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6447" w:rsidRDefault="00AF49B2" w:rsidP="00026447">
      <w:pPr>
        <w:jc w:val="both"/>
        <w:rPr>
          <w:rFonts w:ascii="Times New Roman" w:hAnsi="Times New Roman"/>
          <w:b/>
        </w:rPr>
      </w:pPr>
      <w:r>
        <w:rPr>
          <w:rFonts w:ascii="Times New Roman" w:hAnsi="Times New Roman"/>
          <w:b/>
        </w:rPr>
        <w:t>48-60 AY NİSAN</w:t>
      </w:r>
      <w:r w:rsidR="00026447">
        <w:rPr>
          <w:rFonts w:ascii="Times New Roman" w:hAnsi="Times New Roman"/>
          <w:b/>
        </w:rPr>
        <w:t xml:space="preserve"> AYI PLANI</w:t>
      </w:r>
    </w:p>
    <w:p w:rsidR="00026447" w:rsidRDefault="00026447" w:rsidP="00026447">
      <w:pPr>
        <w:jc w:val="both"/>
        <w:rPr>
          <w:rFonts w:ascii="Times New Roman" w:hAnsi="Times New Roman"/>
          <w:b/>
          <w:sz w:val="24"/>
          <w:szCs w:val="24"/>
        </w:rPr>
      </w:pPr>
      <w:r>
        <w:rPr>
          <w:rFonts w:ascii="Times New Roman" w:hAnsi="Times New Roman"/>
          <w:b/>
          <w:sz w:val="24"/>
          <w:szCs w:val="24"/>
        </w:rPr>
        <w:t xml:space="preserve">ALAN BECERİLERİ </w:t>
      </w:r>
    </w:p>
    <w:p w:rsidR="00026447" w:rsidRDefault="00026447" w:rsidP="00026447">
      <w:pPr>
        <w:jc w:val="both"/>
        <w:rPr>
          <w:rFonts w:ascii="Times New Roman" w:hAnsi="Times New Roman"/>
          <w:b/>
        </w:rPr>
      </w:pPr>
      <w:r>
        <w:rPr>
          <w:rFonts w:ascii="Times New Roman" w:hAnsi="Times New Roman"/>
          <w:b/>
        </w:rPr>
        <w:t>Türkçe Alanı</w:t>
      </w:r>
    </w:p>
    <w:p w:rsidR="00026447" w:rsidRDefault="00026447" w:rsidP="00026447">
      <w:pPr>
        <w:ind w:firstLine="708"/>
        <w:jc w:val="both"/>
        <w:rPr>
          <w:rFonts w:ascii="Times New Roman" w:hAnsi="Times New Roman"/>
        </w:rPr>
      </w:pPr>
      <w:r>
        <w:rPr>
          <w:rFonts w:ascii="Times New Roman" w:hAnsi="Times New Roman"/>
        </w:rPr>
        <w:t>TADB. Dinleme/İzleme</w:t>
      </w:r>
    </w:p>
    <w:p w:rsidR="00026447" w:rsidRDefault="00026447" w:rsidP="00026447">
      <w:pPr>
        <w:ind w:firstLine="708"/>
        <w:jc w:val="both"/>
        <w:rPr>
          <w:rFonts w:ascii="Times New Roman" w:hAnsi="Times New Roman"/>
        </w:rPr>
      </w:pPr>
      <w:r>
        <w:rPr>
          <w:rFonts w:ascii="Times New Roman" w:hAnsi="Times New Roman"/>
        </w:rPr>
        <w:t>TAOB. Okuma</w:t>
      </w:r>
    </w:p>
    <w:p w:rsidR="00026447" w:rsidRDefault="00026447" w:rsidP="00026447">
      <w:pPr>
        <w:ind w:firstLine="708"/>
        <w:jc w:val="both"/>
        <w:rPr>
          <w:rFonts w:ascii="Times New Roman" w:hAnsi="Times New Roman"/>
        </w:rPr>
      </w:pPr>
      <w:r>
        <w:rPr>
          <w:rFonts w:ascii="Times New Roman" w:hAnsi="Times New Roman"/>
        </w:rPr>
        <w:t>TAKB. Konuşma</w:t>
      </w:r>
    </w:p>
    <w:p w:rsidR="00026447" w:rsidRDefault="00026447" w:rsidP="00026447">
      <w:pPr>
        <w:ind w:firstLine="708"/>
        <w:jc w:val="both"/>
        <w:rPr>
          <w:rFonts w:ascii="Times New Roman" w:hAnsi="Times New Roman"/>
        </w:rPr>
      </w:pPr>
      <w:r>
        <w:rPr>
          <w:rFonts w:ascii="Times New Roman" w:hAnsi="Times New Roman"/>
        </w:rPr>
        <w:t>TAEOB. Erken Okuryazarlık</w:t>
      </w:r>
    </w:p>
    <w:p w:rsidR="00026447" w:rsidRDefault="00026447" w:rsidP="00026447">
      <w:pPr>
        <w:jc w:val="both"/>
        <w:rPr>
          <w:rFonts w:ascii="Times New Roman" w:hAnsi="Times New Roman"/>
          <w:b/>
        </w:rPr>
      </w:pPr>
      <w:r>
        <w:rPr>
          <w:rFonts w:ascii="Times New Roman" w:hAnsi="Times New Roman"/>
          <w:b/>
        </w:rPr>
        <w:t>Matematik Alanı</w:t>
      </w:r>
    </w:p>
    <w:p w:rsidR="00026447" w:rsidRDefault="00026447" w:rsidP="00026447">
      <w:pPr>
        <w:ind w:firstLine="708"/>
        <w:jc w:val="both"/>
        <w:rPr>
          <w:rFonts w:ascii="Times New Roman" w:hAnsi="Times New Roman"/>
        </w:rPr>
      </w:pPr>
      <w:r>
        <w:rPr>
          <w:rFonts w:ascii="Times New Roman" w:hAnsi="Times New Roman"/>
        </w:rPr>
        <w:t>MAB2. Matematiksel Problem Çözme</w:t>
      </w:r>
    </w:p>
    <w:p w:rsidR="00026447" w:rsidRDefault="00026447" w:rsidP="00026447">
      <w:pPr>
        <w:ind w:firstLine="708"/>
        <w:jc w:val="both"/>
        <w:rPr>
          <w:rFonts w:ascii="Times New Roman" w:hAnsi="Times New Roman"/>
        </w:rPr>
      </w:pPr>
      <w:r>
        <w:rPr>
          <w:rFonts w:ascii="Times New Roman" w:hAnsi="Times New Roman"/>
        </w:rPr>
        <w:t>MAB3. Matematiksel Temsil</w:t>
      </w:r>
    </w:p>
    <w:p w:rsidR="001E68F4" w:rsidRDefault="001E68F4" w:rsidP="00026447">
      <w:pPr>
        <w:ind w:firstLine="708"/>
        <w:jc w:val="both"/>
        <w:rPr>
          <w:rFonts w:ascii="Times New Roman" w:hAnsi="Times New Roman"/>
        </w:rPr>
      </w:pPr>
      <w:r>
        <w:rPr>
          <w:rFonts w:ascii="Times New Roman" w:hAnsi="Times New Roman"/>
        </w:rPr>
        <w:t>MAB4. Veri ile Çalışma ve Veriye Dayalı Karar Verme</w:t>
      </w:r>
    </w:p>
    <w:p w:rsidR="00026447" w:rsidRDefault="00026447" w:rsidP="00026447">
      <w:pPr>
        <w:jc w:val="both"/>
        <w:rPr>
          <w:rFonts w:ascii="Times New Roman" w:hAnsi="Times New Roman"/>
          <w:b/>
        </w:rPr>
      </w:pPr>
      <w:r>
        <w:rPr>
          <w:rFonts w:ascii="Times New Roman" w:hAnsi="Times New Roman"/>
          <w:b/>
        </w:rPr>
        <w:t>Fen Alanı</w:t>
      </w:r>
    </w:p>
    <w:p w:rsidR="001E68F4" w:rsidRDefault="00C66AA1" w:rsidP="00574C0C">
      <w:pPr>
        <w:ind w:firstLine="708"/>
        <w:jc w:val="both"/>
        <w:rPr>
          <w:rFonts w:ascii="Times New Roman" w:hAnsi="Times New Roman"/>
        </w:rPr>
      </w:pPr>
      <w:r>
        <w:rPr>
          <w:rFonts w:ascii="Times New Roman" w:hAnsi="Times New Roman"/>
        </w:rPr>
        <w:t>FBAB1</w:t>
      </w:r>
      <w:r w:rsidR="00243767">
        <w:rPr>
          <w:rFonts w:ascii="Times New Roman" w:hAnsi="Times New Roman"/>
        </w:rPr>
        <w:t xml:space="preserve">.Bilimsel Gözlem Yapma </w:t>
      </w:r>
    </w:p>
    <w:p w:rsidR="00026447" w:rsidRDefault="00026447" w:rsidP="00026447">
      <w:pPr>
        <w:jc w:val="both"/>
        <w:rPr>
          <w:rFonts w:ascii="Times New Roman" w:hAnsi="Times New Roman"/>
          <w:b/>
        </w:rPr>
      </w:pPr>
      <w:r>
        <w:rPr>
          <w:rFonts w:ascii="Times New Roman" w:hAnsi="Times New Roman"/>
          <w:b/>
        </w:rPr>
        <w:t>Sosyal Alanı</w:t>
      </w:r>
    </w:p>
    <w:p w:rsidR="00026447" w:rsidRDefault="00026447" w:rsidP="00026447">
      <w:pPr>
        <w:ind w:firstLine="708"/>
        <w:jc w:val="both"/>
        <w:rPr>
          <w:rFonts w:ascii="Times New Roman" w:hAnsi="Times New Roman"/>
        </w:rPr>
      </w:pPr>
      <w:r>
        <w:rPr>
          <w:rFonts w:ascii="Times New Roman" w:hAnsi="Times New Roman"/>
        </w:rPr>
        <w:t>SBAB1. Zamanı Algılama ve Kronolojik Düşünme</w:t>
      </w:r>
    </w:p>
    <w:p w:rsidR="00026447" w:rsidRDefault="00026447" w:rsidP="00026447">
      <w:pPr>
        <w:ind w:firstLine="708"/>
        <w:jc w:val="both"/>
        <w:rPr>
          <w:rFonts w:ascii="Times New Roman" w:hAnsi="Times New Roman"/>
        </w:rPr>
      </w:pPr>
      <w:r>
        <w:rPr>
          <w:rFonts w:ascii="Times New Roman" w:hAnsi="Times New Roman"/>
        </w:rPr>
        <w:t xml:space="preserve">SBAB7. </w:t>
      </w:r>
      <w:proofErr w:type="spellStart"/>
      <w:proofErr w:type="gramStart"/>
      <w:r>
        <w:rPr>
          <w:rFonts w:ascii="Times New Roman" w:hAnsi="Times New Roman"/>
        </w:rPr>
        <w:t>Mekansal</w:t>
      </w:r>
      <w:proofErr w:type="spellEnd"/>
      <w:proofErr w:type="gramEnd"/>
      <w:r>
        <w:rPr>
          <w:rFonts w:ascii="Times New Roman" w:hAnsi="Times New Roman"/>
        </w:rPr>
        <w:t xml:space="preserve"> Düşünme</w:t>
      </w:r>
    </w:p>
    <w:p w:rsidR="00574C0C" w:rsidRDefault="00574C0C" w:rsidP="00026447">
      <w:pPr>
        <w:ind w:firstLine="708"/>
        <w:jc w:val="both"/>
        <w:rPr>
          <w:rFonts w:ascii="Times New Roman" w:hAnsi="Times New Roman"/>
        </w:rPr>
      </w:pPr>
      <w:r>
        <w:rPr>
          <w:rFonts w:ascii="Times New Roman" w:hAnsi="Times New Roman"/>
        </w:rPr>
        <w:t>SNAB16.El</w:t>
      </w:r>
      <w:r w:rsidR="005C2BE6">
        <w:rPr>
          <w:rFonts w:ascii="Times New Roman" w:hAnsi="Times New Roman"/>
        </w:rPr>
        <w:t>e</w:t>
      </w:r>
      <w:r>
        <w:rPr>
          <w:rFonts w:ascii="Times New Roman" w:hAnsi="Times New Roman"/>
        </w:rPr>
        <w:t>ştirel ve Sosyolojik Düşünme</w:t>
      </w:r>
    </w:p>
    <w:p w:rsidR="00026447" w:rsidRDefault="00026447" w:rsidP="00026447">
      <w:pPr>
        <w:jc w:val="both"/>
        <w:rPr>
          <w:rFonts w:ascii="Times New Roman" w:hAnsi="Times New Roman"/>
          <w:b/>
        </w:rPr>
      </w:pPr>
      <w:r>
        <w:rPr>
          <w:rFonts w:ascii="Times New Roman" w:hAnsi="Times New Roman"/>
          <w:b/>
        </w:rPr>
        <w:t>Hareket ve Sağlık Alanı</w:t>
      </w:r>
    </w:p>
    <w:p w:rsidR="00026447" w:rsidRDefault="00026447" w:rsidP="00026447">
      <w:pPr>
        <w:jc w:val="both"/>
        <w:rPr>
          <w:rFonts w:ascii="Times New Roman" w:hAnsi="Times New Roman"/>
        </w:rPr>
      </w:pPr>
      <w:r>
        <w:rPr>
          <w:rFonts w:ascii="Times New Roman" w:hAnsi="Times New Roman"/>
          <w:b/>
        </w:rPr>
        <w:tab/>
      </w:r>
      <w:r>
        <w:rPr>
          <w:rFonts w:ascii="Times New Roman" w:hAnsi="Times New Roman"/>
        </w:rPr>
        <w:t xml:space="preserve">HSAB1. Aktif Yaşam İçin </w:t>
      </w:r>
      <w:proofErr w:type="spellStart"/>
      <w:r>
        <w:rPr>
          <w:rFonts w:ascii="Times New Roman" w:hAnsi="Times New Roman"/>
        </w:rPr>
        <w:t>Psikomotor</w:t>
      </w:r>
      <w:proofErr w:type="spellEnd"/>
      <w:r>
        <w:rPr>
          <w:rFonts w:ascii="Times New Roman" w:hAnsi="Times New Roman"/>
        </w:rPr>
        <w:t xml:space="preserve"> Beceriler</w:t>
      </w:r>
    </w:p>
    <w:p w:rsidR="00026447" w:rsidRDefault="00026447" w:rsidP="00026447">
      <w:pPr>
        <w:ind w:firstLine="708"/>
        <w:jc w:val="both"/>
        <w:rPr>
          <w:rFonts w:ascii="Times New Roman" w:hAnsi="Times New Roman"/>
        </w:rPr>
      </w:pPr>
      <w:r>
        <w:rPr>
          <w:rFonts w:ascii="Times New Roman" w:hAnsi="Times New Roman"/>
        </w:rPr>
        <w:t>HSAB2. Aktif ve Zinde Yaşam İçin Sağlık Becerileri</w:t>
      </w:r>
    </w:p>
    <w:p w:rsidR="00026447" w:rsidRDefault="00026447" w:rsidP="00026447">
      <w:pPr>
        <w:jc w:val="both"/>
        <w:rPr>
          <w:rFonts w:ascii="Times New Roman" w:hAnsi="Times New Roman"/>
          <w:b/>
        </w:rPr>
      </w:pPr>
      <w:r>
        <w:rPr>
          <w:rFonts w:ascii="Times New Roman" w:hAnsi="Times New Roman"/>
          <w:b/>
        </w:rPr>
        <w:t>Sanat Alanı</w:t>
      </w:r>
    </w:p>
    <w:p w:rsidR="003A5870" w:rsidRPr="003A5870" w:rsidRDefault="003A5870" w:rsidP="00026447">
      <w:pPr>
        <w:jc w:val="both"/>
        <w:rPr>
          <w:rFonts w:ascii="Times New Roman" w:hAnsi="Times New Roman"/>
        </w:rPr>
      </w:pPr>
      <w:r>
        <w:rPr>
          <w:rFonts w:ascii="Times New Roman" w:hAnsi="Times New Roman"/>
          <w:b/>
        </w:rPr>
        <w:tab/>
      </w:r>
      <w:r w:rsidRPr="003A5870">
        <w:rPr>
          <w:rFonts w:ascii="Times New Roman" w:hAnsi="Times New Roman"/>
        </w:rPr>
        <w:t>SNAB1. Sanat Anlama</w:t>
      </w:r>
    </w:p>
    <w:p w:rsidR="00026447" w:rsidRDefault="00026447" w:rsidP="00026447">
      <w:pPr>
        <w:jc w:val="both"/>
        <w:rPr>
          <w:rFonts w:ascii="Times New Roman" w:hAnsi="Times New Roman"/>
        </w:rPr>
      </w:pPr>
      <w:r>
        <w:rPr>
          <w:rFonts w:ascii="Times New Roman" w:hAnsi="Times New Roman"/>
          <w:b/>
        </w:rPr>
        <w:tab/>
      </w:r>
      <w:r>
        <w:rPr>
          <w:rFonts w:ascii="Times New Roman" w:hAnsi="Times New Roman"/>
        </w:rPr>
        <w:t>SNAB2. Sanat İnceleme</w:t>
      </w:r>
    </w:p>
    <w:p w:rsidR="00026447" w:rsidRDefault="003A5870" w:rsidP="00026447">
      <w:pPr>
        <w:ind w:firstLine="708"/>
        <w:jc w:val="both"/>
        <w:rPr>
          <w:rFonts w:ascii="Times New Roman" w:hAnsi="Times New Roman"/>
        </w:rPr>
      </w:pPr>
      <w:r>
        <w:rPr>
          <w:rFonts w:ascii="Times New Roman" w:hAnsi="Times New Roman"/>
        </w:rPr>
        <w:t>SNAB4. Sanatsal Uygulama Yapma</w:t>
      </w:r>
    </w:p>
    <w:p w:rsidR="00026447" w:rsidRPr="003A5870" w:rsidRDefault="00026447" w:rsidP="00026447">
      <w:pPr>
        <w:jc w:val="both"/>
        <w:rPr>
          <w:rFonts w:ascii="Times New Roman" w:hAnsi="Times New Roman"/>
          <w:b/>
        </w:rPr>
      </w:pPr>
      <w:r>
        <w:rPr>
          <w:rFonts w:ascii="Times New Roman" w:hAnsi="Times New Roman"/>
          <w:b/>
        </w:rPr>
        <w:t>Müzik Alanı</w:t>
      </w:r>
    </w:p>
    <w:p w:rsidR="00026447" w:rsidRDefault="00026447" w:rsidP="00026447">
      <w:pPr>
        <w:ind w:firstLine="708"/>
        <w:jc w:val="both"/>
        <w:rPr>
          <w:rFonts w:ascii="Times New Roman" w:hAnsi="Times New Roman"/>
        </w:rPr>
      </w:pPr>
      <w:r>
        <w:rPr>
          <w:rFonts w:ascii="Times New Roman" w:hAnsi="Times New Roman"/>
        </w:rPr>
        <w:t>MSB2. Müziksel Söyleme</w:t>
      </w:r>
    </w:p>
    <w:p w:rsidR="00026447" w:rsidRDefault="00026447" w:rsidP="00026447">
      <w:pPr>
        <w:ind w:firstLine="708"/>
        <w:jc w:val="both"/>
        <w:rPr>
          <w:rFonts w:ascii="Times New Roman" w:hAnsi="Times New Roman"/>
        </w:rPr>
      </w:pPr>
      <w:r>
        <w:rPr>
          <w:rFonts w:ascii="Times New Roman" w:hAnsi="Times New Roman"/>
        </w:rPr>
        <w:t>MHB5. Müziksel Yaratıcılık</w:t>
      </w:r>
    </w:p>
    <w:p w:rsidR="00026447" w:rsidRDefault="00026447" w:rsidP="00026447">
      <w:pPr>
        <w:spacing w:line="254" w:lineRule="auto"/>
        <w:rPr>
          <w:rFonts w:ascii="Times New Roman" w:hAnsi="Times New Roman"/>
          <w:b/>
          <w:sz w:val="24"/>
          <w:szCs w:val="24"/>
        </w:rPr>
      </w:pPr>
      <w:r>
        <w:rPr>
          <w:rFonts w:ascii="Times New Roman" w:hAnsi="Times New Roman"/>
          <w:b/>
          <w:sz w:val="24"/>
          <w:szCs w:val="24"/>
        </w:rPr>
        <w:t xml:space="preserve">KAVRAMSAL BECERİLER </w:t>
      </w:r>
    </w:p>
    <w:p w:rsidR="00026447" w:rsidRDefault="004A148A" w:rsidP="00026447">
      <w:pPr>
        <w:spacing w:line="254" w:lineRule="auto"/>
        <w:rPr>
          <w:rFonts w:ascii="Times New Roman" w:hAnsi="Times New Roman"/>
        </w:rPr>
      </w:pPr>
      <w:r>
        <w:rPr>
          <w:rFonts w:ascii="Times New Roman" w:hAnsi="Times New Roman"/>
          <w:b/>
        </w:rPr>
        <w:t xml:space="preserve">KB1. </w:t>
      </w:r>
      <w:r w:rsidRPr="004A148A">
        <w:rPr>
          <w:rFonts w:ascii="Times New Roman" w:hAnsi="Times New Roman"/>
        </w:rPr>
        <w:t xml:space="preserve">Saymak-Bulmak-Seçmek- </w:t>
      </w:r>
      <w:r>
        <w:rPr>
          <w:rFonts w:ascii="Times New Roman" w:hAnsi="Times New Roman"/>
        </w:rPr>
        <w:t>İşaret etmek</w:t>
      </w:r>
    </w:p>
    <w:p w:rsidR="004A148A" w:rsidRDefault="004A148A" w:rsidP="00026447">
      <w:pPr>
        <w:spacing w:line="254" w:lineRule="auto"/>
        <w:rPr>
          <w:rFonts w:ascii="Times New Roman" w:hAnsi="Times New Roman"/>
          <w:b/>
        </w:rPr>
      </w:pPr>
      <w:r w:rsidRPr="004A148A">
        <w:rPr>
          <w:rFonts w:ascii="Times New Roman" w:hAnsi="Times New Roman"/>
          <w:b/>
        </w:rPr>
        <w:t>KB2.1.</w:t>
      </w:r>
      <w:r>
        <w:rPr>
          <w:rFonts w:ascii="Times New Roman" w:hAnsi="Times New Roman"/>
          <w:b/>
        </w:rPr>
        <w:t xml:space="preserve"> </w:t>
      </w:r>
      <w:r w:rsidRPr="004A148A">
        <w:rPr>
          <w:rFonts w:ascii="Times New Roman" w:hAnsi="Times New Roman"/>
          <w:b/>
        </w:rPr>
        <w:t>Çelişki Giderme Becerisi</w:t>
      </w:r>
    </w:p>
    <w:p w:rsidR="004A148A" w:rsidRPr="004A148A" w:rsidRDefault="004A148A" w:rsidP="00026447">
      <w:pPr>
        <w:spacing w:line="254" w:lineRule="auto"/>
        <w:rPr>
          <w:rFonts w:ascii="Times New Roman" w:hAnsi="Times New Roman"/>
        </w:rPr>
      </w:pPr>
      <w:r>
        <w:rPr>
          <w:rFonts w:ascii="Times New Roman" w:hAnsi="Times New Roman"/>
          <w:b/>
        </w:rPr>
        <w:tab/>
      </w:r>
      <w:r w:rsidRPr="004A148A">
        <w:rPr>
          <w:rFonts w:ascii="Times New Roman" w:hAnsi="Times New Roman"/>
        </w:rPr>
        <w:t xml:space="preserve">KB2.1.SB1. Çelişkinin/tutarsızlığın nerede olduğunu belirlemek </w:t>
      </w:r>
    </w:p>
    <w:p w:rsidR="004A148A" w:rsidRPr="004A148A" w:rsidRDefault="004A148A" w:rsidP="004A148A">
      <w:pPr>
        <w:spacing w:line="254" w:lineRule="auto"/>
        <w:ind w:firstLine="708"/>
        <w:rPr>
          <w:rFonts w:ascii="Times New Roman" w:hAnsi="Times New Roman"/>
        </w:rPr>
      </w:pPr>
      <w:r w:rsidRPr="004A148A">
        <w:rPr>
          <w:rFonts w:ascii="Times New Roman" w:hAnsi="Times New Roman"/>
        </w:rPr>
        <w:t xml:space="preserve">KB2.1.SB2. İlgili hedefe ulaşmak için olası yolları araştırmak </w:t>
      </w:r>
    </w:p>
    <w:p w:rsidR="004A148A" w:rsidRPr="004A148A" w:rsidRDefault="004A148A" w:rsidP="004A148A">
      <w:pPr>
        <w:spacing w:line="254" w:lineRule="auto"/>
        <w:ind w:firstLine="708"/>
        <w:rPr>
          <w:rFonts w:ascii="Times New Roman" w:hAnsi="Times New Roman"/>
        </w:rPr>
      </w:pPr>
      <w:r w:rsidRPr="004A148A">
        <w:rPr>
          <w:rFonts w:ascii="Times New Roman" w:hAnsi="Times New Roman"/>
        </w:rPr>
        <w:t xml:space="preserve">KB2.1.SB3. Uygun yolu seçerek harekete geçmek ve takip etmek </w:t>
      </w:r>
    </w:p>
    <w:p w:rsidR="004A148A" w:rsidRDefault="004A148A" w:rsidP="004A148A">
      <w:pPr>
        <w:spacing w:line="254" w:lineRule="auto"/>
        <w:ind w:left="708"/>
        <w:rPr>
          <w:rFonts w:ascii="Times New Roman" w:hAnsi="Times New Roman"/>
        </w:rPr>
      </w:pPr>
      <w:r w:rsidRPr="004A148A">
        <w:rPr>
          <w:rFonts w:ascii="Times New Roman" w:hAnsi="Times New Roman"/>
        </w:rPr>
        <w:lastRenderedPageBreak/>
        <w:t>KB2.1.SB4. Elde edilen çözümü değerlendirmek</w:t>
      </w:r>
    </w:p>
    <w:p w:rsidR="004A148A" w:rsidRDefault="004A148A" w:rsidP="004A148A">
      <w:pPr>
        <w:spacing w:line="254" w:lineRule="auto"/>
        <w:rPr>
          <w:rFonts w:ascii="Times New Roman" w:hAnsi="Times New Roman"/>
          <w:b/>
        </w:rPr>
      </w:pPr>
      <w:r w:rsidRPr="004A148A">
        <w:rPr>
          <w:rFonts w:ascii="Times New Roman" w:hAnsi="Times New Roman"/>
          <w:b/>
        </w:rPr>
        <w:t>KB2.5. Sınıflandırma Becerisi</w:t>
      </w:r>
    </w:p>
    <w:p w:rsidR="004A148A" w:rsidRPr="004A148A" w:rsidRDefault="004A148A" w:rsidP="004A148A">
      <w:pPr>
        <w:spacing w:line="254" w:lineRule="auto"/>
        <w:rPr>
          <w:rFonts w:ascii="Times New Roman" w:hAnsi="Times New Roman"/>
        </w:rPr>
      </w:pPr>
      <w:r>
        <w:rPr>
          <w:rFonts w:ascii="Times New Roman" w:hAnsi="Times New Roman"/>
          <w:b/>
        </w:rPr>
        <w:tab/>
      </w:r>
      <w:r w:rsidRPr="004A148A">
        <w:rPr>
          <w:rFonts w:ascii="Times New Roman" w:hAnsi="Times New Roman"/>
        </w:rPr>
        <w:t>KB2.5.SB1. Nesne, olgu ve olaylara ilişkin değişkenleri/ölçütleri belirlemek</w:t>
      </w:r>
    </w:p>
    <w:p w:rsidR="004A148A" w:rsidRPr="004A148A" w:rsidRDefault="004A148A" w:rsidP="004A148A">
      <w:pPr>
        <w:spacing w:line="254" w:lineRule="auto"/>
        <w:ind w:firstLine="708"/>
        <w:rPr>
          <w:rFonts w:ascii="Times New Roman" w:hAnsi="Times New Roman"/>
        </w:rPr>
      </w:pPr>
      <w:r w:rsidRPr="004A148A">
        <w:rPr>
          <w:rFonts w:ascii="Times New Roman" w:hAnsi="Times New Roman"/>
        </w:rPr>
        <w:t>KB2.5.SB2. Nesne, olgu ve olayları ayrıştırmak veya bölmek</w:t>
      </w:r>
    </w:p>
    <w:p w:rsidR="004A148A" w:rsidRPr="004A148A" w:rsidRDefault="004A148A" w:rsidP="004A148A">
      <w:pPr>
        <w:spacing w:line="254" w:lineRule="auto"/>
        <w:ind w:firstLine="708"/>
        <w:rPr>
          <w:rFonts w:ascii="Times New Roman" w:hAnsi="Times New Roman"/>
        </w:rPr>
      </w:pPr>
      <w:r w:rsidRPr="004A148A">
        <w:rPr>
          <w:rFonts w:ascii="Times New Roman" w:hAnsi="Times New Roman"/>
        </w:rPr>
        <w:t>KB2.5.SB3. Nesne, olgu ve olayları tasnif etmek</w:t>
      </w:r>
    </w:p>
    <w:p w:rsidR="004A148A" w:rsidRDefault="004A148A" w:rsidP="004A148A">
      <w:pPr>
        <w:spacing w:line="254" w:lineRule="auto"/>
        <w:ind w:firstLine="708"/>
        <w:rPr>
          <w:rFonts w:ascii="Times New Roman" w:hAnsi="Times New Roman"/>
        </w:rPr>
      </w:pPr>
      <w:r w:rsidRPr="004A148A">
        <w:rPr>
          <w:rFonts w:ascii="Times New Roman" w:hAnsi="Times New Roman"/>
        </w:rPr>
        <w:t>KB2.5.SB4. Nesne, olgu ve olayları etiketlemek</w:t>
      </w:r>
    </w:p>
    <w:p w:rsidR="004A148A" w:rsidRDefault="004A148A" w:rsidP="004A148A">
      <w:pPr>
        <w:spacing w:line="254" w:lineRule="auto"/>
        <w:rPr>
          <w:rFonts w:ascii="Times New Roman" w:hAnsi="Times New Roman"/>
          <w:b/>
        </w:rPr>
      </w:pPr>
      <w:r w:rsidRPr="004A148A">
        <w:rPr>
          <w:rFonts w:ascii="Times New Roman" w:hAnsi="Times New Roman"/>
          <w:b/>
        </w:rPr>
        <w:t>KB2.7. Karşılaştırma Becerisi</w:t>
      </w:r>
    </w:p>
    <w:p w:rsidR="004A148A" w:rsidRPr="004A148A" w:rsidRDefault="004A148A" w:rsidP="004A148A">
      <w:pPr>
        <w:spacing w:line="254" w:lineRule="auto"/>
        <w:rPr>
          <w:rFonts w:ascii="Times New Roman" w:hAnsi="Times New Roman"/>
        </w:rPr>
      </w:pPr>
      <w:r>
        <w:rPr>
          <w:rFonts w:ascii="Times New Roman" w:hAnsi="Times New Roman"/>
          <w:b/>
        </w:rPr>
        <w:tab/>
      </w:r>
      <w:r w:rsidRPr="004A148A">
        <w:rPr>
          <w:rFonts w:ascii="Times New Roman" w:hAnsi="Times New Roman"/>
        </w:rPr>
        <w:t>KB2.7.SB1. Birden fazla kavram veya duruma ilişkin özellikleri belirlemek</w:t>
      </w:r>
    </w:p>
    <w:p w:rsidR="004A148A" w:rsidRPr="004A148A" w:rsidRDefault="004A148A" w:rsidP="004A148A">
      <w:pPr>
        <w:spacing w:line="254" w:lineRule="auto"/>
        <w:ind w:firstLine="708"/>
        <w:rPr>
          <w:rFonts w:ascii="Times New Roman" w:hAnsi="Times New Roman"/>
        </w:rPr>
      </w:pPr>
      <w:r w:rsidRPr="004A148A">
        <w:rPr>
          <w:rFonts w:ascii="Times New Roman" w:hAnsi="Times New Roman"/>
        </w:rPr>
        <w:t>KB2.7.SB2. Belirlenen özelliklere ilişkin benzerlikleri listelemek</w:t>
      </w:r>
    </w:p>
    <w:p w:rsidR="004A148A" w:rsidRDefault="004A148A" w:rsidP="004A148A">
      <w:pPr>
        <w:spacing w:line="254" w:lineRule="auto"/>
        <w:ind w:firstLine="708"/>
        <w:rPr>
          <w:rFonts w:ascii="Times New Roman" w:hAnsi="Times New Roman"/>
        </w:rPr>
      </w:pPr>
      <w:r w:rsidRPr="004A148A">
        <w:rPr>
          <w:rFonts w:ascii="Times New Roman" w:hAnsi="Times New Roman"/>
        </w:rPr>
        <w:t>KB2.7.SB3. Belirlenen özelliklere ilişkin farklılıkları listelemek</w:t>
      </w:r>
    </w:p>
    <w:p w:rsidR="004A148A" w:rsidRDefault="004A148A" w:rsidP="004A148A">
      <w:pPr>
        <w:spacing w:line="254" w:lineRule="auto"/>
        <w:rPr>
          <w:rFonts w:ascii="Times New Roman" w:hAnsi="Times New Roman"/>
          <w:b/>
        </w:rPr>
      </w:pPr>
      <w:r w:rsidRPr="004A148A">
        <w:rPr>
          <w:rFonts w:ascii="Times New Roman" w:hAnsi="Times New Roman"/>
          <w:b/>
        </w:rPr>
        <w:t>KB2.15. Yansıtma Becerisi</w:t>
      </w:r>
    </w:p>
    <w:p w:rsidR="004A148A" w:rsidRPr="004A148A" w:rsidRDefault="004A148A" w:rsidP="004A148A">
      <w:pPr>
        <w:spacing w:line="254" w:lineRule="auto"/>
        <w:rPr>
          <w:rFonts w:ascii="Times New Roman" w:hAnsi="Times New Roman"/>
        </w:rPr>
      </w:pPr>
      <w:r>
        <w:rPr>
          <w:rFonts w:ascii="Times New Roman" w:hAnsi="Times New Roman"/>
          <w:b/>
        </w:rPr>
        <w:tab/>
      </w:r>
      <w:r w:rsidRPr="004A148A">
        <w:rPr>
          <w:rFonts w:ascii="Times New Roman" w:hAnsi="Times New Roman"/>
        </w:rPr>
        <w:t>KB2.15.SB1. Deneyimi gözden geçirmek</w:t>
      </w:r>
    </w:p>
    <w:p w:rsidR="004A148A" w:rsidRPr="004A148A" w:rsidRDefault="004A148A" w:rsidP="004A148A">
      <w:pPr>
        <w:spacing w:line="254" w:lineRule="auto"/>
        <w:ind w:firstLine="708"/>
        <w:rPr>
          <w:rFonts w:ascii="Times New Roman" w:hAnsi="Times New Roman"/>
        </w:rPr>
      </w:pPr>
      <w:r w:rsidRPr="004A148A">
        <w:rPr>
          <w:rFonts w:ascii="Times New Roman" w:hAnsi="Times New Roman"/>
        </w:rPr>
        <w:t>KB2.15.SB2. Deneyime dayalı çıkarım yapmak</w:t>
      </w:r>
    </w:p>
    <w:p w:rsidR="004A148A" w:rsidRDefault="004A148A" w:rsidP="004A148A">
      <w:pPr>
        <w:spacing w:line="254" w:lineRule="auto"/>
        <w:ind w:firstLine="708"/>
        <w:rPr>
          <w:rFonts w:ascii="Times New Roman" w:hAnsi="Times New Roman"/>
        </w:rPr>
      </w:pPr>
      <w:r w:rsidRPr="004A148A">
        <w:rPr>
          <w:rFonts w:ascii="Times New Roman" w:hAnsi="Times New Roman"/>
        </w:rPr>
        <w:t>KB2.15.SB3. Ulaşılan çıkarımları değerlendirmek</w:t>
      </w:r>
    </w:p>
    <w:p w:rsidR="004A148A" w:rsidRDefault="004A148A" w:rsidP="004A148A">
      <w:pPr>
        <w:spacing w:line="254" w:lineRule="auto"/>
        <w:rPr>
          <w:rFonts w:ascii="Times New Roman" w:hAnsi="Times New Roman"/>
          <w:b/>
        </w:rPr>
      </w:pPr>
      <w:r w:rsidRPr="004A148A">
        <w:rPr>
          <w:rFonts w:ascii="Times New Roman" w:hAnsi="Times New Roman"/>
          <w:b/>
        </w:rPr>
        <w:t>KB2.16. Muhakeme (Akıl Yürütme) Becerisi</w:t>
      </w:r>
    </w:p>
    <w:p w:rsidR="004A148A" w:rsidRDefault="004A148A" w:rsidP="004A148A">
      <w:pPr>
        <w:spacing w:line="254" w:lineRule="auto"/>
        <w:rPr>
          <w:rFonts w:ascii="Times New Roman" w:hAnsi="Times New Roman"/>
        </w:rPr>
      </w:pPr>
      <w:r w:rsidRPr="004A148A">
        <w:rPr>
          <w:rFonts w:ascii="Times New Roman" w:hAnsi="Times New Roman"/>
        </w:rPr>
        <w:t>KB2.16.2. Tümdengelime Dayalı Akıl Yürütme Becerisi</w:t>
      </w:r>
    </w:p>
    <w:p w:rsidR="004A148A" w:rsidRPr="004A148A" w:rsidRDefault="004A148A" w:rsidP="004A148A">
      <w:pPr>
        <w:spacing w:line="254" w:lineRule="auto"/>
        <w:rPr>
          <w:rFonts w:ascii="Times New Roman" w:hAnsi="Times New Roman"/>
        </w:rPr>
      </w:pPr>
      <w:r>
        <w:rPr>
          <w:rFonts w:ascii="Times New Roman" w:hAnsi="Times New Roman"/>
        </w:rPr>
        <w:tab/>
      </w:r>
      <w:r w:rsidRPr="004A148A">
        <w:rPr>
          <w:rFonts w:ascii="Times New Roman" w:hAnsi="Times New Roman"/>
        </w:rPr>
        <w:t>KB2.16.2.SB1. Olay/konu/durumu belirlemek</w:t>
      </w:r>
    </w:p>
    <w:p w:rsidR="004A148A" w:rsidRDefault="004A148A" w:rsidP="004A148A">
      <w:pPr>
        <w:spacing w:line="254" w:lineRule="auto"/>
        <w:ind w:firstLine="708"/>
        <w:rPr>
          <w:rFonts w:ascii="Times New Roman" w:hAnsi="Times New Roman"/>
        </w:rPr>
      </w:pPr>
      <w:r w:rsidRPr="004A148A">
        <w:rPr>
          <w:rFonts w:ascii="Times New Roman" w:hAnsi="Times New Roman"/>
        </w:rPr>
        <w:t>KB2.16.2.SB2. Olay/konu/dur</w:t>
      </w:r>
      <w:r>
        <w:rPr>
          <w:rFonts w:ascii="Times New Roman" w:hAnsi="Times New Roman"/>
        </w:rPr>
        <w:t>um arasında bütün-bütün veya bü</w:t>
      </w:r>
      <w:r w:rsidRPr="004A148A">
        <w:rPr>
          <w:rFonts w:ascii="Times New Roman" w:hAnsi="Times New Roman"/>
        </w:rPr>
        <w:t>tün-parça ilişkisi kurmak</w:t>
      </w:r>
    </w:p>
    <w:p w:rsidR="004A148A" w:rsidRDefault="004A148A" w:rsidP="004A148A">
      <w:pPr>
        <w:spacing w:line="254" w:lineRule="auto"/>
        <w:rPr>
          <w:rFonts w:ascii="Times New Roman" w:hAnsi="Times New Roman"/>
          <w:b/>
        </w:rPr>
      </w:pPr>
      <w:r w:rsidRPr="004A148A">
        <w:rPr>
          <w:rFonts w:ascii="Times New Roman" w:hAnsi="Times New Roman"/>
          <w:b/>
        </w:rPr>
        <w:t>KB3.2. Problem Çözme Becerisi</w:t>
      </w:r>
    </w:p>
    <w:p w:rsidR="004A148A" w:rsidRPr="004A148A" w:rsidRDefault="004A148A" w:rsidP="004A148A">
      <w:pPr>
        <w:spacing w:line="254" w:lineRule="auto"/>
        <w:rPr>
          <w:rFonts w:ascii="Times New Roman" w:hAnsi="Times New Roman"/>
        </w:rPr>
      </w:pPr>
      <w:r>
        <w:rPr>
          <w:rFonts w:ascii="Times New Roman" w:hAnsi="Times New Roman"/>
          <w:b/>
        </w:rPr>
        <w:tab/>
      </w:r>
      <w:r w:rsidRPr="004A148A">
        <w:rPr>
          <w:rFonts w:ascii="Times New Roman" w:hAnsi="Times New Roman"/>
        </w:rPr>
        <w:t>KB3.2.SB1. Problemi tanımlamak</w:t>
      </w:r>
    </w:p>
    <w:p w:rsidR="004A148A" w:rsidRPr="004A148A" w:rsidRDefault="004A148A" w:rsidP="004A148A">
      <w:pPr>
        <w:spacing w:line="254" w:lineRule="auto"/>
        <w:ind w:firstLine="708"/>
        <w:rPr>
          <w:rFonts w:ascii="Times New Roman" w:hAnsi="Times New Roman"/>
        </w:rPr>
      </w:pPr>
      <w:r w:rsidRPr="004A148A">
        <w:rPr>
          <w:rFonts w:ascii="Times New Roman" w:hAnsi="Times New Roman"/>
        </w:rPr>
        <w:t>KB3.2.SB2. Problemi özetlemek</w:t>
      </w:r>
    </w:p>
    <w:p w:rsidR="004A148A" w:rsidRPr="004A148A" w:rsidRDefault="004A148A" w:rsidP="004A148A">
      <w:pPr>
        <w:spacing w:line="254" w:lineRule="auto"/>
        <w:ind w:left="708"/>
        <w:rPr>
          <w:rFonts w:ascii="Times New Roman" w:hAnsi="Times New Roman"/>
        </w:rPr>
      </w:pPr>
      <w:r w:rsidRPr="004A148A">
        <w:rPr>
          <w:rFonts w:ascii="Times New Roman" w:hAnsi="Times New Roman"/>
        </w:rPr>
        <w:t>KB3.2.SB3. Problemin çözümüne yönelik gözleme dayalı/mevcut bilgiye/veriye dayalı tahmin etmek</w:t>
      </w:r>
    </w:p>
    <w:p w:rsidR="004A148A" w:rsidRPr="004A148A" w:rsidRDefault="004A148A" w:rsidP="004A148A">
      <w:pPr>
        <w:spacing w:line="254" w:lineRule="auto"/>
        <w:ind w:firstLine="708"/>
        <w:rPr>
          <w:rFonts w:ascii="Times New Roman" w:hAnsi="Times New Roman"/>
        </w:rPr>
      </w:pPr>
      <w:r w:rsidRPr="004A148A">
        <w:rPr>
          <w:rFonts w:ascii="Times New Roman" w:hAnsi="Times New Roman"/>
        </w:rPr>
        <w:t>KB3.2.SB4. Problemin çözümüne ilişkin yansıtma/değerlendirmede bulunmak</w:t>
      </w:r>
    </w:p>
    <w:p w:rsidR="00026447" w:rsidRDefault="00026447" w:rsidP="00026447">
      <w:pPr>
        <w:spacing w:line="254" w:lineRule="auto"/>
        <w:rPr>
          <w:rFonts w:ascii="Times New Roman" w:hAnsi="Times New Roman"/>
          <w:b/>
          <w:sz w:val="24"/>
          <w:szCs w:val="24"/>
        </w:rPr>
      </w:pPr>
      <w:r>
        <w:rPr>
          <w:rFonts w:ascii="Times New Roman" w:hAnsi="Times New Roman"/>
          <w:b/>
          <w:sz w:val="24"/>
          <w:szCs w:val="24"/>
        </w:rPr>
        <w:t xml:space="preserve">EĞİLİMLER </w:t>
      </w:r>
    </w:p>
    <w:p w:rsidR="00AC6BB8" w:rsidRPr="00AC6BB8" w:rsidRDefault="00AC6BB8" w:rsidP="00AC6BB8">
      <w:pPr>
        <w:spacing w:line="276" w:lineRule="auto"/>
        <w:jc w:val="both"/>
        <w:rPr>
          <w:rFonts w:ascii="Times New Roman" w:hAnsi="Times New Roman"/>
          <w:b/>
        </w:rPr>
      </w:pPr>
      <w:r w:rsidRPr="00AC6BB8">
        <w:rPr>
          <w:rFonts w:ascii="Times New Roman" w:hAnsi="Times New Roman"/>
          <w:b/>
        </w:rPr>
        <w:t>E1. Benlik Eğilimleri</w:t>
      </w:r>
    </w:p>
    <w:p w:rsidR="00AC6BB8" w:rsidRPr="00AC6BB8" w:rsidRDefault="00AC6BB8" w:rsidP="00AC6BB8">
      <w:pPr>
        <w:spacing w:line="276" w:lineRule="auto"/>
        <w:ind w:firstLine="708"/>
        <w:jc w:val="both"/>
        <w:rPr>
          <w:rFonts w:ascii="Times New Roman" w:hAnsi="Times New Roman"/>
        </w:rPr>
      </w:pPr>
      <w:r w:rsidRPr="00AC6BB8">
        <w:rPr>
          <w:rFonts w:ascii="Times New Roman" w:hAnsi="Times New Roman"/>
        </w:rPr>
        <w:t xml:space="preserve">E1.3. Azim ve Kararlılık </w:t>
      </w:r>
    </w:p>
    <w:p w:rsidR="00AC6BB8" w:rsidRPr="00AC6BB8" w:rsidRDefault="00AC6BB8" w:rsidP="00AC6BB8">
      <w:pPr>
        <w:spacing w:line="276" w:lineRule="auto"/>
        <w:ind w:firstLine="708"/>
        <w:jc w:val="both"/>
        <w:rPr>
          <w:rFonts w:ascii="Times New Roman" w:hAnsi="Times New Roman"/>
        </w:rPr>
      </w:pPr>
      <w:r w:rsidRPr="00AC6BB8">
        <w:rPr>
          <w:rFonts w:ascii="Times New Roman" w:hAnsi="Times New Roman"/>
        </w:rPr>
        <w:t>E1.4. Kendine İnanma (Öz Yeterlilik)</w:t>
      </w:r>
    </w:p>
    <w:p w:rsidR="00AC6BB8" w:rsidRPr="00AC6BB8" w:rsidRDefault="00AC6BB8" w:rsidP="00AC6BB8">
      <w:pPr>
        <w:spacing w:line="256" w:lineRule="auto"/>
        <w:jc w:val="both"/>
        <w:rPr>
          <w:rFonts w:ascii="Times New Roman" w:hAnsi="Times New Roman"/>
          <w:b/>
        </w:rPr>
      </w:pPr>
      <w:r w:rsidRPr="00AC6BB8">
        <w:rPr>
          <w:rFonts w:ascii="Times New Roman" w:hAnsi="Times New Roman"/>
          <w:b/>
        </w:rPr>
        <w:t>E2. Sosyal Eğilimler</w:t>
      </w:r>
    </w:p>
    <w:p w:rsidR="00AC6BB8" w:rsidRPr="00AC6BB8" w:rsidRDefault="00AC6BB8" w:rsidP="00AC6BB8">
      <w:pPr>
        <w:spacing w:line="256" w:lineRule="auto"/>
        <w:ind w:firstLine="708"/>
        <w:jc w:val="both"/>
        <w:rPr>
          <w:rFonts w:ascii="Times New Roman" w:hAnsi="Times New Roman"/>
        </w:rPr>
      </w:pPr>
      <w:r w:rsidRPr="00AC6BB8">
        <w:rPr>
          <w:rFonts w:ascii="Times New Roman" w:hAnsi="Times New Roman"/>
        </w:rPr>
        <w:t>E2.2. Sorumluluk</w:t>
      </w:r>
    </w:p>
    <w:p w:rsidR="00AC6BB8" w:rsidRPr="00AC6BB8" w:rsidRDefault="00AC6BB8" w:rsidP="00AC6BB8">
      <w:pPr>
        <w:spacing w:line="276" w:lineRule="auto"/>
        <w:ind w:firstLine="708"/>
        <w:jc w:val="both"/>
        <w:rPr>
          <w:rFonts w:ascii="Times New Roman" w:hAnsi="Times New Roman"/>
          <w:b/>
        </w:rPr>
      </w:pPr>
      <w:r w:rsidRPr="00AC6BB8">
        <w:rPr>
          <w:rFonts w:ascii="Times New Roman" w:hAnsi="Times New Roman"/>
        </w:rPr>
        <w:t>E2.5. Oyun severlik</w:t>
      </w:r>
      <w:r w:rsidRPr="00AC6BB8">
        <w:rPr>
          <w:rFonts w:ascii="Times New Roman" w:hAnsi="Times New Roman"/>
          <w:b/>
        </w:rPr>
        <w:tab/>
      </w:r>
    </w:p>
    <w:p w:rsidR="00AC6BB8" w:rsidRPr="00AC6BB8" w:rsidRDefault="00AC6BB8" w:rsidP="00AC6BB8">
      <w:pPr>
        <w:spacing w:line="256" w:lineRule="auto"/>
        <w:jc w:val="both"/>
        <w:rPr>
          <w:rFonts w:ascii="Times New Roman" w:hAnsi="Times New Roman"/>
          <w:b/>
        </w:rPr>
      </w:pPr>
      <w:r w:rsidRPr="00AC6BB8">
        <w:rPr>
          <w:rFonts w:ascii="Times New Roman" w:hAnsi="Times New Roman"/>
          <w:b/>
        </w:rPr>
        <w:t>E3. Entelektüel Eğilimler</w:t>
      </w:r>
    </w:p>
    <w:p w:rsidR="00AC6BB8" w:rsidRPr="00AC6BB8" w:rsidRDefault="00AC6BB8" w:rsidP="00AC6BB8">
      <w:pPr>
        <w:spacing w:line="276" w:lineRule="auto"/>
        <w:ind w:firstLine="708"/>
        <w:jc w:val="both"/>
        <w:rPr>
          <w:rFonts w:ascii="Times New Roman" w:hAnsi="Times New Roman"/>
        </w:rPr>
      </w:pPr>
      <w:r w:rsidRPr="00AC6BB8">
        <w:rPr>
          <w:rFonts w:ascii="Times New Roman" w:hAnsi="Times New Roman"/>
        </w:rPr>
        <w:t xml:space="preserve">E3.5. Merak Ettiği Soruları Sorma </w:t>
      </w:r>
    </w:p>
    <w:p w:rsidR="00AC6BB8" w:rsidRPr="00AC6BB8" w:rsidRDefault="00AC6BB8" w:rsidP="00AC6BB8">
      <w:pPr>
        <w:spacing w:line="276" w:lineRule="auto"/>
        <w:ind w:firstLine="708"/>
        <w:jc w:val="both"/>
        <w:rPr>
          <w:rFonts w:ascii="Times New Roman" w:hAnsi="Times New Roman"/>
          <w:b/>
        </w:rPr>
      </w:pPr>
      <w:r w:rsidRPr="00AC6BB8">
        <w:rPr>
          <w:rFonts w:ascii="Times New Roman" w:hAnsi="Times New Roman"/>
        </w:rPr>
        <w:lastRenderedPageBreak/>
        <w:t>E3.6. Özgün Düşünme</w:t>
      </w:r>
    </w:p>
    <w:p w:rsidR="00026447" w:rsidRDefault="00026447" w:rsidP="00026447">
      <w:pPr>
        <w:spacing w:line="276" w:lineRule="auto"/>
        <w:rPr>
          <w:rFonts w:ascii="Times New Roman" w:hAnsi="Times New Roman"/>
          <w:b/>
        </w:rPr>
      </w:pPr>
      <w:r>
        <w:rPr>
          <w:rFonts w:ascii="Times New Roman" w:hAnsi="Times New Roman"/>
          <w:b/>
        </w:rPr>
        <w:t>PROGRAMLAR ARASI BİLEŞENLER:</w:t>
      </w:r>
    </w:p>
    <w:p w:rsidR="00026447" w:rsidRDefault="00026447" w:rsidP="00026447">
      <w:pPr>
        <w:spacing w:line="276" w:lineRule="auto"/>
        <w:rPr>
          <w:rFonts w:ascii="Times New Roman" w:hAnsi="Times New Roman"/>
          <w:b/>
        </w:rPr>
      </w:pPr>
      <w:r>
        <w:rPr>
          <w:rFonts w:ascii="Times New Roman" w:hAnsi="Times New Roman"/>
          <w:b/>
        </w:rPr>
        <w:t xml:space="preserve">Sosyal-Duygusal Öğrenme Becerileri: </w:t>
      </w:r>
    </w:p>
    <w:p w:rsidR="00AC6BB8" w:rsidRPr="00AC6BB8" w:rsidRDefault="00AC6BB8" w:rsidP="00AC6BB8">
      <w:pPr>
        <w:rPr>
          <w:rFonts w:ascii="Times New Roman" w:hAnsi="Times New Roman"/>
          <w:b/>
        </w:rPr>
      </w:pPr>
      <w:r w:rsidRPr="00AC6BB8">
        <w:rPr>
          <w:rFonts w:ascii="Times New Roman" w:hAnsi="Times New Roman"/>
          <w:b/>
        </w:rPr>
        <w:t>SDB1.2. Kendini Düzenleme (Öz Düzenleme Becerisi)</w:t>
      </w:r>
    </w:p>
    <w:p w:rsidR="00AC6BB8" w:rsidRPr="00AC6BB8" w:rsidRDefault="00AC6BB8" w:rsidP="00AC6BB8">
      <w:pPr>
        <w:spacing w:line="256" w:lineRule="auto"/>
        <w:rPr>
          <w:rFonts w:ascii="Times New Roman" w:hAnsi="Times New Roman"/>
          <w:b/>
        </w:rPr>
      </w:pPr>
      <w:r w:rsidRPr="00AC6BB8">
        <w:rPr>
          <w:rFonts w:ascii="Times New Roman" w:hAnsi="Times New Roman"/>
        </w:rPr>
        <w:t>SDB1.2.SB1.İhtiyaçlarını karşılamaya yönelik hedef belirlemek</w:t>
      </w:r>
    </w:p>
    <w:p w:rsidR="00AC6BB8" w:rsidRPr="00AC6BB8" w:rsidRDefault="00AC6BB8" w:rsidP="00AC6BB8">
      <w:pPr>
        <w:spacing w:line="256" w:lineRule="auto"/>
        <w:rPr>
          <w:rFonts w:ascii="Times New Roman" w:hAnsi="Times New Roman"/>
        </w:rPr>
      </w:pPr>
      <w:r w:rsidRPr="00AC6BB8">
        <w:rPr>
          <w:rFonts w:ascii="Times New Roman" w:hAnsi="Times New Roman"/>
          <w:b/>
        </w:rPr>
        <w:tab/>
      </w:r>
      <w:r w:rsidRPr="00AC6BB8">
        <w:rPr>
          <w:rFonts w:ascii="Times New Roman" w:hAnsi="Times New Roman"/>
        </w:rPr>
        <w:t xml:space="preserve">SDB1.2.SB1.G1. İhtiyaçlarının olduğunu fark eder. </w:t>
      </w:r>
    </w:p>
    <w:p w:rsidR="00AC6BB8" w:rsidRPr="00AC6BB8" w:rsidRDefault="00AC6BB8" w:rsidP="00AC6BB8">
      <w:pPr>
        <w:spacing w:line="256" w:lineRule="auto"/>
        <w:ind w:firstLine="708"/>
        <w:rPr>
          <w:rFonts w:ascii="Times New Roman" w:hAnsi="Times New Roman"/>
        </w:rPr>
      </w:pPr>
      <w:r w:rsidRPr="00AC6BB8">
        <w:rPr>
          <w:rFonts w:ascii="Times New Roman" w:hAnsi="Times New Roman"/>
        </w:rPr>
        <w:t xml:space="preserve">SDB1.2.SB1.G2. İhtiyaçlarını tanımlar. </w:t>
      </w:r>
    </w:p>
    <w:p w:rsidR="00AC6BB8" w:rsidRDefault="00AC6BB8" w:rsidP="00AC6BB8">
      <w:pPr>
        <w:spacing w:line="256" w:lineRule="auto"/>
        <w:ind w:firstLine="708"/>
        <w:rPr>
          <w:rFonts w:ascii="Times New Roman" w:hAnsi="Times New Roman"/>
        </w:rPr>
      </w:pPr>
      <w:r w:rsidRPr="00AC6BB8">
        <w:rPr>
          <w:rFonts w:ascii="Times New Roman" w:hAnsi="Times New Roman"/>
        </w:rPr>
        <w:t>SDB1.2.SB1.G3. İhtiyaçlarına yönelik hedef tanımlar.</w:t>
      </w:r>
    </w:p>
    <w:p w:rsidR="00333C23" w:rsidRPr="00333C23" w:rsidRDefault="00333C23" w:rsidP="00333C23">
      <w:pPr>
        <w:spacing w:line="256" w:lineRule="auto"/>
        <w:rPr>
          <w:rFonts w:ascii="Times New Roman" w:hAnsi="Times New Roman"/>
          <w:b/>
        </w:rPr>
      </w:pPr>
      <w:r w:rsidRPr="00333C23">
        <w:rPr>
          <w:rFonts w:ascii="Times New Roman" w:hAnsi="Times New Roman"/>
          <w:b/>
        </w:rPr>
        <w:t>SDB1.3. Kendine Uyarlama (Öz Yansıtma Becerisi)</w:t>
      </w:r>
    </w:p>
    <w:p w:rsidR="00333C23" w:rsidRPr="00333C23" w:rsidRDefault="00333C23" w:rsidP="00333C23">
      <w:pPr>
        <w:spacing w:line="256" w:lineRule="auto"/>
        <w:rPr>
          <w:rFonts w:ascii="Times New Roman" w:hAnsi="Times New Roman"/>
        </w:rPr>
      </w:pPr>
      <w:r w:rsidRPr="00333C23">
        <w:rPr>
          <w:rFonts w:ascii="Times New Roman" w:hAnsi="Times New Roman"/>
        </w:rPr>
        <w:t>SDB1.3.SB2. Duygu/düşünce/ davranışlarını dönüştürmek</w:t>
      </w:r>
    </w:p>
    <w:p w:rsidR="00333C23" w:rsidRPr="00333C23" w:rsidRDefault="00333C23" w:rsidP="00333C23">
      <w:pPr>
        <w:spacing w:line="256" w:lineRule="auto"/>
        <w:ind w:left="705"/>
        <w:rPr>
          <w:rFonts w:ascii="Times New Roman" w:hAnsi="Times New Roman"/>
        </w:rPr>
      </w:pPr>
      <w:r w:rsidRPr="00333C23">
        <w:rPr>
          <w:rFonts w:ascii="Times New Roman" w:hAnsi="Times New Roman"/>
        </w:rPr>
        <w:t xml:space="preserve">SDB1.3.SB2.G1. İsteği engellendiğinde nedenini/sebebini nazik bir şekilde sorar. </w:t>
      </w:r>
    </w:p>
    <w:p w:rsidR="00333C23" w:rsidRPr="00333C23" w:rsidRDefault="00333C23" w:rsidP="00333C23">
      <w:pPr>
        <w:spacing w:line="256" w:lineRule="auto"/>
        <w:ind w:left="705"/>
        <w:rPr>
          <w:rFonts w:ascii="Times New Roman" w:hAnsi="Times New Roman"/>
        </w:rPr>
      </w:pPr>
      <w:r w:rsidRPr="00333C23">
        <w:rPr>
          <w:rFonts w:ascii="Times New Roman" w:hAnsi="Times New Roman"/>
        </w:rPr>
        <w:t xml:space="preserve">SDB1.3.SB2.G2.Verilen cevabı dinler. </w:t>
      </w:r>
    </w:p>
    <w:p w:rsidR="00333C23" w:rsidRPr="00AC6BB8" w:rsidRDefault="00333C23" w:rsidP="00333C23">
      <w:pPr>
        <w:spacing w:line="256" w:lineRule="auto"/>
        <w:ind w:left="705" w:firstLine="3"/>
        <w:rPr>
          <w:rFonts w:ascii="Times New Roman" w:hAnsi="Times New Roman"/>
        </w:rPr>
      </w:pPr>
      <w:r w:rsidRPr="00333C23">
        <w:rPr>
          <w:rFonts w:ascii="Times New Roman" w:hAnsi="Times New Roman"/>
        </w:rPr>
        <w:t>SDB1.3.SB2.G3. İsteği engellendiğinde uygun tepkiler göstermeye gayret eder.</w:t>
      </w:r>
    </w:p>
    <w:p w:rsidR="00AC6BB8" w:rsidRPr="00AC6BB8" w:rsidRDefault="00AC6BB8" w:rsidP="00AC6BB8">
      <w:pPr>
        <w:spacing w:line="256" w:lineRule="auto"/>
        <w:rPr>
          <w:rFonts w:ascii="Times New Roman" w:hAnsi="Times New Roman"/>
          <w:b/>
        </w:rPr>
      </w:pPr>
      <w:r w:rsidRPr="00AC6BB8">
        <w:rPr>
          <w:rFonts w:ascii="Times New Roman" w:hAnsi="Times New Roman"/>
          <w:b/>
        </w:rPr>
        <w:t>SDB2.3. Sosyal Farkındalık Becerisi</w:t>
      </w:r>
      <w:r w:rsidRPr="00AC6BB8">
        <w:rPr>
          <w:rFonts w:ascii="Times New Roman" w:hAnsi="Times New Roman"/>
          <w:b/>
        </w:rPr>
        <w:tab/>
      </w:r>
    </w:p>
    <w:p w:rsidR="00AC6BB8" w:rsidRPr="00AC6BB8" w:rsidRDefault="00AC6BB8" w:rsidP="00AC6BB8">
      <w:pPr>
        <w:spacing w:line="256" w:lineRule="auto"/>
        <w:rPr>
          <w:rFonts w:ascii="Times New Roman" w:hAnsi="Times New Roman"/>
        </w:rPr>
      </w:pPr>
      <w:r w:rsidRPr="00AC6BB8">
        <w:rPr>
          <w:rFonts w:ascii="Times New Roman" w:hAnsi="Times New Roman"/>
        </w:rPr>
        <w:t>SDB2.3.SB1. Sosyal ipuçlarını dikkate almak</w:t>
      </w:r>
    </w:p>
    <w:p w:rsidR="00AC6BB8" w:rsidRPr="00AC6BB8" w:rsidRDefault="00AC6BB8" w:rsidP="00AC6BB8">
      <w:pPr>
        <w:spacing w:line="256" w:lineRule="auto"/>
        <w:ind w:firstLine="708"/>
        <w:rPr>
          <w:rFonts w:ascii="Times New Roman" w:hAnsi="Times New Roman"/>
        </w:rPr>
      </w:pPr>
      <w:r w:rsidRPr="00AC6BB8">
        <w:rPr>
          <w:rFonts w:ascii="Times New Roman" w:hAnsi="Times New Roman"/>
        </w:rPr>
        <w:t xml:space="preserve">SDB2.3.SB1.G1. Sözel ve sözel olmayan sosyal ipuçlarının etkisini fark eder. </w:t>
      </w:r>
    </w:p>
    <w:p w:rsidR="00AC6BB8" w:rsidRPr="00AC6BB8" w:rsidRDefault="00AC6BB8" w:rsidP="00AC6BB8">
      <w:pPr>
        <w:spacing w:line="256" w:lineRule="auto"/>
        <w:ind w:firstLine="708"/>
        <w:rPr>
          <w:rFonts w:ascii="Times New Roman" w:hAnsi="Times New Roman"/>
        </w:rPr>
      </w:pPr>
      <w:r w:rsidRPr="00AC6BB8">
        <w:rPr>
          <w:rFonts w:ascii="Times New Roman" w:hAnsi="Times New Roman"/>
        </w:rPr>
        <w:t>SDB2.3.SB1.G2. Sözel ve sözel olmayan sosyal ipuçlarını tanır.</w:t>
      </w:r>
    </w:p>
    <w:p w:rsidR="00AC6BB8" w:rsidRPr="00AC6BB8" w:rsidRDefault="00AC6BB8" w:rsidP="00AC6BB8">
      <w:pPr>
        <w:spacing w:line="256" w:lineRule="auto"/>
        <w:rPr>
          <w:rFonts w:ascii="Times New Roman" w:hAnsi="Times New Roman"/>
          <w:b/>
        </w:rPr>
      </w:pPr>
      <w:r w:rsidRPr="00AC6BB8">
        <w:rPr>
          <w:rFonts w:ascii="Times New Roman" w:hAnsi="Times New Roman"/>
        </w:rPr>
        <w:t>SDB2.3.SB3. Başkalarına karşı anlayış geliştirerek saygı göstermek</w:t>
      </w:r>
    </w:p>
    <w:p w:rsidR="00AC6BB8" w:rsidRPr="00AC6BB8" w:rsidRDefault="00AC6BB8" w:rsidP="00AC6BB8">
      <w:pPr>
        <w:spacing w:line="256" w:lineRule="auto"/>
        <w:rPr>
          <w:rFonts w:ascii="Times New Roman" w:hAnsi="Times New Roman"/>
        </w:rPr>
      </w:pPr>
      <w:r w:rsidRPr="00AC6BB8">
        <w:rPr>
          <w:rFonts w:ascii="Times New Roman" w:hAnsi="Times New Roman"/>
          <w:b/>
        </w:rPr>
        <w:tab/>
      </w:r>
      <w:r w:rsidRPr="00AC6BB8">
        <w:rPr>
          <w:rFonts w:ascii="Times New Roman" w:hAnsi="Times New Roman"/>
        </w:rPr>
        <w:t xml:space="preserve">SDB2.3.SB3.G1. Kendisi ve başkaları arasındaki ortak yönleri belirler. </w:t>
      </w:r>
    </w:p>
    <w:p w:rsidR="00AC6BB8" w:rsidRDefault="00AC6BB8" w:rsidP="00AC6BB8">
      <w:pPr>
        <w:spacing w:line="256" w:lineRule="auto"/>
        <w:ind w:firstLine="708"/>
        <w:rPr>
          <w:rFonts w:ascii="Times New Roman" w:hAnsi="Times New Roman"/>
        </w:rPr>
      </w:pPr>
      <w:r w:rsidRPr="00AC6BB8">
        <w:rPr>
          <w:rFonts w:ascii="Times New Roman" w:hAnsi="Times New Roman"/>
        </w:rPr>
        <w:t>SDB2.3.SB3.G2. Kendisi ve başkaları arasındaki farklılıkları tespit eder.</w:t>
      </w:r>
    </w:p>
    <w:p w:rsidR="00A206F0" w:rsidRPr="00AC6BB8" w:rsidRDefault="00A206F0" w:rsidP="00AC6BB8">
      <w:pPr>
        <w:spacing w:line="256" w:lineRule="auto"/>
        <w:ind w:firstLine="708"/>
        <w:rPr>
          <w:rFonts w:ascii="Times New Roman" w:hAnsi="Times New Roman"/>
        </w:rPr>
      </w:pPr>
      <w:r w:rsidRPr="00A206F0">
        <w:rPr>
          <w:rFonts w:ascii="Times New Roman" w:hAnsi="Times New Roman"/>
        </w:rPr>
        <w:t>SDB2.3.SB3.G3. Farklılıklarla ilgili düşüncelerini paylaşır.</w:t>
      </w:r>
    </w:p>
    <w:p w:rsidR="00AC6BB8" w:rsidRPr="00AC6BB8" w:rsidRDefault="00AC6BB8" w:rsidP="00AC6BB8">
      <w:pPr>
        <w:spacing w:line="256" w:lineRule="auto"/>
        <w:rPr>
          <w:rFonts w:ascii="Times New Roman" w:hAnsi="Times New Roman"/>
          <w:b/>
        </w:rPr>
      </w:pPr>
      <w:r w:rsidRPr="00AC6BB8">
        <w:rPr>
          <w:rFonts w:ascii="Times New Roman" w:hAnsi="Times New Roman"/>
          <w:b/>
        </w:rPr>
        <w:t>SDB3.2. Esneklik Becerisi</w:t>
      </w:r>
    </w:p>
    <w:p w:rsidR="00AC6BB8" w:rsidRPr="00AC6BB8" w:rsidRDefault="00AC6BB8" w:rsidP="00AC6BB8">
      <w:pPr>
        <w:spacing w:line="256" w:lineRule="auto"/>
        <w:rPr>
          <w:rFonts w:ascii="Times New Roman" w:hAnsi="Times New Roman"/>
        </w:rPr>
      </w:pPr>
      <w:r w:rsidRPr="00AC6BB8">
        <w:rPr>
          <w:rFonts w:ascii="Times New Roman" w:hAnsi="Times New Roman"/>
        </w:rPr>
        <w:t>SDB3.2.SB1. Zor durumlara farklı çözümler bulmak</w:t>
      </w:r>
    </w:p>
    <w:p w:rsidR="00AC6BB8" w:rsidRPr="00AC6BB8" w:rsidRDefault="00AC6BB8" w:rsidP="00AC6BB8">
      <w:pPr>
        <w:spacing w:line="256" w:lineRule="auto"/>
        <w:rPr>
          <w:rFonts w:ascii="Times New Roman" w:hAnsi="Times New Roman"/>
        </w:rPr>
      </w:pPr>
      <w:r w:rsidRPr="00AC6BB8">
        <w:rPr>
          <w:rFonts w:ascii="Times New Roman" w:hAnsi="Times New Roman"/>
          <w:b/>
        </w:rPr>
        <w:tab/>
      </w:r>
      <w:r w:rsidRPr="00AC6BB8">
        <w:rPr>
          <w:rFonts w:ascii="Times New Roman" w:hAnsi="Times New Roman"/>
        </w:rPr>
        <w:t xml:space="preserve">SDB3.2.SB1.G1. Zor durumlarla karşılaşmanın doğal olduğunu fark eder. </w:t>
      </w:r>
    </w:p>
    <w:p w:rsidR="00AC6BB8" w:rsidRPr="00AC6BB8" w:rsidRDefault="00AC6BB8" w:rsidP="00AC6BB8">
      <w:pPr>
        <w:spacing w:line="256" w:lineRule="auto"/>
        <w:ind w:left="708"/>
        <w:rPr>
          <w:rFonts w:ascii="Times New Roman" w:hAnsi="Times New Roman"/>
        </w:rPr>
      </w:pPr>
      <w:r w:rsidRPr="00AC6BB8">
        <w:rPr>
          <w:rFonts w:ascii="Times New Roman" w:hAnsi="Times New Roman"/>
        </w:rPr>
        <w:t xml:space="preserve">SDB3.2.SB1.G2. Zor durumlarla baş edebilmek için farklı seçenekler olabileceğini fark eder. </w:t>
      </w:r>
    </w:p>
    <w:p w:rsidR="00AC6BB8" w:rsidRPr="00AC6BB8" w:rsidRDefault="00AC6BB8" w:rsidP="00AC6BB8">
      <w:pPr>
        <w:spacing w:line="256" w:lineRule="auto"/>
        <w:ind w:firstLine="708"/>
        <w:rPr>
          <w:rFonts w:ascii="Times New Roman" w:hAnsi="Times New Roman"/>
        </w:rPr>
      </w:pPr>
      <w:r w:rsidRPr="00AC6BB8">
        <w:rPr>
          <w:rFonts w:ascii="Times New Roman" w:hAnsi="Times New Roman"/>
        </w:rPr>
        <w:t>SDB3.2.SB1.G3. Zor durumlarla karşılaştığı zaman olası çözümleri fark eder.</w:t>
      </w:r>
    </w:p>
    <w:p w:rsidR="00AC6BB8" w:rsidRPr="00AC6BB8" w:rsidRDefault="00AC6BB8" w:rsidP="00AC6BB8">
      <w:pPr>
        <w:spacing w:line="256" w:lineRule="auto"/>
        <w:ind w:firstLine="708"/>
        <w:rPr>
          <w:rFonts w:ascii="Times New Roman" w:hAnsi="Times New Roman"/>
        </w:rPr>
      </w:pPr>
      <w:r w:rsidRPr="00AC6BB8">
        <w:rPr>
          <w:rFonts w:ascii="Times New Roman" w:hAnsi="Times New Roman"/>
        </w:rPr>
        <w:t>SDB3.2.SB1.G4. Zor durumlarla karşı karşıya kaldığında gerektiğinde yardım ister.</w:t>
      </w:r>
    </w:p>
    <w:p w:rsidR="00026447" w:rsidRDefault="00333C23" w:rsidP="00026447">
      <w:pPr>
        <w:spacing w:line="276" w:lineRule="auto"/>
        <w:jc w:val="both"/>
        <w:rPr>
          <w:rFonts w:ascii="Times New Roman" w:hAnsi="Times New Roman"/>
          <w:b/>
        </w:rPr>
      </w:pPr>
      <w:r w:rsidRPr="00333C23">
        <w:rPr>
          <w:rFonts w:ascii="Times New Roman" w:hAnsi="Times New Roman"/>
          <w:b/>
        </w:rPr>
        <w:t>SDB3.3. Sorumlu Karar Verme Becerisi</w:t>
      </w:r>
    </w:p>
    <w:p w:rsidR="00333C23" w:rsidRPr="00333C23" w:rsidRDefault="00333C23" w:rsidP="00026447">
      <w:pPr>
        <w:spacing w:line="276" w:lineRule="auto"/>
        <w:jc w:val="both"/>
        <w:rPr>
          <w:rFonts w:ascii="Times New Roman" w:hAnsi="Times New Roman"/>
        </w:rPr>
      </w:pPr>
      <w:r w:rsidRPr="00333C23">
        <w:rPr>
          <w:rFonts w:ascii="Times New Roman" w:hAnsi="Times New Roman"/>
        </w:rPr>
        <w:t>SDB3.3.SB1. Problemleri tanımlayıp çözmek</w:t>
      </w:r>
    </w:p>
    <w:p w:rsidR="00333C23" w:rsidRPr="00333C23" w:rsidRDefault="00333C23" w:rsidP="00026447">
      <w:pPr>
        <w:spacing w:line="276" w:lineRule="auto"/>
        <w:jc w:val="both"/>
        <w:rPr>
          <w:rFonts w:ascii="Times New Roman" w:hAnsi="Times New Roman"/>
        </w:rPr>
      </w:pPr>
      <w:r w:rsidRPr="00333C23">
        <w:rPr>
          <w:rFonts w:ascii="Times New Roman" w:hAnsi="Times New Roman"/>
        </w:rPr>
        <w:tab/>
        <w:t xml:space="preserve">SDB3.3.SB1.G1. Karşılaştığı problemi tanımlar. </w:t>
      </w:r>
    </w:p>
    <w:p w:rsidR="00333C23" w:rsidRPr="00333C23" w:rsidRDefault="00333C23" w:rsidP="00333C23">
      <w:pPr>
        <w:spacing w:line="276" w:lineRule="auto"/>
        <w:ind w:firstLine="708"/>
        <w:jc w:val="both"/>
        <w:rPr>
          <w:rFonts w:ascii="Times New Roman" w:hAnsi="Times New Roman"/>
        </w:rPr>
      </w:pPr>
      <w:r w:rsidRPr="00333C23">
        <w:rPr>
          <w:rFonts w:ascii="Times New Roman" w:hAnsi="Times New Roman"/>
        </w:rPr>
        <w:t xml:space="preserve">SDB3.3.SB1.G2. Problem ile ilgili sorular sorar. </w:t>
      </w:r>
    </w:p>
    <w:p w:rsidR="00333C23" w:rsidRPr="00333C23" w:rsidRDefault="00333C23" w:rsidP="00333C23">
      <w:pPr>
        <w:spacing w:line="276" w:lineRule="auto"/>
        <w:ind w:firstLine="708"/>
        <w:jc w:val="both"/>
        <w:rPr>
          <w:rFonts w:ascii="Times New Roman" w:hAnsi="Times New Roman"/>
          <w:b/>
        </w:rPr>
      </w:pPr>
      <w:r w:rsidRPr="00333C23">
        <w:rPr>
          <w:rFonts w:ascii="Times New Roman" w:hAnsi="Times New Roman"/>
        </w:rPr>
        <w:t>SDB3.3.SB1.G3. Çözüm yollarını dener.</w:t>
      </w:r>
    </w:p>
    <w:p w:rsidR="00026447" w:rsidRDefault="00026447" w:rsidP="00026447">
      <w:pPr>
        <w:spacing w:line="254" w:lineRule="auto"/>
        <w:rPr>
          <w:rFonts w:ascii="Times New Roman" w:hAnsi="Times New Roman"/>
          <w:b/>
        </w:rPr>
      </w:pPr>
      <w:r>
        <w:rPr>
          <w:rFonts w:ascii="Times New Roman" w:hAnsi="Times New Roman"/>
          <w:b/>
        </w:rPr>
        <w:lastRenderedPageBreak/>
        <w:t>Değerler:</w:t>
      </w:r>
    </w:p>
    <w:p w:rsidR="00333C23" w:rsidRPr="00333C23" w:rsidRDefault="00333C23" w:rsidP="00333C23">
      <w:pPr>
        <w:spacing w:line="256" w:lineRule="auto"/>
        <w:rPr>
          <w:rFonts w:ascii="Times New Roman" w:hAnsi="Times New Roman"/>
          <w:b/>
        </w:rPr>
      </w:pPr>
      <w:r w:rsidRPr="00333C23">
        <w:rPr>
          <w:rFonts w:ascii="Times New Roman" w:hAnsi="Times New Roman"/>
          <w:b/>
        </w:rPr>
        <w:t>D3. Çalışkanlık</w:t>
      </w:r>
    </w:p>
    <w:p w:rsidR="00333C23" w:rsidRPr="00333C23" w:rsidRDefault="00333C23" w:rsidP="00333C23">
      <w:pPr>
        <w:spacing w:line="256" w:lineRule="auto"/>
        <w:rPr>
          <w:rFonts w:ascii="Times New Roman" w:hAnsi="Times New Roman"/>
        </w:rPr>
      </w:pPr>
      <w:r w:rsidRPr="00333C23">
        <w:rPr>
          <w:rFonts w:ascii="Times New Roman" w:hAnsi="Times New Roman"/>
          <w:b/>
        </w:rPr>
        <w:tab/>
      </w:r>
      <w:r w:rsidRPr="00333C23">
        <w:rPr>
          <w:rFonts w:ascii="Times New Roman" w:hAnsi="Times New Roman"/>
        </w:rPr>
        <w:t>D3.4. Çalışmalarda aktif rol almak</w:t>
      </w:r>
    </w:p>
    <w:p w:rsidR="00333C23" w:rsidRPr="00333C23" w:rsidRDefault="00333C23" w:rsidP="00333C23">
      <w:pPr>
        <w:spacing w:line="256" w:lineRule="auto"/>
        <w:rPr>
          <w:rFonts w:ascii="Times New Roman" w:hAnsi="Times New Roman"/>
        </w:rPr>
      </w:pPr>
      <w:r w:rsidRPr="00333C23">
        <w:rPr>
          <w:rFonts w:ascii="Times New Roman" w:hAnsi="Times New Roman"/>
        </w:rPr>
        <w:tab/>
      </w:r>
      <w:r w:rsidRPr="00333C23">
        <w:rPr>
          <w:rFonts w:ascii="Times New Roman" w:hAnsi="Times New Roman"/>
        </w:rPr>
        <w:tab/>
        <w:t>D3.4.1. Grupla çalışma becerisi sergiler.</w:t>
      </w:r>
    </w:p>
    <w:p w:rsidR="00333C23" w:rsidRPr="00333C23" w:rsidRDefault="00333C23" w:rsidP="00333C23">
      <w:pPr>
        <w:spacing w:line="256" w:lineRule="auto"/>
        <w:rPr>
          <w:rFonts w:ascii="Times New Roman" w:hAnsi="Times New Roman"/>
        </w:rPr>
      </w:pPr>
      <w:r w:rsidRPr="00333C23">
        <w:rPr>
          <w:rFonts w:ascii="Times New Roman" w:hAnsi="Times New Roman"/>
        </w:rPr>
        <w:tab/>
      </w:r>
      <w:r w:rsidRPr="00333C23">
        <w:rPr>
          <w:rFonts w:ascii="Times New Roman" w:hAnsi="Times New Roman"/>
        </w:rPr>
        <w:tab/>
        <w:t>D3.4.3. Kendine uygun görevleri almaya istekli olur.</w:t>
      </w:r>
    </w:p>
    <w:p w:rsidR="00333C23" w:rsidRPr="00333C23" w:rsidRDefault="00333C23" w:rsidP="00333C23">
      <w:pPr>
        <w:spacing w:line="256" w:lineRule="auto"/>
        <w:ind w:left="708" w:firstLine="708"/>
        <w:rPr>
          <w:rFonts w:ascii="Times New Roman" w:hAnsi="Times New Roman"/>
          <w:b/>
        </w:rPr>
      </w:pPr>
      <w:r w:rsidRPr="00333C23">
        <w:rPr>
          <w:rFonts w:ascii="Times New Roman" w:hAnsi="Times New Roman"/>
        </w:rPr>
        <w:t xml:space="preserve"> D3.4.4. Kişisel ve grup içi etkinliklerde sorumluluklarını yerine getirir.</w:t>
      </w:r>
    </w:p>
    <w:p w:rsidR="00333C23" w:rsidRPr="00333C23" w:rsidRDefault="00333C23" w:rsidP="00333C23">
      <w:pPr>
        <w:spacing w:line="276" w:lineRule="auto"/>
        <w:jc w:val="both"/>
        <w:rPr>
          <w:rFonts w:ascii="Times New Roman" w:hAnsi="Times New Roman"/>
          <w:b/>
        </w:rPr>
      </w:pPr>
      <w:r w:rsidRPr="00333C23">
        <w:rPr>
          <w:rFonts w:ascii="Times New Roman" w:hAnsi="Times New Roman"/>
          <w:b/>
        </w:rPr>
        <w:t>D4.Dostluk</w:t>
      </w:r>
    </w:p>
    <w:p w:rsidR="00333C23" w:rsidRPr="00333C23" w:rsidRDefault="00333C23" w:rsidP="00333C23">
      <w:pPr>
        <w:spacing w:line="276" w:lineRule="auto"/>
        <w:jc w:val="both"/>
        <w:rPr>
          <w:rFonts w:ascii="Times New Roman" w:hAnsi="Times New Roman"/>
        </w:rPr>
      </w:pPr>
      <w:r w:rsidRPr="00333C23">
        <w:rPr>
          <w:rFonts w:ascii="Times New Roman" w:hAnsi="Times New Roman"/>
          <w:b/>
        </w:rPr>
        <w:tab/>
      </w:r>
      <w:r w:rsidRPr="00333C23">
        <w:rPr>
          <w:rFonts w:ascii="Times New Roman" w:hAnsi="Times New Roman"/>
        </w:rPr>
        <w:t>D4.1. Arkadaşlarına destek olmak</w:t>
      </w:r>
    </w:p>
    <w:p w:rsidR="00333C23" w:rsidRPr="00333C23" w:rsidRDefault="00333C23" w:rsidP="00333C23">
      <w:pPr>
        <w:spacing w:line="276" w:lineRule="auto"/>
        <w:jc w:val="both"/>
        <w:rPr>
          <w:rFonts w:ascii="Times New Roman" w:hAnsi="Times New Roman"/>
        </w:rPr>
      </w:pPr>
      <w:r w:rsidRPr="00333C23">
        <w:rPr>
          <w:rFonts w:ascii="Times New Roman" w:hAnsi="Times New Roman"/>
        </w:rPr>
        <w:tab/>
      </w:r>
      <w:r w:rsidRPr="00333C23">
        <w:rPr>
          <w:rFonts w:ascii="Times New Roman" w:hAnsi="Times New Roman"/>
        </w:rPr>
        <w:tab/>
        <w:t>D4.1.1. İyi ve kötü zamanlarında arkadaşlarına destek olur.</w:t>
      </w:r>
    </w:p>
    <w:p w:rsidR="00333C23" w:rsidRPr="00333C23" w:rsidRDefault="00333C23" w:rsidP="00333C23">
      <w:pPr>
        <w:spacing w:line="276" w:lineRule="auto"/>
        <w:ind w:left="708" w:firstLine="708"/>
        <w:jc w:val="both"/>
        <w:rPr>
          <w:rFonts w:ascii="Times New Roman" w:hAnsi="Times New Roman"/>
        </w:rPr>
      </w:pPr>
      <w:r w:rsidRPr="00333C23">
        <w:rPr>
          <w:rFonts w:ascii="Times New Roman" w:hAnsi="Times New Roman"/>
        </w:rPr>
        <w:t>D4.1.2. Arkadaşlarının sorunlarını çözmek için çaba gösterir.</w:t>
      </w:r>
    </w:p>
    <w:p w:rsidR="00333C23" w:rsidRPr="00333C23" w:rsidRDefault="00333C23" w:rsidP="00333C23">
      <w:pPr>
        <w:spacing w:line="276" w:lineRule="auto"/>
        <w:ind w:left="708" w:firstLine="708"/>
        <w:jc w:val="both"/>
        <w:rPr>
          <w:rFonts w:ascii="Times New Roman" w:hAnsi="Times New Roman"/>
        </w:rPr>
      </w:pPr>
      <w:r w:rsidRPr="00333C23">
        <w:rPr>
          <w:rFonts w:ascii="Times New Roman" w:hAnsi="Times New Roman"/>
        </w:rPr>
        <w:t>D4.1.3. Ortak hedeflere ulaşmak için arkadaşlarıyla dayanışma içinde olur.</w:t>
      </w:r>
    </w:p>
    <w:p w:rsidR="00333C23" w:rsidRPr="00333C23" w:rsidRDefault="00333C23" w:rsidP="00333C23">
      <w:pPr>
        <w:spacing w:line="276" w:lineRule="auto"/>
        <w:ind w:left="708" w:firstLine="708"/>
        <w:jc w:val="both"/>
        <w:rPr>
          <w:rFonts w:ascii="Times New Roman" w:hAnsi="Times New Roman"/>
        </w:rPr>
      </w:pPr>
      <w:r w:rsidRPr="00333C23">
        <w:rPr>
          <w:rFonts w:ascii="Times New Roman" w:hAnsi="Times New Roman"/>
        </w:rPr>
        <w:t>D4.1.4. İhtiyaç duyduğunda arkadaşlarından yardım ister.</w:t>
      </w:r>
    </w:p>
    <w:p w:rsidR="00333C23" w:rsidRDefault="00333C23" w:rsidP="00333C23">
      <w:pPr>
        <w:spacing w:line="276" w:lineRule="auto"/>
        <w:jc w:val="both"/>
        <w:rPr>
          <w:rFonts w:ascii="Times New Roman" w:hAnsi="Times New Roman"/>
          <w:b/>
        </w:rPr>
      </w:pPr>
      <w:r w:rsidRPr="00333C23">
        <w:rPr>
          <w:rFonts w:ascii="Times New Roman" w:hAnsi="Times New Roman"/>
          <w:b/>
        </w:rPr>
        <w:t>D5. Duyarlılık</w:t>
      </w:r>
    </w:p>
    <w:p w:rsidR="00333C23" w:rsidRPr="00333C23" w:rsidRDefault="00333C23" w:rsidP="00333C23">
      <w:pPr>
        <w:spacing w:line="276" w:lineRule="auto"/>
        <w:ind w:firstLine="708"/>
        <w:jc w:val="both"/>
        <w:rPr>
          <w:rFonts w:ascii="Times New Roman" w:hAnsi="Times New Roman"/>
          <w:b/>
        </w:rPr>
      </w:pPr>
      <w:r w:rsidRPr="00333C23">
        <w:rPr>
          <w:rFonts w:ascii="Times New Roman" w:hAnsi="Times New Roman"/>
        </w:rPr>
        <w:t>D5.2. Çevreye ve canlılara değer vermek</w:t>
      </w:r>
    </w:p>
    <w:p w:rsidR="00333C23" w:rsidRPr="00333C23" w:rsidRDefault="00333C23" w:rsidP="00333C23">
      <w:pPr>
        <w:spacing w:line="254" w:lineRule="auto"/>
        <w:ind w:left="708" w:firstLine="708"/>
        <w:rPr>
          <w:rFonts w:ascii="Times New Roman" w:hAnsi="Times New Roman"/>
        </w:rPr>
      </w:pPr>
      <w:r w:rsidRPr="00333C23">
        <w:rPr>
          <w:rFonts w:ascii="Times New Roman" w:hAnsi="Times New Roman"/>
        </w:rPr>
        <w:t xml:space="preserve">D5.2.5. Tüm canlıların haklarını korur. </w:t>
      </w:r>
    </w:p>
    <w:p w:rsidR="00333C23" w:rsidRPr="00333C23" w:rsidRDefault="00333C23" w:rsidP="00333C23">
      <w:pPr>
        <w:spacing w:line="254" w:lineRule="auto"/>
        <w:ind w:left="708" w:firstLine="708"/>
        <w:rPr>
          <w:rFonts w:ascii="Times New Roman" w:hAnsi="Times New Roman"/>
        </w:rPr>
      </w:pPr>
      <w:r w:rsidRPr="00333C23">
        <w:rPr>
          <w:rFonts w:ascii="Times New Roman" w:hAnsi="Times New Roman"/>
        </w:rPr>
        <w:t xml:space="preserve">D5.2.6. Çevresinde yaşayan canlı türlerini tanımaya istekli olur. </w:t>
      </w:r>
    </w:p>
    <w:p w:rsidR="00BC60ED" w:rsidRDefault="00333C23" w:rsidP="00333C23">
      <w:pPr>
        <w:spacing w:line="254" w:lineRule="auto"/>
        <w:ind w:left="708" w:firstLine="708"/>
        <w:rPr>
          <w:rFonts w:ascii="Times New Roman" w:hAnsi="Times New Roman"/>
        </w:rPr>
      </w:pPr>
      <w:r w:rsidRPr="00333C23">
        <w:rPr>
          <w:rFonts w:ascii="Times New Roman" w:hAnsi="Times New Roman"/>
        </w:rPr>
        <w:t>D5.2.7. Çevresini korumak ve güzelleştirmek için girişimlerde bulunur</w:t>
      </w:r>
      <w:r>
        <w:rPr>
          <w:rFonts w:ascii="Times New Roman" w:hAnsi="Times New Roman"/>
        </w:rPr>
        <w:t>.</w:t>
      </w:r>
    </w:p>
    <w:p w:rsidR="00333C23" w:rsidRPr="00333C23" w:rsidRDefault="00333C23" w:rsidP="00333C23">
      <w:pPr>
        <w:spacing w:line="276" w:lineRule="auto"/>
        <w:jc w:val="both"/>
        <w:rPr>
          <w:rFonts w:ascii="Times New Roman" w:hAnsi="Times New Roman"/>
          <w:b/>
        </w:rPr>
      </w:pPr>
      <w:r w:rsidRPr="00333C23">
        <w:rPr>
          <w:rFonts w:ascii="Times New Roman" w:hAnsi="Times New Roman"/>
          <w:b/>
        </w:rPr>
        <w:t xml:space="preserve">D18. Temizlik </w:t>
      </w:r>
    </w:p>
    <w:p w:rsidR="00333C23" w:rsidRPr="00333C23" w:rsidRDefault="00333C23" w:rsidP="00333C23">
      <w:pPr>
        <w:spacing w:line="276" w:lineRule="auto"/>
        <w:jc w:val="both"/>
        <w:rPr>
          <w:rFonts w:ascii="Times New Roman" w:hAnsi="Times New Roman"/>
        </w:rPr>
      </w:pPr>
      <w:r w:rsidRPr="00333C23">
        <w:rPr>
          <w:rFonts w:ascii="Times New Roman" w:hAnsi="Times New Roman"/>
          <w:b/>
        </w:rPr>
        <w:tab/>
      </w:r>
      <w:r w:rsidRPr="00333C23">
        <w:rPr>
          <w:rFonts w:ascii="Times New Roman" w:hAnsi="Times New Roman"/>
        </w:rPr>
        <w:t>D18.1. Kişisel temizlik ve bakımına önem vermek</w:t>
      </w:r>
    </w:p>
    <w:p w:rsidR="00333C23" w:rsidRPr="00333C23" w:rsidRDefault="00333C23" w:rsidP="00333C23">
      <w:pPr>
        <w:spacing w:line="276" w:lineRule="auto"/>
        <w:jc w:val="both"/>
        <w:rPr>
          <w:rFonts w:ascii="Times New Roman" w:hAnsi="Times New Roman"/>
        </w:rPr>
      </w:pPr>
      <w:r w:rsidRPr="00333C23">
        <w:rPr>
          <w:rFonts w:ascii="Times New Roman" w:hAnsi="Times New Roman"/>
        </w:rPr>
        <w:tab/>
      </w:r>
      <w:r w:rsidRPr="00333C23">
        <w:rPr>
          <w:rFonts w:ascii="Times New Roman" w:hAnsi="Times New Roman"/>
        </w:rPr>
        <w:tab/>
        <w:t xml:space="preserve">D18.1.1. Kişisel temizliğin insan ve toplum sağlığı için önemini fark eder. </w:t>
      </w:r>
    </w:p>
    <w:p w:rsidR="00333C23" w:rsidRPr="00333C23" w:rsidRDefault="00333C23" w:rsidP="00333C23">
      <w:pPr>
        <w:spacing w:line="276" w:lineRule="auto"/>
        <w:ind w:left="708" w:firstLine="708"/>
        <w:jc w:val="both"/>
        <w:rPr>
          <w:rFonts w:ascii="Times New Roman" w:hAnsi="Times New Roman"/>
        </w:rPr>
      </w:pPr>
      <w:r w:rsidRPr="00333C23">
        <w:rPr>
          <w:rFonts w:ascii="Times New Roman" w:hAnsi="Times New Roman"/>
        </w:rPr>
        <w:t xml:space="preserve">D18.1.2. Beden temizliğini zamanında ve özenli yapmaya gayret eder. </w:t>
      </w:r>
    </w:p>
    <w:p w:rsidR="00333C23" w:rsidRDefault="00333C23" w:rsidP="00333C23">
      <w:pPr>
        <w:spacing w:line="276" w:lineRule="auto"/>
        <w:ind w:left="708" w:firstLine="708"/>
        <w:jc w:val="both"/>
        <w:rPr>
          <w:rFonts w:ascii="Times New Roman" w:hAnsi="Times New Roman"/>
          <w:b/>
        </w:rPr>
      </w:pPr>
      <w:r w:rsidRPr="00333C23">
        <w:rPr>
          <w:rFonts w:ascii="Times New Roman" w:hAnsi="Times New Roman"/>
        </w:rPr>
        <w:t>D18.1.3. Kılık kıyafetinin temiz ve düzgün olmasına dikkat eder.</w:t>
      </w:r>
    </w:p>
    <w:p w:rsidR="00333C23" w:rsidRDefault="00333C23" w:rsidP="00333C23">
      <w:pPr>
        <w:spacing w:line="276" w:lineRule="auto"/>
        <w:jc w:val="both"/>
        <w:rPr>
          <w:rFonts w:ascii="Times New Roman" w:hAnsi="Times New Roman"/>
          <w:b/>
        </w:rPr>
      </w:pPr>
      <w:r w:rsidRPr="00333C23">
        <w:rPr>
          <w:rFonts w:ascii="Times New Roman" w:hAnsi="Times New Roman"/>
          <w:b/>
        </w:rPr>
        <w:t>D19. Vatanseverlik</w:t>
      </w:r>
    </w:p>
    <w:p w:rsidR="00333C23" w:rsidRDefault="00333C23" w:rsidP="00333C23">
      <w:pPr>
        <w:spacing w:line="276" w:lineRule="auto"/>
        <w:ind w:firstLine="708"/>
        <w:jc w:val="both"/>
        <w:rPr>
          <w:rFonts w:ascii="Times New Roman" w:hAnsi="Times New Roman"/>
        </w:rPr>
      </w:pPr>
      <w:r w:rsidRPr="00333C23">
        <w:rPr>
          <w:rFonts w:ascii="Times New Roman" w:hAnsi="Times New Roman"/>
        </w:rPr>
        <w:t>D19.1. Millî bilinç sahibi olmak</w:t>
      </w:r>
    </w:p>
    <w:p w:rsidR="00333C23" w:rsidRPr="00333C23" w:rsidRDefault="00333C23" w:rsidP="00333C23">
      <w:pPr>
        <w:spacing w:line="276" w:lineRule="auto"/>
        <w:ind w:firstLine="708"/>
        <w:jc w:val="both"/>
        <w:rPr>
          <w:rFonts w:ascii="Times New Roman" w:hAnsi="Times New Roman"/>
        </w:rPr>
      </w:pPr>
      <w:r>
        <w:rPr>
          <w:rFonts w:ascii="Times New Roman" w:hAnsi="Times New Roman"/>
        </w:rPr>
        <w:tab/>
      </w:r>
      <w:r w:rsidRPr="00333C23">
        <w:rPr>
          <w:rFonts w:ascii="Times New Roman" w:hAnsi="Times New Roman"/>
        </w:rPr>
        <w:t xml:space="preserve">D19.1.1. Türk bayrağındaki renk ve sembolleri açıklar. </w:t>
      </w:r>
    </w:p>
    <w:p w:rsidR="00333C23" w:rsidRPr="00333C23" w:rsidRDefault="00333C23" w:rsidP="00333C23">
      <w:pPr>
        <w:spacing w:line="276" w:lineRule="auto"/>
        <w:ind w:left="708" w:firstLine="708"/>
        <w:jc w:val="both"/>
        <w:rPr>
          <w:rFonts w:ascii="Times New Roman" w:hAnsi="Times New Roman"/>
          <w:b/>
        </w:rPr>
      </w:pPr>
      <w:r w:rsidRPr="00333C23">
        <w:rPr>
          <w:rFonts w:ascii="Times New Roman" w:hAnsi="Times New Roman"/>
        </w:rPr>
        <w:t>D19.1.2. Türk bayrağına ve İstiklal Marşı’na saygı gösterir.</w:t>
      </w:r>
    </w:p>
    <w:p w:rsidR="00333C23" w:rsidRPr="00333C23" w:rsidRDefault="00333C23" w:rsidP="00333C23">
      <w:pPr>
        <w:spacing w:line="276" w:lineRule="auto"/>
        <w:jc w:val="both"/>
        <w:rPr>
          <w:rFonts w:ascii="Times New Roman" w:hAnsi="Times New Roman"/>
        </w:rPr>
      </w:pPr>
      <w:r w:rsidRPr="00333C23">
        <w:rPr>
          <w:rFonts w:ascii="Times New Roman" w:hAnsi="Times New Roman"/>
          <w:b/>
        </w:rPr>
        <w:tab/>
      </w:r>
      <w:r w:rsidRPr="00333C23">
        <w:rPr>
          <w:rFonts w:ascii="Times New Roman" w:hAnsi="Times New Roman"/>
        </w:rPr>
        <w:t>D19.2. Millî kimliğini tanımak</w:t>
      </w:r>
    </w:p>
    <w:p w:rsidR="00333C23" w:rsidRPr="00333C23" w:rsidRDefault="00333C23" w:rsidP="00333C23">
      <w:pPr>
        <w:spacing w:line="276" w:lineRule="auto"/>
        <w:jc w:val="both"/>
        <w:rPr>
          <w:rFonts w:ascii="Times New Roman" w:hAnsi="Times New Roman"/>
        </w:rPr>
      </w:pPr>
      <w:r w:rsidRPr="00333C23">
        <w:rPr>
          <w:rFonts w:ascii="Times New Roman" w:hAnsi="Times New Roman"/>
        </w:rPr>
        <w:tab/>
      </w:r>
      <w:r w:rsidRPr="00333C23">
        <w:rPr>
          <w:rFonts w:ascii="Times New Roman" w:hAnsi="Times New Roman"/>
        </w:rPr>
        <w:tab/>
        <w:t xml:space="preserve">D19.2.1. Millî bayramların ve anma günlerinin önemini fark eder. </w:t>
      </w:r>
    </w:p>
    <w:p w:rsidR="00333C23" w:rsidRPr="00333C23" w:rsidRDefault="00333C23" w:rsidP="00333C23">
      <w:pPr>
        <w:spacing w:line="276" w:lineRule="auto"/>
        <w:ind w:left="708" w:firstLine="708"/>
        <w:jc w:val="both"/>
        <w:rPr>
          <w:rFonts w:ascii="Times New Roman" w:hAnsi="Times New Roman"/>
        </w:rPr>
      </w:pPr>
      <w:r w:rsidRPr="00333C23">
        <w:rPr>
          <w:rFonts w:ascii="Times New Roman" w:hAnsi="Times New Roman"/>
        </w:rPr>
        <w:t>D19.2.2. Millî ve dinî bayramları coşkuyla kutlar.</w:t>
      </w:r>
    </w:p>
    <w:p w:rsidR="00026447" w:rsidRDefault="00026447" w:rsidP="00026447">
      <w:pPr>
        <w:spacing w:line="276" w:lineRule="auto"/>
        <w:rPr>
          <w:rFonts w:ascii="Times New Roman" w:hAnsi="Times New Roman"/>
          <w:b/>
        </w:rPr>
      </w:pPr>
      <w:r>
        <w:rPr>
          <w:rFonts w:ascii="Times New Roman" w:hAnsi="Times New Roman"/>
          <w:b/>
        </w:rPr>
        <w:t xml:space="preserve">Okuryazarlık Becerileri: </w:t>
      </w:r>
    </w:p>
    <w:p w:rsidR="00333C23" w:rsidRPr="00333C23" w:rsidRDefault="00333C23" w:rsidP="00333C23">
      <w:pPr>
        <w:spacing w:line="256" w:lineRule="auto"/>
        <w:jc w:val="both"/>
        <w:rPr>
          <w:rFonts w:ascii="Times New Roman" w:hAnsi="Times New Roman"/>
          <w:b/>
        </w:rPr>
      </w:pPr>
      <w:r w:rsidRPr="00333C23">
        <w:rPr>
          <w:rFonts w:ascii="Times New Roman" w:hAnsi="Times New Roman"/>
          <w:b/>
        </w:rPr>
        <w:t xml:space="preserve">OB2. Dijital Okuryazarlık </w:t>
      </w:r>
    </w:p>
    <w:p w:rsidR="00333C23" w:rsidRPr="00333C23" w:rsidRDefault="00333C23" w:rsidP="00333C23">
      <w:pPr>
        <w:spacing w:line="256" w:lineRule="auto"/>
        <w:jc w:val="both"/>
        <w:rPr>
          <w:rFonts w:ascii="Times New Roman" w:hAnsi="Times New Roman"/>
        </w:rPr>
      </w:pPr>
      <w:r w:rsidRPr="00333C23">
        <w:rPr>
          <w:rFonts w:ascii="Times New Roman" w:hAnsi="Times New Roman"/>
          <w:b/>
        </w:rPr>
        <w:lastRenderedPageBreak/>
        <w:tab/>
      </w:r>
      <w:r w:rsidRPr="00333C23">
        <w:rPr>
          <w:rFonts w:ascii="Times New Roman" w:hAnsi="Times New Roman"/>
        </w:rPr>
        <w:t>OB2.1. Dijital Bilgiye Ulaşma ve Dijital Bilgiyi Tanıma</w:t>
      </w:r>
    </w:p>
    <w:p w:rsidR="00333C23" w:rsidRPr="00333C23" w:rsidRDefault="00333C23" w:rsidP="00333C23">
      <w:pPr>
        <w:spacing w:line="256" w:lineRule="auto"/>
        <w:jc w:val="both"/>
        <w:rPr>
          <w:rFonts w:ascii="Times New Roman" w:hAnsi="Times New Roman"/>
        </w:rPr>
      </w:pPr>
      <w:r w:rsidRPr="00333C23">
        <w:rPr>
          <w:rFonts w:ascii="Times New Roman" w:hAnsi="Times New Roman"/>
        </w:rPr>
        <w:tab/>
      </w:r>
      <w:r w:rsidRPr="00333C23">
        <w:rPr>
          <w:rFonts w:ascii="Times New Roman" w:hAnsi="Times New Roman"/>
        </w:rPr>
        <w:tab/>
        <w:t>OB2.1.SB1. Dijital bilgiye erişim yollarını bilmek</w:t>
      </w:r>
    </w:p>
    <w:p w:rsidR="00333C23" w:rsidRPr="00333C23" w:rsidRDefault="00333C23" w:rsidP="00333C23">
      <w:pPr>
        <w:spacing w:line="256" w:lineRule="auto"/>
        <w:ind w:firstLine="708"/>
        <w:jc w:val="both"/>
        <w:rPr>
          <w:rFonts w:ascii="Times New Roman" w:hAnsi="Times New Roman"/>
        </w:rPr>
      </w:pPr>
      <w:r w:rsidRPr="00333C23">
        <w:rPr>
          <w:rFonts w:ascii="Times New Roman" w:hAnsi="Times New Roman"/>
        </w:rPr>
        <w:t>OB2.2. Dijital İletişimi Anlama</w:t>
      </w:r>
    </w:p>
    <w:p w:rsidR="00333C23" w:rsidRPr="00333C23" w:rsidRDefault="00333C23" w:rsidP="00333C23">
      <w:pPr>
        <w:spacing w:line="256" w:lineRule="auto"/>
        <w:ind w:firstLine="708"/>
        <w:jc w:val="both"/>
        <w:rPr>
          <w:rFonts w:ascii="Times New Roman" w:hAnsi="Times New Roman"/>
        </w:rPr>
      </w:pPr>
      <w:r w:rsidRPr="00333C23">
        <w:rPr>
          <w:rFonts w:ascii="Times New Roman" w:hAnsi="Times New Roman"/>
        </w:rPr>
        <w:tab/>
        <w:t>OB2. 2. SB1. Dijital ortamda iletişim araçlarını tanımak</w:t>
      </w:r>
    </w:p>
    <w:p w:rsidR="00333C23" w:rsidRPr="00333C23" w:rsidRDefault="00333C23" w:rsidP="00333C23">
      <w:pPr>
        <w:spacing w:line="256" w:lineRule="auto"/>
        <w:ind w:firstLine="708"/>
        <w:jc w:val="both"/>
        <w:rPr>
          <w:rFonts w:ascii="Times New Roman" w:hAnsi="Times New Roman"/>
        </w:rPr>
      </w:pPr>
      <w:r w:rsidRPr="00333C23">
        <w:rPr>
          <w:rFonts w:ascii="Times New Roman" w:hAnsi="Times New Roman"/>
        </w:rPr>
        <w:tab/>
        <w:t>OB2. 2. SB2. Dijital araçların gündelik hayattaki işlevlerini fark etmek</w:t>
      </w:r>
    </w:p>
    <w:p w:rsidR="00333C23" w:rsidRPr="002B4D87" w:rsidRDefault="00333C23" w:rsidP="00333C23">
      <w:pPr>
        <w:spacing w:line="256" w:lineRule="auto"/>
        <w:ind w:left="1416" w:firstLine="60"/>
        <w:jc w:val="both"/>
        <w:rPr>
          <w:rFonts w:ascii="Times New Roman" w:hAnsi="Times New Roman"/>
        </w:rPr>
      </w:pPr>
      <w:r w:rsidRPr="00333C23">
        <w:rPr>
          <w:rFonts w:ascii="Times New Roman" w:hAnsi="Times New Roman"/>
        </w:rPr>
        <w:t>OB2. 2. SB3. Dijital iletişim araçlarını yaşına uygun süreyle kullanmanın önemini fark</w:t>
      </w:r>
      <w:r>
        <w:t xml:space="preserve"> </w:t>
      </w:r>
      <w:r w:rsidRPr="002B4D87">
        <w:rPr>
          <w:rFonts w:ascii="Times New Roman" w:hAnsi="Times New Roman"/>
        </w:rPr>
        <w:t>etmek</w:t>
      </w:r>
    </w:p>
    <w:p w:rsidR="00333C23" w:rsidRPr="00333C23" w:rsidRDefault="00E228E9" w:rsidP="00333C23">
      <w:pPr>
        <w:spacing w:line="256" w:lineRule="auto"/>
        <w:jc w:val="both"/>
        <w:rPr>
          <w:rFonts w:ascii="Times New Roman" w:hAnsi="Times New Roman"/>
          <w:b/>
        </w:rPr>
      </w:pPr>
      <w:r>
        <w:rPr>
          <w:rFonts w:ascii="Times New Roman" w:hAnsi="Times New Roman"/>
          <w:b/>
        </w:rPr>
        <w:t xml:space="preserve">OB4. Görsel </w:t>
      </w:r>
      <w:r w:rsidR="00333C23" w:rsidRPr="00333C23">
        <w:rPr>
          <w:rFonts w:ascii="Times New Roman" w:hAnsi="Times New Roman"/>
          <w:b/>
        </w:rPr>
        <w:t>okuryazarlık</w:t>
      </w:r>
    </w:p>
    <w:p w:rsidR="00333C23" w:rsidRPr="000B4B6D" w:rsidRDefault="00333C23" w:rsidP="00333C23">
      <w:pPr>
        <w:spacing w:line="256" w:lineRule="auto"/>
        <w:jc w:val="both"/>
        <w:rPr>
          <w:rFonts w:ascii="Times New Roman" w:hAnsi="Times New Roman"/>
          <w:b/>
        </w:rPr>
      </w:pPr>
      <w:r w:rsidRPr="000B4B6D">
        <w:rPr>
          <w:rFonts w:ascii="Times New Roman" w:hAnsi="Times New Roman"/>
          <w:b/>
        </w:rPr>
        <w:t>OB4.1.Görseli Anlama</w:t>
      </w:r>
    </w:p>
    <w:p w:rsidR="00333C23" w:rsidRPr="00333C23" w:rsidRDefault="007A578D" w:rsidP="00333C23">
      <w:pPr>
        <w:spacing w:line="256" w:lineRule="auto"/>
        <w:jc w:val="both"/>
        <w:rPr>
          <w:rFonts w:ascii="Times New Roman" w:hAnsi="Times New Roman"/>
        </w:rPr>
      </w:pPr>
      <w:r>
        <w:rPr>
          <w:rFonts w:ascii="Times New Roman" w:hAnsi="Times New Roman"/>
        </w:rPr>
        <w:tab/>
      </w:r>
      <w:r w:rsidR="00333C23" w:rsidRPr="00333C23">
        <w:rPr>
          <w:rFonts w:ascii="Times New Roman" w:hAnsi="Times New Roman"/>
        </w:rPr>
        <w:t xml:space="preserve">OB4.1.SB1. Görseli algılamak </w:t>
      </w:r>
    </w:p>
    <w:p w:rsidR="00333C23" w:rsidRPr="00333C23" w:rsidRDefault="00333C23" w:rsidP="007A578D">
      <w:pPr>
        <w:spacing w:line="256" w:lineRule="auto"/>
        <w:ind w:firstLine="708"/>
        <w:jc w:val="both"/>
        <w:rPr>
          <w:rFonts w:ascii="Times New Roman" w:hAnsi="Times New Roman"/>
        </w:rPr>
      </w:pPr>
      <w:bookmarkStart w:id="0" w:name="_GoBack"/>
      <w:bookmarkEnd w:id="0"/>
      <w:r w:rsidRPr="00333C23">
        <w:rPr>
          <w:rFonts w:ascii="Times New Roman" w:hAnsi="Times New Roman"/>
        </w:rPr>
        <w:t>OB4.1.SB2. Görseli tanıma</w:t>
      </w:r>
    </w:p>
    <w:p w:rsidR="00333C23" w:rsidRPr="00333C23" w:rsidRDefault="00333C23" w:rsidP="00333C23">
      <w:pPr>
        <w:spacing w:line="256" w:lineRule="auto"/>
        <w:jc w:val="both"/>
        <w:rPr>
          <w:rFonts w:ascii="Times New Roman" w:hAnsi="Times New Roman"/>
          <w:b/>
        </w:rPr>
      </w:pPr>
      <w:r w:rsidRPr="00333C23">
        <w:rPr>
          <w:rFonts w:ascii="Times New Roman" w:hAnsi="Times New Roman"/>
          <w:b/>
        </w:rPr>
        <w:t>OB5.1.Kültürü Kavrama</w:t>
      </w:r>
    </w:p>
    <w:p w:rsidR="00333C23" w:rsidRPr="00333C23" w:rsidRDefault="00333C23" w:rsidP="00333C23">
      <w:pPr>
        <w:spacing w:line="256" w:lineRule="auto"/>
        <w:jc w:val="both"/>
        <w:rPr>
          <w:rFonts w:ascii="Times New Roman" w:hAnsi="Times New Roman"/>
        </w:rPr>
      </w:pPr>
      <w:r w:rsidRPr="00333C23">
        <w:rPr>
          <w:rFonts w:ascii="Times New Roman" w:hAnsi="Times New Roman"/>
          <w:b/>
        </w:rPr>
        <w:tab/>
      </w:r>
      <w:r w:rsidRPr="00333C23">
        <w:rPr>
          <w:rFonts w:ascii="Times New Roman" w:hAnsi="Times New Roman"/>
        </w:rPr>
        <w:t xml:space="preserve">OB5.1.SB1. Kültürel kavramları tanımak </w:t>
      </w:r>
    </w:p>
    <w:p w:rsidR="00333C23" w:rsidRPr="00333C23" w:rsidRDefault="00333C23" w:rsidP="00333C23">
      <w:pPr>
        <w:spacing w:line="256" w:lineRule="auto"/>
        <w:ind w:firstLine="708"/>
        <w:jc w:val="both"/>
        <w:rPr>
          <w:rFonts w:ascii="Times New Roman" w:hAnsi="Times New Roman"/>
        </w:rPr>
      </w:pPr>
      <w:r w:rsidRPr="00333C23">
        <w:rPr>
          <w:rFonts w:ascii="Times New Roman" w:hAnsi="Times New Roman"/>
        </w:rPr>
        <w:t xml:space="preserve">OB5.1.SB2. Kültür unsurlarını fark etmek </w:t>
      </w:r>
    </w:p>
    <w:p w:rsidR="00333C23" w:rsidRPr="00333C23" w:rsidRDefault="00333C23" w:rsidP="00333C23">
      <w:pPr>
        <w:spacing w:line="256" w:lineRule="auto"/>
        <w:jc w:val="both"/>
        <w:rPr>
          <w:rFonts w:ascii="Times New Roman" w:hAnsi="Times New Roman"/>
        </w:rPr>
      </w:pPr>
      <w:r w:rsidRPr="00333C23">
        <w:rPr>
          <w:rFonts w:ascii="Times New Roman" w:hAnsi="Times New Roman"/>
        </w:rPr>
        <w:t xml:space="preserve"> </w:t>
      </w:r>
      <w:r w:rsidRPr="00333C23">
        <w:rPr>
          <w:rFonts w:ascii="Times New Roman" w:hAnsi="Times New Roman"/>
        </w:rPr>
        <w:tab/>
        <w:t xml:space="preserve">OB5.1.SB3. Kendi kültürünü fark etmek </w:t>
      </w:r>
    </w:p>
    <w:p w:rsidR="00333C23" w:rsidRPr="00333C23" w:rsidRDefault="00333C23" w:rsidP="00333C23">
      <w:pPr>
        <w:spacing w:line="256" w:lineRule="auto"/>
        <w:ind w:firstLine="708"/>
        <w:jc w:val="both"/>
        <w:rPr>
          <w:rFonts w:ascii="Times New Roman" w:hAnsi="Times New Roman"/>
        </w:rPr>
      </w:pPr>
      <w:r w:rsidRPr="00333C23">
        <w:rPr>
          <w:rFonts w:ascii="Times New Roman" w:hAnsi="Times New Roman"/>
        </w:rPr>
        <w:t>OB5.1.SB4. Kültürel benzerlik ve farklılıkları ayırt etmek</w:t>
      </w:r>
    </w:p>
    <w:p w:rsidR="00333C23" w:rsidRPr="00333C23" w:rsidRDefault="00333C23" w:rsidP="00333C23">
      <w:pPr>
        <w:spacing w:line="256" w:lineRule="auto"/>
        <w:jc w:val="both"/>
        <w:rPr>
          <w:rFonts w:ascii="Times New Roman" w:hAnsi="Times New Roman"/>
          <w:b/>
        </w:rPr>
      </w:pPr>
      <w:r w:rsidRPr="00333C23">
        <w:rPr>
          <w:rFonts w:ascii="Times New Roman" w:hAnsi="Times New Roman"/>
          <w:b/>
        </w:rPr>
        <w:t>OB5.3.Kültürel Etkileşim</w:t>
      </w:r>
    </w:p>
    <w:p w:rsidR="00333C23" w:rsidRPr="00333C23" w:rsidRDefault="00333C23" w:rsidP="00333C23">
      <w:pPr>
        <w:spacing w:line="256" w:lineRule="auto"/>
        <w:jc w:val="both"/>
        <w:rPr>
          <w:rFonts w:ascii="Times New Roman" w:hAnsi="Times New Roman"/>
        </w:rPr>
      </w:pPr>
      <w:r w:rsidRPr="00333C23">
        <w:rPr>
          <w:rFonts w:ascii="Times New Roman" w:hAnsi="Times New Roman"/>
          <w:b/>
        </w:rPr>
        <w:tab/>
      </w:r>
      <w:r w:rsidRPr="00333C23">
        <w:rPr>
          <w:rFonts w:ascii="Times New Roman" w:hAnsi="Times New Roman"/>
        </w:rPr>
        <w:t xml:space="preserve">OB5.3.SB2. Farklı kültürleri keşfetmek </w:t>
      </w:r>
    </w:p>
    <w:p w:rsidR="00026447" w:rsidRPr="00333C23" w:rsidRDefault="00333C23" w:rsidP="00333C23">
      <w:pPr>
        <w:spacing w:line="256" w:lineRule="auto"/>
        <w:ind w:firstLine="708"/>
        <w:jc w:val="both"/>
        <w:rPr>
          <w:rFonts w:ascii="Times New Roman" w:hAnsi="Times New Roman"/>
        </w:rPr>
      </w:pPr>
      <w:r w:rsidRPr="00333C23">
        <w:rPr>
          <w:rFonts w:ascii="Times New Roman" w:hAnsi="Times New Roman"/>
        </w:rPr>
        <w:t>OB5.3.SB3. Empati yapmak</w:t>
      </w:r>
    </w:p>
    <w:p w:rsidR="00026447" w:rsidRDefault="00026447" w:rsidP="00026447">
      <w:pPr>
        <w:jc w:val="both"/>
        <w:rPr>
          <w:rFonts w:ascii="Times New Roman" w:hAnsi="Times New Roman"/>
          <w:b/>
          <w:sz w:val="24"/>
          <w:szCs w:val="24"/>
        </w:rPr>
      </w:pPr>
      <w:r>
        <w:rPr>
          <w:rFonts w:ascii="Times New Roman" w:hAnsi="Times New Roman"/>
          <w:b/>
          <w:sz w:val="24"/>
          <w:szCs w:val="24"/>
        </w:rPr>
        <w:t>ÖĞRENME ÇIKTILARI VE ALT ÖĞRENME ÇIKTILARI</w:t>
      </w:r>
    </w:p>
    <w:p w:rsidR="00026447" w:rsidRPr="00026447" w:rsidRDefault="00026447" w:rsidP="00026447">
      <w:pPr>
        <w:jc w:val="both"/>
        <w:rPr>
          <w:rFonts w:ascii="Times New Roman" w:hAnsi="Times New Roman"/>
          <w:b/>
        </w:rPr>
      </w:pPr>
      <w:r w:rsidRPr="00026447">
        <w:rPr>
          <w:rFonts w:ascii="Times New Roman" w:hAnsi="Times New Roman"/>
          <w:b/>
        </w:rPr>
        <w:t>TÜRKÇE ALANI</w:t>
      </w:r>
    </w:p>
    <w:p w:rsidR="00026447" w:rsidRPr="00026447" w:rsidRDefault="00026447" w:rsidP="00026447">
      <w:pPr>
        <w:jc w:val="both"/>
        <w:rPr>
          <w:rFonts w:ascii="Times New Roman" w:hAnsi="Times New Roman"/>
          <w:b/>
        </w:rPr>
      </w:pPr>
      <w:r w:rsidRPr="00026447">
        <w:rPr>
          <w:rFonts w:ascii="Times New Roman" w:hAnsi="Times New Roman"/>
          <w:b/>
        </w:rPr>
        <w:t>TADB.3. Dinledikleri/izledikleri şiir, hikâye, teker</w:t>
      </w:r>
      <w:r>
        <w:rPr>
          <w:rFonts w:ascii="Times New Roman" w:hAnsi="Times New Roman"/>
          <w:b/>
        </w:rPr>
        <w:t xml:space="preserve">leme, video, tiyatro, animasyon </w:t>
      </w:r>
      <w:r w:rsidRPr="00026447">
        <w:rPr>
          <w:rFonts w:ascii="Times New Roman" w:hAnsi="Times New Roman"/>
          <w:b/>
        </w:rPr>
        <w:t>gibi materyalleri çözümleyebilme</w:t>
      </w:r>
    </w:p>
    <w:p w:rsidR="00026447" w:rsidRPr="00181AE4" w:rsidRDefault="00181AE4" w:rsidP="00181AE4">
      <w:pPr>
        <w:ind w:left="708"/>
        <w:jc w:val="both"/>
        <w:rPr>
          <w:rFonts w:ascii="Times New Roman" w:hAnsi="Times New Roman"/>
        </w:rPr>
      </w:pPr>
      <w:r>
        <w:rPr>
          <w:rFonts w:ascii="Times New Roman" w:hAnsi="Times New Roman"/>
        </w:rPr>
        <w:t>TADB.3.</w:t>
      </w:r>
      <w:r w:rsidRPr="00181AE4">
        <w:rPr>
          <w:rFonts w:ascii="Times New Roman" w:hAnsi="Times New Roman"/>
        </w:rPr>
        <w:t>b.</w:t>
      </w:r>
      <w:r w:rsidR="00026447" w:rsidRPr="00181AE4">
        <w:rPr>
          <w:rFonts w:ascii="Times New Roman" w:hAnsi="Times New Roman"/>
        </w:rPr>
        <w:t xml:space="preserve"> Görsellerden yararlanarak dinleyecekleri/izleyecekleri hakkındaki tahminlerini söyler.</w:t>
      </w:r>
    </w:p>
    <w:p w:rsidR="00026447" w:rsidRPr="00181AE4" w:rsidRDefault="00181AE4" w:rsidP="00181AE4">
      <w:pPr>
        <w:ind w:firstLine="708"/>
        <w:jc w:val="both"/>
        <w:rPr>
          <w:rFonts w:ascii="Times New Roman" w:hAnsi="Times New Roman"/>
        </w:rPr>
      </w:pPr>
      <w:r w:rsidRPr="00181AE4">
        <w:rPr>
          <w:rFonts w:ascii="Times New Roman" w:hAnsi="Times New Roman"/>
        </w:rPr>
        <w:t>TADB.3.c</w:t>
      </w:r>
      <w:r>
        <w:rPr>
          <w:rFonts w:ascii="Times New Roman" w:hAnsi="Times New Roman"/>
          <w:b/>
        </w:rPr>
        <w:t>.</w:t>
      </w:r>
      <w:r w:rsidR="00026447" w:rsidRPr="00181AE4">
        <w:rPr>
          <w:rFonts w:ascii="Times New Roman" w:hAnsi="Times New Roman"/>
        </w:rPr>
        <w:t xml:space="preserve"> Dinledikleri/izledikleri materyallere ilişkin çıkarım yapar.</w:t>
      </w:r>
    </w:p>
    <w:p w:rsidR="00026447" w:rsidRPr="00026447" w:rsidRDefault="00026447" w:rsidP="00026447">
      <w:pPr>
        <w:jc w:val="both"/>
        <w:rPr>
          <w:rFonts w:ascii="Times New Roman" w:hAnsi="Times New Roman"/>
          <w:b/>
        </w:rPr>
      </w:pPr>
      <w:r w:rsidRPr="00026447">
        <w:rPr>
          <w:rFonts w:ascii="Times New Roman" w:hAnsi="Times New Roman"/>
          <w:b/>
        </w:rPr>
        <w:t xml:space="preserve">TAOB.1. Resimli öykü kitabı, dijital araçlar, afiş, </w:t>
      </w:r>
      <w:r>
        <w:rPr>
          <w:rFonts w:ascii="Times New Roman" w:hAnsi="Times New Roman"/>
          <w:b/>
        </w:rPr>
        <w:t xml:space="preserve">broşür gibi görsel materyalleri </w:t>
      </w:r>
      <w:r w:rsidRPr="00026447">
        <w:rPr>
          <w:rFonts w:ascii="Times New Roman" w:hAnsi="Times New Roman"/>
          <w:b/>
        </w:rPr>
        <w:t>yönetebilme</w:t>
      </w:r>
    </w:p>
    <w:p w:rsidR="00026447" w:rsidRPr="00181AE4" w:rsidRDefault="00181AE4" w:rsidP="00181AE4">
      <w:pPr>
        <w:ind w:firstLine="708"/>
        <w:jc w:val="both"/>
        <w:rPr>
          <w:rFonts w:ascii="Times New Roman" w:hAnsi="Times New Roman"/>
        </w:rPr>
      </w:pPr>
      <w:r w:rsidRPr="00181AE4">
        <w:rPr>
          <w:rFonts w:ascii="Times New Roman" w:hAnsi="Times New Roman"/>
        </w:rPr>
        <w:t>TAOB.1. b.</w:t>
      </w:r>
      <w:r w:rsidR="00026447" w:rsidRPr="00181AE4">
        <w:rPr>
          <w:rFonts w:ascii="Times New Roman" w:hAnsi="Times New Roman"/>
        </w:rPr>
        <w:t xml:space="preserve"> Kendisine sunulan seçenekler arasından görsel okuma materyallerini seçer.</w:t>
      </w:r>
    </w:p>
    <w:p w:rsidR="00026447" w:rsidRPr="00026447" w:rsidRDefault="00026447" w:rsidP="00026447">
      <w:pPr>
        <w:jc w:val="both"/>
        <w:rPr>
          <w:rFonts w:ascii="Times New Roman" w:hAnsi="Times New Roman"/>
          <w:b/>
        </w:rPr>
      </w:pPr>
      <w:r w:rsidRPr="00026447">
        <w:rPr>
          <w:rFonts w:ascii="Times New Roman" w:hAnsi="Times New Roman"/>
          <w:b/>
        </w:rPr>
        <w:t>TAOB.2. Görsel materyallerden anlamlar üretebilme</w:t>
      </w:r>
    </w:p>
    <w:p w:rsidR="00026447" w:rsidRPr="00181AE4" w:rsidRDefault="00181AE4" w:rsidP="00181AE4">
      <w:pPr>
        <w:ind w:left="708"/>
        <w:jc w:val="both"/>
        <w:rPr>
          <w:rFonts w:ascii="Times New Roman" w:hAnsi="Times New Roman"/>
        </w:rPr>
      </w:pPr>
      <w:r w:rsidRPr="00181AE4">
        <w:rPr>
          <w:rFonts w:ascii="Times New Roman" w:hAnsi="Times New Roman"/>
        </w:rPr>
        <w:t>TAOB.2. a.</w:t>
      </w:r>
      <w:r w:rsidR="00026447" w:rsidRPr="00181AE4">
        <w:rPr>
          <w:rFonts w:ascii="Times New Roman" w:hAnsi="Times New Roman"/>
        </w:rPr>
        <w:t xml:space="preserve"> Görsel okuma materyallerinde yer alan bilgiler ile günlük yaşamı arasında ilişki kurar.</w:t>
      </w:r>
    </w:p>
    <w:p w:rsidR="00026447" w:rsidRPr="00181AE4" w:rsidRDefault="00181AE4" w:rsidP="00181AE4">
      <w:pPr>
        <w:ind w:firstLine="708"/>
        <w:jc w:val="both"/>
        <w:rPr>
          <w:rFonts w:ascii="Times New Roman" w:hAnsi="Times New Roman"/>
        </w:rPr>
      </w:pPr>
      <w:r w:rsidRPr="00181AE4">
        <w:rPr>
          <w:rFonts w:ascii="Times New Roman" w:hAnsi="Times New Roman"/>
        </w:rPr>
        <w:t>TAOB.2. b.</w:t>
      </w:r>
      <w:r w:rsidR="00026447" w:rsidRPr="00181AE4">
        <w:rPr>
          <w:rFonts w:ascii="Times New Roman" w:hAnsi="Times New Roman"/>
        </w:rPr>
        <w:t xml:space="preserve"> Görsellerde hareketle metinle ilgili tahminde bulunur.</w:t>
      </w:r>
    </w:p>
    <w:p w:rsidR="00026447" w:rsidRPr="00181AE4" w:rsidRDefault="00181AE4" w:rsidP="00181AE4">
      <w:pPr>
        <w:ind w:firstLine="708"/>
        <w:jc w:val="both"/>
        <w:rPr>
          <w:rFonts w:ascii="Times New Roman" w:hAnsi="Times New Roman"/>
        </w:rPr>
      </w:pPr>
      <w:r w:rsidRPr="00181AE4">
        <w:rPr>
          <w:rFonts w:ascii="Times New Roman" w:hAnsi="Times New Roman"/>
        </w:rPr>
        <w:t>TAOB.2. c.</w:t>
      </w:r>
      <w:r w:rsidR="00026447" w:rsidRPr="00181AE4">
        <w:rPr>
          <w:rFonts w:ascii="Times New Roman" w:hAnsi="Times New Roman"/>
        </w:rPr>
        <w:t xml:space="preserve"> Görsel okuma materyallerinde yer alan bilgilerden yararlanarak çıkarım yapar.</w:t>
      </w:r>
    </w:p>
    <w:p w:rsidR="00026447" w:rsidRPr="00026447" w:rsidRDefault="00026447" w:rsidP="00026447">
      <w:pPr>
        <w:jc w:val="both"/>
        <w:rPr>
          <w:rFonts w:ascii="Times New Roman" w:hAnsi="Times New Roman"/>
          <w:b/>
        </w:rPr>
      </w:pPr>
      <w:r w:rsidRPr="00026447">
        <w:rPr>
          <w:rFonts w:ascii="Times New Roman" w:hAnsi="Times New Roman"/>
          <w:b/>
        </w:rPr>
        <w:t>TAOB.3. Resimli öykü kitabı, dijital araçlar, afiş, broşür gibi görsel materyall</w:t>
      </w:r>
      <w:r>
        <w:rPr>
          <w:rFonts w:ascii="Times New Roman" w:hAnsi="Times New Roman"/>
          <w:b/>
        </w:rPr>
        <w:t xml:space="preserve">eri </w:t>
      </w:r>
      <w:r w:rsidRPr="00026447">
        <w:rPr>
          <w:rFonts w:ascii="Times New Roman" w:hAnsi="Times New Roman"/>
          <w:b/>
        </w:rPr>
        <w:t>çözümleyebilme</w:t>
      </w:r>
    </w:p>
    <w:p w:rsidR="00026447" w:rsidRPr="00181AE4" w:rsidRDefault="00181AE4" w:rsidP="00181AE4">
      <w:pPr>
        <w:ind w:firstLine="708"/>
        <w:jc w:val="both"/>
        <w:rPr>
          <w:rFonts w:ascii="Times New Roman" w:hAnsi="Times New Roman"/>
        </w:rPr>
      </w:pPr>
      <w:r w:rsidRPr="00181AE4">
        <w:rPr>
          <w:rFonts w:ascii="Times New Roman" w:hAnsi="Times New Roman"/>
        </w:rPr>
        <w:lastRenderedPageBreak/>
        <w:t>TAOB.3. a.</w:t>
      </w:r>
      <w:r w:rsidR="00026447" w:rsidRPr="00181AE4">
        <w:rPr>
          <w:rFonts w:ascii="Times New Roman" w:hAnsi="Times New Roman"/>
        </w:rPr>
        <w:t xml:space="preserve"> Görsel okuma materyallerinde yer alan olayları belirler.</w:t>
      </w:r>
    </w:p>
    <w:p w:rsidR="00026447" w:rsidRPr="00026447" w:rsidRDefault="00026447" w:rsidP="00026447">
      <w:pPr>
        <w:jc w:val="both"/>
        <w:rPr>
          <w:rFonts w:ascii="Times New Roman" w:hAnsi="Times New Roman"/>
          <w:b/>
        </w:rPr>
      </w:pPr>
      <w:r w:rsidRPr="00026447">
        <w:rPr>
          <w:rFonts w:ascii="Times New Roman" w:hAnsi="Times New Roman"/>
          <w:b/>
        </w:rPr>
        <w:t>TAKB.2. Konuşma sürecinin içeriğini oluşturabilme</w:t>
      </w:r>
    </w:p>
    <w:p w:rsidR="00026447" w:rsidRPr="00181AE4" w:rsidRDefault="00181AE4" w:rsidP="00181AE4">
      <w:pPr>
        <w:ind w:firstLine="708"/>
        <w:jc w:val="both"/>
        <w:rPr>
          <w:rFonts w:ascii="Times New Roman" w:hAnsi="Times New Roman"/>
        </w:rPr>
      </w:pPr>
      <w:r w:rsidRPr="00181AE4">
        <w:rPr>
          <w:rFonts w:ascii="Times New Roman" w:hAnsi="Times New Roman"/>
        </w:rPr>
        <w:t>TAKB.2. b.</w:t>
      </w:r>
      <w:r w:rsidR="00026447" w:rsidRPr="00181AE4">
        <w:rPr>
          <w:rFonts w:ascii="Times New Roman" w:hAnsi="Times New Roman"/>
        </w:rPr>
        <w:t xml:space="preserve"> Konuşmanın devamı hakkındaki tahminini söyler.</w:t>
      </w:r>
    </w:p>
    <w:p w:rsidR="00026447" w:rsidRPr="00026447" w:rsidRDefault="00026447" w:rsidP="00026447">
      <w:pPr>
        <w:jc w:val="both"/>
        <w:rPr>
          <w:rFonts w:ascii="Times New Roman" w:hAnsi="Times New Roman"/>
          <w:b/>
        </w:rPr>
      </w:pPr>
      <w:r w:rsidRPr="00026447">
        <w:rPr>
          <w:rFonts w:ascii="Times New Roman" w:hAnsi="Times New Roman"/>
          <w:b/>
        </w:rPr>
        <w:t>TAEOB.6. Yazma öncesi becerileri kazanabilme</w:t>
      </w:r>
    </w:p>
    <w:p w:rsidR="00026447" w:rsidRPr="00181AE4" w:rsidRDefault="00181AE4" w:rsidP="00181AE4">
      <w:pPr>
        <w:ind w:firstLine="708"/>
        <w:jc w:val="both"/>
        <w:rPr>
          <w:rFonts w:ascii="Times New Roman" w:hAnsi="Times New Roman"/>
        </w:rPr>
      </w:pPr>
      <w:r w:rsidRPr="00181AE4">
        <w:rPr>
          <w:rFonts w:ascii="Times New Roman" w:hAnsi="Times New Roman"/>
        </w:rPr>
        <w:t>TAEOB.6.</w:t>
      </w:r>
      <w:r w:rsidRPr="00026447">
        <w:rPr>
          <w:rFonts w:ascii="Times New Roman" w:hAnsi="Times New Roman"/>
          <w:b/>
        </w:rPr>
        <w:t xml:space="preserve"> </w:t>
      </w:r>
      <w:r>
        <w:rPr>
          <w:rFonts w:ascii="Times New Roman" w:hAnsi="Times New Roman"/>
        </w:rPr>
        <w:t>b.</w:t>
      </w:r>
      <w:r w:rsidR="00026447" w:rsidRPr="00181AE4">
        <w:rPr>
          <w:rFonts w:ascii="Times New Roman" w:hAnsi="Times New Roman"/>
        </w:rPr>
        <w:t xml:space="preserve"> Boyama ve çizgi çalışmaları yapar.</w:t>
      </w:r>
    </w:p>
    <w:p w:rsidR="00026447" w:rsidRDefault="00026447" w:rsidP="00026447">
      <w:pPr>
        <w:jc w:val="both"/>
        <w:rPr>
          <w:rFonts w:ascii="Times New Roman" w:hAnsi="Times New Roman"/>
          <w:b/>
        </w:rPr>
      </w:pPr>
      <w:r>
        <w:rPr>
          <w:rFonts w:ascii="Times New Roman" w:hAnsi="Times New Roman"/>
          <w:b/>
        </w:rPr>
        <w:t>MATEMATİK ALANI</w:t>
      </w:r>
    </w:p>
    <w:p w:rsidR="00181AE4" w:rsidRPr="00BB2D13" w:rsidRDefault="00181AE4" w:rsidP="00181AE4">
      <w:pPr>
        <w:pBdr>
          <w:top w:val="nil"/>
          <w:left w:val="nil"/>
          <w:bottom w:val="nil"/>
          <w:right w:val="nil"/>
          <w:between w:val="nil"/>
          <w:bar w:val="nil"/>
        </w:pBdr>
        <w:spacing w:after="0" w:line="360" w:lineRule="auto"/>
        <w:rPr>
          <w:rFonts w:ascii="Times" w:eastAsia="Helvetica Neue" w:hAnsi="Times" w:cs="Helvetica Neue"/>
          <w:b/>
          <w:bCs/>
          <w:color w:val="000000"/>
          <w:u w:color="000000"/>
          <w:bdr w:val="nil"/>
          <w:lang w:eastAsia="tr-TR"/>
        </w:rPr>
      </w:pPr>
      <w:r w:rsidRPr="00BB2D13">
        <w:rPr>
          <w:rFonts w:ascii="Times" w:eastAsia="Helvetica Neue" w:hAnsi="Times" w:cs="Helvetica Neue"/>
          <w:b/>
          <w:bCs/>
          <w:color w:val="000000"/>
          <w:u w:color="000000"/>
          <w:bdr w:val="nil"/>
          <w:lang w:eastAsia="tr-TR"/>
        </w:rPr>
        <w:t>MAB.7. Matematiksel problemler ve çözümlerine ilişkin açıklamalar ve stratejiler geliştirebilme</w:t>
      </w:r>
    </w:p>
    <w:p w:rsidR="00181AE4" w:rsidRPr="00BB2D13" w:rsidRDefault="00181AE4" w:rsidP="00181AE4">
      <w:pPr>
        <w:pBdr>
          <w:top w:val="nil"/>
          <w:left w:val="nil"/>
          <w:bottom w:val="nil"/>
          <w:right w:val="nil"/>
          <w:between w:val="nil"/>
          <w:bar w:val="nil"/>
        </w:pBdr>
        <w:spacing w:after="0" w:line="360" w:lineRule="auto"/>
        <w:ind w:firstLine="708"/>
        <w:jc w:val="both"/>
        <w:rPr>
          <w:rFonts w:ascii="Times" w:eastAsia="Helvetica Neue" w:hAnsi="Times" w:cs="Helvetica Neue"/>
          <w:color w:val="000000"/>
          <w:u w:color="000000"/>
          <w:bdr w:val="nil"/>
          <w:lang w:eastAsia="tr-TR"/>
        </w:rPr>
      </w:pPr>
      <w:r w:rsidRPr="00BB2D13">
        <w:rPr>
          <w:rFonts w:ascii="Times" w:eastAsia="Helvetica Neue" w:hAnsi="Times" w:cs="Helvetica Neue"/>
          <w:bCs/>
          <w:color w:val="000000"/>
          <w:u w:color="000000"/>
          <w:bdr w:val="nil"/>
          <w:lang w:eastAsia="tr-TR"/>
        </w:rPr>
        <w:t xml:space="preserve">MAB.7.a. </w:t>
      </w:r>
      <w:r w:rsidRPr="00BB2D13">
        <w:rPr>
          <w:rFonts w:ascii="Times" w:eastAsia="Helvetica Neue" w:hAnsi="Times" w:cs="Helvetica Neue"/>
          <w:color w:val="000000"/>
          <w:u w:color="000000"/>
          <w:bdr w:val="nil"/>
          <w:lang w:eastAsia="tr-TR"/>
        </w:rPr>
        <w:t>Matematiksel bir problemin çözümüne ilişkin strateji oluşturur.</w:t>
      </w:r>
    </w:p>
    <w:p w:rsidR="00181AE4" w:rsidRPr="00BB2D13" w:rsidRDefault="00181AE4" w:rsidP="00181AE4">
      <w:pPr>
        <w:pBdr>
          <w:top w:val="nil"/>
          <w:left w:val="nil"/>
          <w:bottom w:val="nil"/>
          <w:right w:val="nil"/>
          <w:between w:val="nil"/>
          <w:bar w:val="nil"/>
        </w:pBdr>
        <w:spacing w:after="0" w:line="360" w:lineRule="auto"/>
        <w:ind w:left="708"/>
        <w:jc w:val="both"/>
        <w:rPr>
          <w:rFonts w:ascii="Times" w:eastAsia="Helvetica Neue" w:hAnsi="Times" w:cs="Helvetica Neue"/>
          <w:color w:val="000000"/>
          <w:u w:color="000000"/>
          <w:bdr w:val="nil"/>
          <w:lang w:eastAsia="tr-TR"/>
        </w:rPr>
      </w:pPr>
      <w:r w:rsidRPr="00BB2D13">
        <w:rPr>
          <w:rFonts w:ascii="Times" w:eastAsia="Helvetica Neue" w:hAnsi="Times" w:cs="Helvetica Neue"/>
          <w:bCs/>
          <w:color w:val="000000"/>
          <w:u w:color="000000"/>
          <w:bdr w:val="nil"/>
          <w:lang w:eastAsia="tr-TR"/>
        </w:rPr>
        <w:t xml:space="preserve">MAB.7.b. </w:t>
      </w:r>
      <w:r w:rsidRPr="00BB2D13">
        <w:rPr>
          <w:rFonts w:ascii="Times" w:eastAsia="Helvetica Neue" w:hAnsi="Times" w:cs="Helvetica Neue"/>
          <w:color w:val="000000"/>
          <w:u w:color="000000"/>
          <w:bdr w:val="nil"/>
          <w:lang w:eastAsia="tr-TR"/>
        </w:rPr>
        <w:t>Se</w:t>
      </w:r>
      <w:r w:rsidRPr="00BB2D13">
        <w:rPr>
          <w:rFonts w:ascii="Times" w:eastAsia="Helvetica Neue" w:hAnsi="Times" w:cs="Helvetica Neue"/>
          <w:color w:val="000000"/>
          <w:u w:color="000000"/>
          <w:bdr w:val="nil"/>
          <w:lang w:val="pt-PT" w:eastAsia="tr-TR"/>
        </w:rPr>
        <w:t>ç</w:t>
      </w:r>
      <w:proofErr w:type="spellStart"/>
      <w:r w:rsidRPr="00BB2D13">
        <w:rPr>
          <w:rFonts w:ascii="Times" w:eastAsia="Helvetica Neue" w:hAnsi="Times" w:cs="Helvetica Neue"/>
          <w:color w:val="000000"/>
          <w:u w:color="000000"/>
          <w:bdr w:val="nil"/>
          <w:lang w:eastAsia="tr-TR"/>
        </w:rPr>
        <w:t>tiği</w:t>
      </w:r>
      <w:proofErr w:type="spellEnd"/>
      <w:r w:rsidRPr="00BB2D13">
        <w:rPr>
          <w:rFonts w:ascii="Times" w:eastAsia="Helvetica Neue" w:hAnsi="Times" w:cs="Helvetica Neue"/>
          <w:color w:val="000000"/>
          <w:u w:color="000000"/>
          <w:bdr w:val="nil"/>
          <w:lang w:eastAsia="tr-TR"/>
        </w:rPr>
        <w:t xml:space="preserve"> çözüm yoluna ilişkin gerek</w:t>
      </w:r>
      <w:r w:rsidRPr="00BB2D13">
        <w:rPr>
          <w:rFonts w:ascii="Times" w:eastAsia="Helvetica Neue" w:hAnsi="Times" w:cs="Helvetica Neue"/>
          <w:color w:val="000000"/>
          <w:u w:color="000000"/>
          <w:bdr w:val="nil"/>
          <w:lang w:val="pt-PT" w:eastAsia="tr-TR"/>
        </w:rPr>
        <w:t>ç</w:t>
      </w:r>
      <w:proofErr w:type="spellStart"/>
      <w:r w:rsidRPr="00BB2D13">
        <w:rPr>
          <w:rFonts w:ascii="Times" w:eastAsia="Helvetica Neue" w:hAnsi="Times" w:cs="Helvetica Neue"/>
          <w:color w:val="000000"/>
          <w:u w:color="000000"/>
          <w:bdr w:val="nil"/>
          <w:lang w:eastAsia="tr-TR"/>
        </w:rPr>
        <w:t>elerini</w:t>
      </w:r>
      <w:proofErr w:type="spellEnd"/>
      <w:r w:rsidRPr="00BB2D13">
        <w:rPr>
          <w:rFonts w:ascii="Times" w:eastAsia="Helvetica Neue" w:hAnsi="Times" w:cs="Helvetica Neue"/>
          <w:color w:val="000000"/>
          <w:u w:color="000000"/>
          <w:bdr w:val="nil"/>
          <w:lang w:eastAsia="tr-TR"/>
        </w:rPr>
        <w:t xml:space="preserve"> açıklar.</w:t>
      </w:r>
    </w:p>
    <w:p w:rsidR="00181AE4" w:rsidRPr="00BB2D13" w:rsidRDefault="00181AE4" w:rsidP="00181AE4">
      <w:pPr>
        <w:pBdr>
          <w:top w:val="nil"/>
          <w:left w:val="nil"/>
          <w:bottom w:val="nil"/>
          <w:right w:val="nil"/>
          <w:between w:val="nil"/>
          <w:bar w:val="nil"/>
        </w:pBdr>
        <w:spacing w:after="0" w:line="360" w:lineRule="auto"/>
        <w:ind w:left="708"/>
        <w:jc w:val="both"/>
        <w:rPr>
          <w:rFonts w:ascii="Times" w:eastAsia="Helvetica Neue" w:hAnsi="Times" w:cs="Helvetica Neue"/>
          <w:color w:val="000000"/>
          <w:u w:color="000000"/>
          <w:bdr w:val="nil"/>
          <w:lang w:eastAsia="tr-TR"/>
        </w:rPr>
      </w:pPr>
      <w:r w:rsidRPr="00BB2D13">
        <w:rPr>
          <w:rFonts w:ascii="Times" w:eastAsia="Helvetica Neue" w:hAnsi="Times" w:cs="Helvetica Neue"/>
          <w:bCs/>
          <w:color w:val="000000"/>
          <w:u w:color="000000"/>
          <w:bdr w:val="nil"/>
          <w:lang w:eastAsia="tr-TR"/>
        </w:rPr>
        <w:t xml:space="preserve">MAB.7.c. </w:t>
      </w:r>
      <w:r w:rsidRPr="00BB2D13">
        <w:rPr>
          <w:rFonts w:ascii="Times" w:eastAsia="Helvetica Neue" w:hAnsi="Times" w:cs="Helvetica Neue"/>
          <w:color w:val="000000"/>
          <w:u w:color="000000"/>
          <w:bdr w:val="nil"/>
          <w:lang w:eastAsia="tr-TR"/>
        </w:rPr>
        <w:t>Se</w:t>
      </w:r>
      <w:r w:rsidRPr="00BB2D13">
        <w:rPr>
          <w:rFonts w:ascii="Times" w:eastAsia="Helvetica Neue" w:hAnsi="Times" w:cs="Helvetica Neue"/>
          <w:color w:val="000000"/>
          <w:u w:color="000000"/>
          <w:bdr w:val="nil"/>
          <w:lang w:val="pt-PT" w:eastAsia="tr-TR"/>
        </w:rPr>
        <w:t>ç</w:t>
      </w:r>
      <w:proofErr w:type="spellStart"/>
      <w:r w:rsidRPr="00BB2D13">
        <w:rPr>
          <w:rFonts w:ascii="Times" w:eastAsia="Helvetica Neue" w:hAnsi="Times" w:cs="Helvetica Neue"/>
          <w:color w:val="000000"/>
          <w:u w:color="000000"/>
          <w:bdr w:val="nil"/>
          <w:lang w:eastAsia="tr-TR"/>
        </w:rPr>
        <w:t>tiği</w:t>
      </w:r>
      <w:proofErr w:type="spellEnd"/>
      <w:r w:rsidRPr="00BB2D13">
        <w:rPr>
          <w:rFonts w:ascii="Times" w:eastAsia="Helvetica Neue" w:hAnsi="Times" w:cs="Helvetica Neue"/>
          <w:color w:val="000000"/>
          <w:u w:color="000000"/>
          <w:bdr w:val="nil"/>
          <w:lang w:eastAsia="tr-TR"/>
        </w:rPr>
        <w:t xml:space="preserve">/planladığı çözüm yolunu dener. </w:t>
      </w:r>
    </w:p>
    <w:p w:rsidR="00181AE4" w:rsidRPr="00BB2D13" w:rsidRDefault="00181AE4" w:rsidP="00181AE4">
      <w:pPr>
        <w:pBdr>
          <w:top w:val="nil"/>
          <w:left w:val="nil"/>
          <w:bottom w:val="nil"/>
          <w:right w:val="nil"/>
          <w:between w:val="nil"/>
          <w:bar w:val="nil"/>
        </w:pBdr>
        <w:spacing w:after="0" w:line="360" w:lineRule="auto"/>
        <w:ind w:left="316" w:firstLine="392"/>
        <w:jc w:val="both"/>
        <w:rPr>
          <w:rFonts w:ascii="Times" w:eastAsia="Times" w:hAnsi="Times" w:cs="Times"/>
          <w:color w:val="000000"/>
          <w:u w:color="000000"/>
          <w:bdr w:val="nil"/>
          <w:lang w:eastAsia="tr-TR"/>
        </w:rPr>
      </w:pPr>
      <w:r w:rsidRPr="00BB2D13">
        <w:rPr>
          <w:rFonts w:ascii="Times" w:eastAsia="Helvetica Neue" w:hAnsi="Times" w:cs="Helvetica Neue"/>
          <w:bCs/>
          <w:color w:val="000000"/>
          <w:u w:color="000000"/>
          <w:bdr w:val="nil"/>
          <w:lang w:eastAsia="tr-TR"/>
        </w:rPr>
        <w:t>MAB.7.</w:t>
      </w:r>
      <w:r w:rsidRPr="00BB2D13">
        <w:rPr>
          <w:rFonts w:ascii="Times" w:eastAsia="Helvetica Neue" w:hAnsi="Times" w:cs="Helvetica Neue"/>
          <w:color w:val="000000"/>
          <w:u w:color="000000"/>
          <w:bdr w:val="nil"/>
          <w:lang w:val="pt-PT" w:eastAsia="tr-TR"/>
        </w:rPr>
        <w:t>ç.</w:t>
      </w:r>
      <w:r w:rsidRPr="00BB2D13">
        <w:rPr>
          <w:rFonts w:ascii="Times" w:eastAsia="Helvetica Neue" w:hAnsi="Times" w:cs="Helvetica Neue"/>
          <w:color w:val="000000"/>
          <w:u w:color="000000"/>
          <w:bdr w:val="nil"/>
          <w:lang w:eastAsia="tr-TR"/>
        </w:rPr>
        <w:t xml:space="preserve"> Ortaya çıkan sonucu gerek</w:t>
      </w:r>
      <w:r w:rsidRPr="00BB2D13">
        <w:rPr>
          <w:rFonts w:ascii="Times" w:eastAsia="Helvetica Neue" w:hAnsi="Times" w:cs="Helvetica Neue"/>
          <w:color w:val="000000"/>
          <w:u w:color="000000"/>
          <w:bdr w:val="nil"/>
          <w:lang w:val="pt-PT" w:eastAsia="tr-TR"/>
        </w:rPr>
        <w:t>ç</w:t>
      </w:r>
      <w:proofErr w:type="spellStart"/>
      <w:r w:rsidRPr="00BB2D13">
        <w:rPr>
          <w:rFonts w:ascii="Times" w:eastAsia="Helvetica Neue" w:hAnsi="Times" w:cs="Helvetica Neue"/>
          <w:color w:val="000000"/>
          <w:u w:color="000000"/>
          <w:bdr w:val="nil"/>
          <w:lang w:eastAsia="tr-TR"/>
        </w:rPr>
        <w:t>eleriyle</w:t>
      </w:r>
      <w:proofErr w:type="spellEnd"/>
      <w:r w:rsidRPr="00BB2D13">
        <w:rPr>
          <w:rFonts w:ascii="Times" w:eastAsia="Helvetica Neue" w:hAnsi="Times" w:cs="Helvetica Neue"/>
          <w:color w:val="000000"/>
          <w:u w:color="000000"/>
          <w:bdr w:val="nil"/>
          <w:lang w:eastAsia="tr-TR"/>
        </w:rPr>
        <w:t xml:space="preserve"> açıklar.</w:t>
      </w:r>
    </w:p>
    <w:p w:rsidR="00181AE4" w:rsidRPr="00BB2D13" w:rsidRDefault="00181AE4" w:rsidP="004E42CD">
      <w:pPr>
        <w:widowControl w:val="0"/>
        <w:pBdr>
          <w:top w:val="nil"/>
          <w:left w:val="nil"/>
          <w:bottom w:val="nil"/>
          <w:right w:val="nil"/>
          <w:between w:val="nil"/>
          <w:bar w:val="nil"/>
        </w:pBdr>
        <w:spacing w:before="66" w:after="0" w:line="360" w:lineRule="auto"/>
        <w:rPr>
          <w:rFonts w:ascii="Times New Roman" w:eastAsia="Times New Roman" w:hAnsi="Times New Roman"/>
          <w:b/>
          <w:bCs/>
          <w:color w:val="000000"/>
          <w:u w:color="000000"/>
          <w:bdr w:val="nil"/>
          <w:lang w:eastAsia="tr-TR"/>
        </w:rPr>
      </w:pPr>
      <w:r w:rsidRPr="00BB2D13">
        <w:rPr>
          <w:rFonts w:ascii="Times New Roman" w:eastAsia="Helvetica Neue" w:hAnsi="Times New Roman" w:cs="Helvetica Neue"/>
          <w:b/>
          <w:bCs/>
          <w:color w:val="231F20"/>
          <w:u w:color="231F20"/>
          <w:bdr w:val="nil"/>
          <w:lang w:eastAsia="tr-TR"/>
        </w:rPr>
        <w:t>MAB.8.</w:t>
      </w:r>
      <w:r w:rsidRPr="00BB2D13">
        <w:rPr>
          <w:rFonts w:ascii="Times New Roman" w:eastAsia="Helvetica Neue" w:hAnsi="Times New Roman" w:cs="Helvetica Neue"/>
          <w:b/>
          <w:bCs/>
          <w:color w:val="231F20"/>
          <w:spacing w:val="9"/>
          <w:u w:color="231F20"/>
          <w:bdr w:val="nil"/>
          <w:lang w:eastAsia="tr-TR"/>
        </w:rPr>
        <w:t xml:space="preserve"> </w:t>
      </w:r>
      <w:r w:rsidRPr="00BB2D13">
        <w:rPr>
          <w:rFonts w:ascii="Times New Roman" w:eastAsia="Helvetica Neue" w:hAnsi="Times New Roman" w:cs="Helvetica Neue"/>
          <w:b/>
          <w:bCs/>
          <w:color w:val="231F20"/>
          <w:u w:color="231F20"/>
          <w:bdr w:val="nil"/>
          <w:lang w:eastAsia="tr-TR"/>
        </w:rPr>
        <w:t>Matematiksel</w:t>
      </w:r>
      <w:r w:rsidRPr="00BB2D13">
        <w:rPr>
          <w:rFonts w:ascii="Times New Roman" w:eastAsia="Helvetica Neue" w:hAnsi="Times New Roman" w:cs="Helvetica Neue"/>
          <w:b/>
          <w:bCs/>
          <w:color w:val="231F20"/>
          <w:spacing w:val="9"/>
          <w:u w:color="231F20"/>
          <w:bdr w:val="nil"/>
          <w:lang w:eastAsia="tr-TR"/>
        </w:rPr>
        <w:t xml:space="preserve"> </w:t>
      </w:r>
      <w:r w:rsidRPr="00BB2D13">
        <w:rPr>
          <w:rFonts w:ascii="Times New Roman" w:eastAsia="Helvetica Neue" w:hAnsi="Times New Roman" w:cs="Helvetica Neue"/>
          <w:b/>
          <w:bCs/>
          <w:color w:val="231F20"/>
          <w:u w:color="231F20"/>
          <w:bdr w:val="nil"/>
          <w:lang w:eastAsia="tr-TR"/>
        </w:rPr>
        <w:t>problemlerin</w:t>
      </w:r>
      <w:r w:rsidRPr="00BB2D13">
        <w:rPr>
          <w:rFonts w:ascii="Times New Roman" w:eastAsia="Helvetica Neue" w:hAnsi="Times New Roman" w:cs="Helvetica Neue"/>
          <w:b/>
          <w:bCs/>
          <w:color w:val="231F20"/>
          <w:spacing w:val="-66"/>
          <w:u w:color="231F20"/>
          <w:bdr w:val="nil"/>
          <w:lang w:eastAsia="tr-TR"/>
        </w:rPr>
        <w:t xml:space="preserve"> </w:t>
      </w:r>
      <w:r w:rsidRPr="00BB2D13">
        <w:rPr>
          <w:rFonts w:ascii="Times New Roman" w:eastAsia="Helvetica Neue" w:hAnsi="Times New Roman" w:cs="Helvetica Neue"/>
          <w:b/>
          <w:bCs/>
          <w:color w:val="231F20"/>
          <w:u w:color="231F20"/>
          <w:bdr w:val="nil"/>
          <w:lang w:eastAsia="tr-TR"/>
        </w:rPr>
        <w:t>çözümüne ilişkin deneyimlerini,</w:t>
      </w:r>
      <w:r w:rsidRPr="00BB2D13">
        <w:rPr>
          <w:rFonts w:ascii="Times New Roman" w:eastAsia="Helvetica Neue" w:hAnsi="Times New Roman" w:cs="Helvetica Neue"/>
          <w:b/>
          <w:bCs/>
          <w:color w:val="231F20"/>
          <w:spacing w:val="1"/>
          <w:u w:color="231F20"/>
          <w:bdr w:val="nil"/>
          <w:lang w:eastAsia="tr-TR"/>
        </w:rPr>
        <w:t xml:space="preserve"> </w:t>
      </w:r>
      <w:r w:rsidRPr="00BB2D13">
        <w:rPr>
          <w:rFonts w:ascii="Times New Roman" w:eastAsia="Helvetica Neue" w:hAnsi="Times New Roman" w:cs="Helvetica Neue"/>
          <w:b/>
          <w:bCs/>
          <w:color w:val="231F20"/>
          <w:u w:color="231F20"/>
          <w:bdr w:val="nil"/>
          <w:lang w:eastAsia="tr-TR"/>
        </w:rPr>
        <w:t>çıkarımlarını</w:t>
      </w:r>
      <w:r w:rsidRPr="00BB2D13">
        <w:rPr>
          <w:rFonts w:ascii="Times New Roman" w:eastAsia="Helvetica Neue" w:hAnsi="Times New Roman" w:cs="Helvetica Neue"/>
          <w:b/>
          <w:bCs/>
          <w:color w:val="231F20"/>
          <w:spacing w:val="13"/>
          <w:u w:color="231F20"/>
          <w:bdr w:val="nil"/>
          <w:lang w:eastAsia="tr-TR"/>
        </w:rPr>
        <w:t xml:space="preserve"> </w:t>
      </w:r>
      <w:r w:rsidRPr="00BB2D13">
        <w:rPr>
          <w:rFonts w:ascii="Times New Roman" w:eastAsia="Helvetica Neue" w:hAnsi="Times New Roman" w:cs="Helvetica Neue"/>
          <w:b/>
          <w:bCs/>
          <w:color w:val="231F20"/>
          <w:u w:color="231F20"/>
          <w:bdr w:val="nil"/>
          <w:lang w:eastAsia="tr-TR"/>
        </w:rPr>
        <w:t>ve</w:t>
      </w:r>
      <w:r w:rsidRPr="00BB2D13">
        <w:rPr>
          <w:rFonts w:ascii="Times New Roman" w:eastAsia="Helvetica Neue" w:hAnsi="Times New Roman" w:cs="Helvetica Neue"/>
          <w:b/>
          <w:bCs/>
          <w:color w:val="231F20"/>
          <w:spacing w:val="15"/>
          <w:u w:color="231F20"/>
          <w:bdr w:val="nil"/>
          <w:lang w:eastAsia="tr-TR"/>
        </w:rPr>
        <w:t xml:space="preserve"> </w:t>
      </w:r>
      <w:r w:rsidRPr="00BB2D13">
        <w:rPr>
          <w:rFonts w:ascii="Times New Roman" w:eastAsia="Helvetica Neue" w:hAnsi="Times New Roman" w:cs="Helvetica Neue"/>
          <w:b/>
          <w:bCs/>
          <w:color w:val="231F20"/>
          <w:u w:color="231F20"/>
          <w:bdr w:val="nil"/>
          <w:lang w:eastAsia="tr-TR"/>
        </w:rPr>
        <w:t>değ</w:t>
      </w:r>
      <w:r w:rsidR="004E42CD" w:rsidRPr="00BB2D13">
        <w:rPr>
          <w:rFonts w:ascii="Times New Roman" w:eastAsia="Helvetica Neue" w:hAnsi="Times New Roman" w:cs="Helvetica Neue"/>
          <w:b/>
          <w:bCs/>
          <w:color w:val="231F20"/>
          <w:u w:color="231F20"/>
          <w:bdr w:val="nil"/>
          <w:lang w:eastAsia="tr-TR"/>
        </w:rPr>
        <w:t>erlendirmeleri</w:t>
      </w:r>
      <w:r w:rsidRPr="00BB2D13">
        <w:rPr>
          <w:rFonts w:ascii="Times New Roman" w:eastAsia="Helvetica Neue" w:hAnsi="Times New Roman" w:cs="Helvetica Neue"/>
          <w:b/>
          <w:bCs/>
          <w:color w:val="231F20"/>
          <w:u w:color="231F20"/>
          <w:bdr w:val="nil"/>
          <w:lang w:eastAsia="tr-TR"/>
        </w:rPr>
        <w:t>ni</w:t>
      </w:r>
      <w:r w:rsidRPr="00BB2D13">
        <w:rPr>
          <w:rFonts w:ascii="Times New Roman" w:eastAsia="Helvetica Neue" w:hAnsi="Times New Roman" w:cs="Helvetica Neue"/>
          <w:b/>
          <w:bCs/>
          <w:color w:val="231F20"/>
          <w:spacing w:val="-22"/>
          <w:u w:color="231F20"/>
          <w:bdr w:val="nil"/>
          <w:lang w:eastAsia="tr-TR"/>
        </w:rPr>
        <w:t xml:space="preserve"> </w:t>
      </w:r>
      <w:r w:rsidRPr="00BB2D13">
        <w:rPr>
          <w:rFonts w:ascii="Times New Roman" w:eastAsia="Helvetica Neue" w:hAnsi="Times New Roman" w:cs="Helvetica Neue"/>
          <w:b/>
          <w:bCs/>
          <w:color w:val="231F20"/>
          <w:u w:color="231F20"/>
          <w:bdr w:val="nil"/>
          <w:lang w:eastAsia="tr-TR"/>
        </w:rPr>
        <w:t>yansıtabilme</w:t>
      </w:r>
    </w:p>
    <w:p w:rsidR="00181AE4" w:rsidRDefault="00181AE4" w:rsidP="004E42CD">
      <w:pPr>
        <w:pBdr>
          <w:top w:val="nil"/>
          <w:left w:val="nil"/>
          <w:bottom w:val="nil"/>
          <w:right w:val="nil"/>
          <w:between w:val="nil"/>
          <w:bar w:val="nil"/>
        </w:pBdr>
        <w:spacing w:after="0" w:line="360" w:lineRule="auto"/>
        <w:ind w:firstLine="708"/>
        <w:jc w:val="both"/>
        <w:rPr>
          <w:rFonts w:ascii="Times New Roman" w:eastAsia="Helvetica Neue" w:hAnsi="Times New Roman"/>
          <w:color w:val="000000"/>
          <w:u w:color="000000"/>
          <w:bdr w:val="nil"/>
          <w:lang w:eastAsia="tr-TR"/>
        </w:rPr>
      </w:pPr>
      <w:r w:rsidRPr="00BB2D13">
        <w:rPr>
          <w:rFonts w:ascii="Times New Roman" w:eastAsia="Helvetica Neue" w:hAnsi="Times New Roman"/>
          <w:bCs/>
          <w:color w:val="231F20"/>
          <w:u w:color="231F20"/>
          <w:bdr w:val="nil"/>
          <w:lang w:eastAsia="tr-TR"/>
        </w:rPr>
        <w:t>MAB.8.</w:t>
      </w:r>
      <w:r w:rsidRPr="00BB2D13">
        <w:rPr>
          <w:rFonts w:ascii="Times New Roman" w:eastAsia="Helvetica Neue" w:hAnsi="Times New Roman"/>
          <w:bCs/>
          <w:color w:val="231F20"/>
          <w:spacing w:val="9"/>
          <w:u w:color="231F20"/>
          <w:bdr w:val="nil"/>
          <w:lang w:eastAsia="tr-TR"/>
        </w:rPr>
        <w:t xml:space="preserve"> </w:t>
      </w:r>
      <w:r w:rsidRPr="00BB2D13">
        <w:rPr>
          <w:rFonts w:ascii="Times New Roman" w:eastAsia="Helvetica Neue" w:hAnsi="Times New Roman"/>
          <w:color w:val="000000"/>
          <w:u w:color="000000"/>
          <w:bdr w:val="nil"/>
          <w:lang w:eastAsia="tr-TR"/>
        </w:rPr>
        <w:t>a. Problem çözme sürecindeki deneyimlerini ifade eder.</w:t>
      </w:r>
    </w:p>
    <w:p w:rsidR="00514C11" w:rsidRDefault="00514C11" w:rsidP="00514C11">
      <w:pPr>
        <w:pBdr>
          <w:top w:val="nil"/>
          <w:left w:val="nil"/>
          <w:bottom w:val="nil"/>
          <w:right w:val="nil"/>
          <w:between w:val="nil"/>
          <w:bar w:val="nil"/>
        </w:pBdr>
        <w:spacing w:after="0" w:line="360" w:lineRule="auto"/>
        <w:jc w:val="both"/>
        <w:rPr>
          <w:rFonts w:ascii="Times New Roman" w:hAnsi="Times New Roman"/>
          <w:b/>
        </w:rPr>
      </w:pPr>
      <w:r w:rsidRPr="00514C11">
        <w:rPr>
          <w:rFonts w:ascii="Times New Roman" w:hAnsi="Times New Roman"/>
          <w:b/>
        </w:rPr>
        <w:t>MAB.9. Farklı matematiksel temsillerden yararlanabilme</w:t>
      </w:r>
    </w:p>
    <w:p w:rsidR="00514C11" w:rsidRPr="00514C11" w:rsidRDefault="00514C11" w:rsidP="00514C11">
      <w:pPr>
        <w:pBdr>
          <w:top w:val="nil"/>
          <w:left w:val="nil"/>
          <w:bottom w:val="nil"/>
          <w:right w:val="nil"/>
          <w:between w:val="nil"/>
          <w:bar w:val="nil"/>
        </w:pBdr>
        <w:spacing w:after="0" w:line="360" w:lineRule="auto"/>
        <w:jc w:val="both"/>
        <w:rPr>
          <w:rFonts w:ascii="Times New Roman" w:hAnsi="Times New Roman"/>
        </w:rPr>
      </w:pPr>
      <w:r>
        <w:rPr>
          <w:rFonts w:ascii="Times New Roman" w:hAnsi="Times New Roman"/>
          <w:b/>
        </w:rPr>
        <w:tab/>
      </w:r>
      <w:r w:rsidRPr="00514C11">
        <w:rPr>
          <w:rFonts w:ascii="Times New Roman" w:hAnsi="Times New Roman"/>
        </w:rPr>
        <w:t>MAB.9.a.</w:t>
      </w:r>
      <w:r w:rsidRPr="00514C11">
        <w:t xml:space="preserve"> </w:t>
      </w:r>
      <w:r w:rsidRPr="00514C11">
        <w:rPr>
          <w:rFonts w:ascii="Times New Roman" w:hAnsi="Times New Roman"/>
        </w:rPr>
        <w:t>Çeşitli semboller arasından belirtilen matematiksel temsilleri/ sembolleri gösterir.</w:t>
      </w:r>
    </w:p>
    <w:p w:rsidR="00514C11" w:rsidRPr="00514C11" w:rsidRDefault="00514C11" w:rsidP="00514C11">
      <w:pPr>
        <w:pBdr>
          <w:top w:val="nil"/>
          <w:left w:val="nil"/>
          <w:bottom w:val="nil"/>
          <w:right w:val="nil"/>
          <w:between w:val="nil"/>
          <w:bar w:val="nil"/>
        </w:pBdr>
        <w:spacing w:after="0" w:line="360" w:lineRule="auto"/>
        <w:jc w:val="both"/>
        <w:rPr>
          <w:rFonts w:ascii="Times New Roman" w:hAnsi="Times New Roman"/>
        </w:rPr>
      </w:pPr>
      <w:r w:rsidRPr="00514C11">
        <w:rPr>
          <w:rFonts w:ascii="Times New Roman" w:hAnsi="Times New Roman"/>
        </w:rPr>
        <w:tab/>
        <w:t>MAB.9.b. Ele alınan/erişilen duruma uygun matematiksel temsili/sembolü gösterir.</w:t>
      </w:r>
    </w:p>
    <w:p w:rsidR="00514C11" w:rsidRPr="00514C11" w:rsidRDefault="00514C11" w:rsidP="00514C11">
      <w:pPr>
        <w:pBdr>
          <w:top w:val="nil"/>
          <w:left w:val="nil"/>
          <w:bottom w:val="nil"/>
          <w:right w:val="nil"/>
          <w:between w:val="nil"/>
          <w:bar w:val="nil"/>
        </w:pBdr>
        <w:spacing w:after="0" w:line="360" w:lineRule="auto"/>
        <w:jc w:val="both"/>
        <w:rPr>
          <w:rFonts w:ascii="Times New Roman" w:hAnsi="Times New Roman"/>
        </w:rPr>
      </w:pPr>
      <w:r w:rsidRPr="00514C11">
        <w:rPr>
          <w:rFonts w:ascii="Times New Roman" w:hAnsi="Times New Roman"/>
        </w:rPr>
        <w:tab/>
        <w:t>MAB.9.c. Ele alınan/erişilen duruma uygun matematiksel temsili/sembolü kullanır.</w:t>
      </w:r>
    </w:p>
    <w:p w:rsidR="00514C11" w:rsidRPr="00514C11" w:rsidRDefault="00514C11" w:rsidP="00514C11">
      <w:pPr>
        <w:pBdr>
          <w:top w:val="nil"/>
          <w:left w:val="nil"/>
          <w:bottom w:val="nil"/>
          <w:right w:val="nil"/>
          <w:between w:val="nil"/>
          <w:bar w:val="nil"/>
        </w:pBdr>
        <w:spacing w:after="0" w:line="360" w:lineRule="auto"/>
        <w:jc w:val="both"/>
        <w:rPr>
          <w:rFonts w:ascii="Times New Roman" w:eastAsia="Times" w:hAnsi="Times New Roman"/>
          <w:color w:val="000000"/>
          <w:u w:color="000000"/>
          <w:bdr w:val="nil"/>
          <w:lang w:eastAsia="tr-TR"/>
        </w:rPr>
      </w:pPr>
      <w:r w:rsidRPr="00514C11">
        <w:rPr>
          <w:rFonts w:ascii="Times New Roman" w:hAnsi="Times New Roman"/>
        </w:rPr>
        <w:tab/>
        <w:t>MAB.9.ç. Matematiksel bağlama uygun temsil kullanır.</w:t>
      </w:r>
    </w:p>
    <w:p w:rsidR="00181AE4" w:rsidRPr="00BB2D13" w:rsidRDefault="00181AE4" w:rsidP="004E42CD">
      <w:pPr>
        <w:pBdr>
          <w:top w:val="nil"/>
          <w:left w:val="nil"/>
          <w:bottom w:val="nil"/>
          <w:right w:val="nil"/>
          <w:between w:val="nil"/>
          <w:bar w:val="nil"/>
        </w:pBdr>
        <w:spacing w:after="0" w:line="360" w:lineRule="auto"/>
        <w:rPr>
          <w:rFonts w:ascii="Times" w:eastAsia="Times" w:hAnsi="Times" w:cs="Times"/>
          <w:b/>
          <w:bCs/>
          <w:color w:val="000000"/>
          <w:u w:color="000000"/>
          <w:bdr w:val="nil"/>
          <w:lang w:eastAsia="tr-TR"/>
        </w:rPr>
      </w:pPr>
      <w:r w:rsidRPr="00BB2D13">
        <w:rPr>
          <w:rFonts w:ascii="Times" w:eastAsia="Helvetica Neue" w:hAnsi="Times" w:cs="Helvetica Neue"/>
          <w:b/>
          <w:bCs/>
          <w:color w:val="000000"/>
          <w:u w:color="000000"/>
          <w:bdr w:val="nil"/>
          <w:lang w:eastAsia="tr-TR"/>
        </w:rPr>
        <w:t>MAB.11. Elde ettiği/eriştiği verileri düzenleyebilme</w:t>
      </w:r>
    </w:p>
    <w:p w:rsidR="00181AE4" w:rsidRPr="00BB2D13" w:rsidRDefault="00181AE4" w:rsidP="004E42CD">
      <w:pPr>
        <w:pBdr>
          <w:top w:val="nil"/>
          <w:left w:val="nil"/>
          <w:bottom w:val="nil"/>
          <w:right w:val="nil"/>
          <w:between w:val="nil"/>
          <w:bar w:val="nil"/>
        </w:pBdr>
        <w:spacing w:after="0" w:line="360" w:lineRule="auto"/>
        <w:ind w:firstLine="708"/>
        <w:rPr>
          <w:rFonts w:ascii="Times" w:eastAsia="Helvetica Neue" w:hAnsi="Times" w:cs="Helvetica Neue"/>
          <w:color w:val="000000"/>
          <w:u w:color="000000"/>
          <w:bdr w:val="nil"/>
          <w:lang w:eastAsia="tr-TR"/>
        </w:rPr>
      </w:pPr>
      <w:r w:rsidRPr="00BB2D13">
        <w:rPr>
          <w:rFonts w:ascii="Times" w:eastAsia="Helvetica Neue" w:hAnsi="Times" w:cs="Helvetica Neue"/>
          <w:bCs/>
          <w:color w:val="000000"/>
          <w:u w:color="000000"/>
          <w:bdr w:val="nil"/>
          <w:lang w:eastAsia="tr-TR"/>
        </w:rPr>
        <w:t>MAB.11. a.</w:t>
      </w:r>
      <w:r w:rsidR="004E42CD" w:rsidRPr="00BB2D13">
        <w:rPr>
          <w:rFonts w:ascii="Times" w:eastAsia="Helvetica Neue" w:hAnsi="Times" w:cs="Helvetica Neue"/>
          <w:bCs/>
          <w:color w:val="000000"/>
          <w:u w:color="000000"/>
          <w:bdr w:val="nil"/>
          <w:lang w:eastAsia="tr-TR"/>
        </w:rPr>
        <w:t xml:space="preserve"> </w:t>
      </w:r>
      <w:r w:rsidRPr="00BB2D13">
        <w:rPr>
          <w:rFonts w:ascii="Times" w:eastAsia="Helvetica Neue" w:hAnsi="Times" w:cs="Helvetica Neue"/>
          <w:color w:val="000000"/>
          <w:u w:color="000000"/>
          <w:bdr w:val="nil"/>
          <w:lang w:eastAsia="tr-TR"/>
        </w:rPr>
        <w:t>Problemi cevaplamak i</w:t>
      </w:r>
      <w:r w:rsidRPr="00BB2D13">
        <w:rPr>
          <w:rFonts w:ascii="Times" w:eastAsia="Helvetica Neue" w:hAnsi="Times" w:cs="Helvetica Neue"/>
          <w:color w:val="000000"/>
          <w:u w:color="000000"/>
          <w:bdr w:val="nil"/>
          <w:lang w:val="pt-PT" w:eastAsia="tr-TR"/>
        </w:rPr>
        <w:t>ç</w:t>
      </w:r>
      <w:r w:rsidRPr="00BB2D13">
        <w:rPr>
          <w:rFonts w:ascii="Times" w:eastAsia="Helvetica Neue" w:hAnsi="Times" w:cs="Helvetica Neue"/>
          <w:color w:val="000000"/>
          <w:u w:color="000000"/>
          <w:bdr w:val="nil"/>
          <w:lang w:eastAsia="tr-TR"/>
        </w:rPr>
        <w:t>in veri toplanacak kaynakları s</w:t>
      </w:r>
      <w:r w:rsidRPr="00BB2D13">
        <w:rPr>
          <w:rFonts w:ascii="Times" w:eastAsia="Helvetica Neue" w:hAnsi="Times" w:cs="Helvetica Neue"/>
          <w:color w:val="000000"/>
          <w:u w:color="000000"/>
          <w:bdr w:val="nil"/>
          <w:lang w:val="sv-SE" w:eastAsia="tr-TR"/>
        </w:rPr>
        <w:t>ö</w:t>
      </w:r>
      <w:proofErr w:type="spellStart"/>
      <w:r w:rsidRPr="00BB2D13">
        <w:rPr>
          <w:rFonts w:ascii="Times" w:eastAsia="Helvetica Neue" w:hAnsi="Times" w:cs="Helvetica Neue"/>
          <w:color w:val="000000"/>
          <w:u w:color="000000"/>
          <w:bdr w:val="nil"/>
          <w:lang w:eastAsia="tr-TR"/>
        </w:rPr>
        <w:t>yler</w:t>
      </w:r>
      <w:proofErr w:type="spellEnd"/>
      <w:r w:rsidRPr="00BB2D13">
        <w:rPr>
          <w:rFonts w:ascii="Times" w:eastAsia="Helvetica Neue" w:hAnsi="Times" w:cs="Helvetica Neue"/>
          <w:color w:val="000000"/>
          <w:u w:color="000000"/>
          <w:bdr w:val="nil"/>
          <w:lang w:eastAsia="tr-TR"/>
        </w:rPr>
        <w:t xml:space="preserve">. </w:t>
      </w:r>
    </w:p>
    <w:p w:rsidR="00181AE4" w:rsidRPr="00BB2D13" w:rsidRDefault="00181AE4" w:rsidP="004E42CD">
      <w:pPr>
        <w:pBdr>
          <w:top w:val="nil"/>
          <w:left w:val="nil"/>
          <w:bottom w:val="nil"/>
          <w:right w:val="nil"/>
          <w:between w:val="nil"/>
          <w:bar w:val="nil"/>
        </w:pBdr>
        <w:spacing w:after="0" w:line="360" w:lineRule="auto"/>
        <w:ind w:firstLine="708"/>
        <w:rPr>
          <w:rFonts w:ascii="Times" w:eastAsia="Helvetica Neue" w:hAnsi="Times" w:cs="Helvetica Neue"/>
          <w:color w:val="000000"/>
          <w:u w:color="000000"/>
          <w:bdr w:val="nil"/>
          <w:lang w:eastAsia="tr-TR"/>
        </w:rPr>
      </w:pPr>
      <w:r w:rsidRPr="00BB2D13">
        <w:rPr>
          <w:rFonts w:ascii="Times" w:eastAsia="Helvetica Neue" w:hAnsi="Times" w:cs="Helvetica Neue"/>
          <w:bCs/>
          <w:color w:val="000000"/>
          <w:u w:color="000000"/>
          <w:bdr w:val="nil"/>
          <w:lang w:eastAsia="tr-TR"/>
        </w:rPr>
        <w:t>MAB.11. b.</w:t>
      </w:r>
      <w:r w:rsidR="004E42CD" w:rsidRPr="00BB2D13">
        <w:rPr>
          <w:rFonts w:ascii="Times" w:eastAsia="Helvetica Neue" w:hAnsi="Times" w:cs="Helvetica Neue"/>
          <w:bCs/>
          <w:color w:val="000000"/>
          <w:u w:color="000000"/>
          <w:bdr w:val="nil"/>
          <w:lang w:eastAsia="tr-TR"/>
        </w:rPr>
        <w:t xml:space="preserve"> </w:t>
      </w:r>
      <w:r w:rsidRPr="00BB2D13">
        <w:rPr>
          <w:rFonts w:ascii="Times" w:eastAsia="Helvetica Neue" w:hAnsi="Times" w:cs="Helvetica Neue"/>
          <w:color w:val="000000"/>
          <w:u w:color="000000"/>
          <w:bdr w:val="nil"/>
          <w:lang w:eastAsia="tr-TR"/>
        </w:rPr>
        <w:t>Veri toplar.</w:t>
      </w:r>
    </w:p>
    <w:p w:rsidR="00181AE4" w:rsidRPr="00BB2D13" w:rsidRDefault="00181AE4" w:rsidP="004E42CD">
      <w:pPr>
        <w:pBdr>
          <w:top w:val="nil"/>
          <w:left w:val="nil"/>
          <w:bottom w:val="nil"/>
          <w:right w:val="nil"/>
          <w:between w:val="nil"/>
          <w:bar w:val="nil"/>
        </w:pBdr>
        <w:spacing w:after="0" w:line="360" w:lineRule="auto"/>
        <w:rPr>
          <w:rFonts w:ascii="Times" w:eastAsia="Times" w:hAnsi="Times" w:cs="Times"/>
          <w:b/>
          <w:bCs/>
          <w:color w:val="000000"/>
          <w:u w:color="000000"/>
          <w:bdr w:val="nil"/>
          <w:lang w:eastAsia="tr-TR"/>
        </w:rPr>
      </w:pPr>
      <w:r w:rsidRPr="00BB2D13">
        <w:rPr>
          <w:rFonts w:ascii="Times" w:eastAsia="Helvetica Neue" w:hAnsi="Times" w:cs="Helvetica Neue"/>
          <w:b/>
          <w:bCs/>
          <w:color w:val="000000"/>
          <w:u w:color="000000"/>
          <w:bdr w:val="nil"/>
          <w:lang w:eastAsia="tr-TR"/>
        </w:rPr>
        <w:t>MAB.12. Problemlerin çözümüne y</w:t>
      </w:r>
      <w:r w:rsidRPr="00BB2D13">
        <w:rPr>
          <w:rFonts w:ascii="Times" w:eastAsia="Helvetica Neue" w:hAnsi="Times" w:cs="Helvetica Neue"/>
          <w:b/>
          <w:bCs/>
          <w:color w:val="000000"/>
          <w:u w:color="000000"/>
          <w:bdr w:val="nil"/>
          <w:lang w:val="sv-SE" w:eastAsia="tr-TR"/>
        </w:rPr>
        <w:t>ö</w:t>
      </w:r>
      <w:proofErr w:type="spellStart"/>
      <w:r w:rsidRPr="00BB2D13">
        <w:rPr>
          <w:rFonts w:ascii="Times" w:eastAsia="Helvetica Neue" w:hAnsi="Times" w:cs="Helvetica Neue"/>
          <w:b/>
          <w:bCs/>
          <w:color w:val="000000"/>
          <w:u w:color="000000"/>
          <w:bdr w:val="nil"/>
          <w:lang w:eastAsia="tr-TR"/>
        </w:rPr>
        <w:t>nelik</w:t>
      </w:r>
      <w:proofErr w:type="spellEnd"/>
      <w:r w:rsidRPr="00BB2D13">
        <w:rPr>
          <w:rFonts w:ascii="Times" w:eastAsia="Helvetica Neue" w:hAnsi="Times" w:cs="Helvetica Neue"/>
          <w:b/>
          <w:bCs/>
          <w:color w:val="000000"/>
          <w:u w:color="000000"/>
          <w:bdr w:val="nil"/>
          <w:lang w:eastAsia="tr-TR"/>
        </w:rPr>
        <w:t xml:space="preserve"> bulgulara ulaşabilme</w:t>
      </w:r>
    </w:p>
    <w:p w:rsidR="00181AE4" w:rsidRPr="00BB2D13" w:rsidRDefault="00181AE4" w:rsidP="004E42CD">
      <w:pPr>
        <w:pBdr>
          <w:top w:val="nil"/>
          <w:left w:val="nil"/>
          <w:bottom w:val="nil"/>
          <w:right w:val="nil"/>
          <w:between w:val="nil"/>
          <w:bar w:val="nil"/>
        </w:pBdr>
        <w:spacing w:after="0" w:line="360" w:lineRule="auto"/>
        <w:ind w:firstLine="708"/>
        <w:rPr>
          <w:rFonts w:ascii="Times" w:eastAsia="Helvetica Neue" w:hAnsi="Times" w:cs="Helvetica Neue"/>
          <w:color w:val="000000"/>
          <w:u w:color="000000"/>
          <w:bdr w:val="nil"/>
          <w:lang w:eastAsia="tr-TR"/>
        </w:rPr>
      </w:pPr>
      <w:r w:rsidRPr="00BB2D13">
        <w:rPr>
          <w:rFonts w:ascii="Times" w:eastAsia="Helvetica Neue" w:hAnsi="Times" w:cs="Helvetica Neue"/>
          <w:bCs/>
          <w:color w:val="000000"/>
          <w:u w:color="000000"/>
          <w:bdr w:val="nil"/>
          <w:lang w:eastAsia="tr-TR"/>
        </w:rPr>
        <w:t>MAB.12.</w:t>
      </w:r>
      <w:r w:rsidRPr="00BB2D13">
        <w:rPr>
          <w:rFonts w:ascii="Times" w:eastAsia="Helvetica Neue" w:hAnsi="Times" w:cs="Helvetica Neue"/>
          <w:b/>
          <w:bCs/>
          <w:color w:val="000000"/>
          <w:u w:color="000000"/>
          <w:bdr w:val="nil"/>
          <w:lang w:eastAsia="tr-TR"/>
        </w:rPr>
        <w:t xml:space="preserve"> </w:t>
      </w:r>
      <w:r w:rsidRPr="00BB2D13">
        <w:rPr>
          <w:rFonts w:ascii="Times" w:eastAsia="Helvetica Neue" w:hAnsi="Times" w:cs="Helvetica Neue"/>
          <w:bCs/>
          <w:color w:val="000000"/>
          <w:u w:color="000000"/>
          <w:bdr w:val="nil"/>
          <w:lang w:eastAsia="tr-TR"/>
        </w:rPr>
        <w:t>a.</w:t>
      </w:r>
      <w:r w:rsidRPr="00BB2D13">
        <w:rPr>
          <w:rFonts w:ascii="Times" w:eastAsia="Helvetica Neue" w:hAnsi="Times" w:cs="Helvetica Neue"/>
          <w:color w:val="000000"/>
          <w:u w:color="000000"/>
          <w:bdr w:val="nil"/>
          <w:lang w:eastAsia="tr-TR"/>
        </w:rPr>
        <w:t xml:space="preserve"> Elde ettiği/ulaştığı verileri analiz eder.</w:t>
      </w:r>
    </w:p>
    <w:p w:rsidR="00181AE4" w:rsidRPr="00BB2D13" w:rsidRDefault="00181AE4" w:rsidP="004E42CD">
      <w:pPr>
        <w:pBdr>
          <w:top w:val="nil"/>
          <w:left w:val="nil"/>
          <w:bottom w:val="nil"/>
          <w:right w:val="nil"/>
          <w:between w:val="nil"/>
          <w:bar w:val="nil"/>
        </w:pBdr>
        <w:spacing w:after="0" w:line="360" w:lineRule="auto"/>
        <w:rPr>
          <w:rFonts w:ascii="Times" w:eastAsia="Times" w:hAnsi="Times" w:cs="Times"/>
          <w:b/>
          <w:bCs/>
          <w:color w:val="000000"/>
          <w:u w:color="000000"/>
          <w:bdr w:val="nil"/>
          <w:lang w:eastAsia="tr-TR"/>
        </w:rPr>
      </w:pPr>
      <w:r w:rsidRPr="00BB2D13">
        <w:rPr>
          <w:rFonts w:ascii="Times" w:eastAsia="Helvetica Neue" w:hAnsi="Times" w:cs="Helvetica Neue"/>
          <w:b/>
          <w:bCs/>
          <w:color w:val="000000"/>
          <w:u w:color="000000"/>
          <w:bdr w:val="nil"/>
          <w:lang w:eastAsia="tr-TR"/>
        </w:rPr>
        <w:t>MAB.13.Problemlerin çözümüne ilişkin bulguları yorumlayabilme</w:t>
      </w:r>
    </w:p>
    <w:p w:rsidR="00026447" w:rsidRPr="00BB2D13" w:rsidRDefault="00181AE4" w:rsidP="004E42CD">
      <w:pPr>
        <w:spacing w:line="360" w:lineRule="auto"/>
        <w:ind w:left="708"/>
        <w:jc w:val="both"/>
        <w:rPr>
          <w:rFonts w:ascii="Times New Roman" w:hAnsi="Times New Roman"/>
        </w:rPr>
      </w:pPr>
      <w:r w:rsidRPr="00BB2D13">
        <w:rPr>
          <w:rFonts w:ascii="Times" w:eastAsia="Helvetica Neue" w:hAnsi="Times" w:cs="Helvetica Neue"/>
          <w:bCs/>
          <w:color w:val="000000"/>
          <w:u w:color="000000"/>
          <w:bdr w:val="nil"/>
          <w:lang w:eastAsia="tr-TR"/>
        </w:rPr>
        <w:t>MAB.13.a.</w:t>
      </w:r>
      <w:r w:rsidRPr="00BB2D13">
        <w:rPr>
          <w:rFonts w:ascii="Times" w:eastAsia="Arial Unicode MS" w:hAnsi="Times"/>
          <w:u w:color="000000"/>
          <w:bdr w:val="nil"/>
          <w:lang w:val="en-US"/>
        </w:rPr>
        <w:t xml:space="preserve"> </w:t>
      </w:r>
      <w:proofErr w:type="spellStart"/>
      <w:r w:rsidRPr="00BB2D13">
        <w:rPr>
          <w:rFonts w:ascii="Times" w:eastAsia="Arial Unicode MS" w:hAnsi="Times"/>
          <w:u w:color="000000"/>
          <w:bdr w:val="nil"/>
          <w:lang w:val="en-US"/>
        </w:rPr>
        <w:t>Ulaştığı</w:t>
      </w:r>
      <w:proofErr w:type="spellEnd"/>
      <w:r w:rsidRPr="00BB2D13">
        <w:rPr>
          <w:rFonts w:ascii="Times" w:eastAsia="Arial Unicode MS" w:hAnsi="Times"/>
          <w:u w:color="000000"/>
          <w:bdr w:val="nil"/>
          <w:lang w:val="en-US"/>
        </w:rPr>
        <w:t xml:space="preserve"> </w:t>
      </w:r>
      <w:proofErr w:type="spellStart"/>
      <w:r w:rsidRPr="00BB2D13">
        <w:rPr>
          <w:rFonts w:ascii="Times" w:eastAsia="Arial Unicode MS" w:hAnsi="Times"/>
          <w:u w:color="000000"/>
          <w:bdr w:val="nil"/>
          <w:lang w:val="en-US"/>
        </w:rPr>
        <w:t>sonu</w:t>
      </w:r>
      <w:proofErr w:type="spellEnd"/>
      <w:r w:rsidRPr="00BB2D13">
        <w:rPr>
          <w:rFonts w:ascii="Times" w:eastAsia="Arial Unicode MS" w:hAnsi="Times"/>
          <w:u w:color="000000"/>
          <w:bdr w:val="nil"/>
          <w:lang w:val="pt-PT"/>
        </w:rPr>
        <w:t>ç</w:t>
      </w:r>
      <w:proofErr w:type="spellStart"/>
      <w:r w:rsidRPr="00BB2D13">
        <w:rPr>
          <w:rFonts w:ascii="Times" w:eastAsia="Arial Unicode MS" w:hAnsi="Times"/>
          <w:u w:color="000000"/>
          <w:bdr w:val="nil"/>
          <w:lang w:val="en-US"/>
        </w:rPr>
        <w:t>ları</w:t>
      </w:r>
      <w:proofErr w:type="spellEnd"/>
      <w:r w:rsidRPr="00BB2D13">
        <w:rPr>
          <w:rFonts w:ascii="Times" w:eastAsia="Arial Unicode MS" w:hAnsi="Times"/>
          <w:u w:color="000000"/>
          <w:bdr w:val="nil"/>
          <w:lang w:val="en-US"/>
        </w:rPr>
        <w:t xml:space="preserve"> </w:t>
      </w:r>
      <w:proofErr w:type="spellStart"/>
      <w:r w:rsidRPr="00BB2D13">
        <w:rPr>
          <w:rFonts w:ascii="Times" w:eastAsia="Arial Unicode MS" w:hAnsi="Times"/>
          <w:u w:color="000000"/>
          <w:bdr w:val="nil"/>
          <w:lang w:val="en-US"/>
        </w:rPr>
        <w:t>çeşitli</w:t>
      </w:r>
      <w:proofErr w:type="spellEnd"/>
      <w:r w:rsidRPr="00BB2D13">
        <w:rPr>
          <w:rFonts w:ascii="Times" w:eastAsia="Arial Unicode MS" w:hAnsi="Times"/>
          <w:u w:color="000000"/>
          <w:bdr w:val="nil"/>
          <w:lang w:val="en-US"/>
        </w:rPr>
        <w:t xml:space="preserve"> </w:t>
      </w:r>
      <w:proofErr w:type="spellStart"/>
      <w:r w:rsidRPr="00BB2D13">
        <w:rPr>
          <w:rFonts w:ascii="Times" w:eastAsia="Arial Unicode MS" w:hAnsi="Times"/>
          <w:u w:color="000000"/>
          <w:bdr w:val="nil"/>
          <w:lang w:val="en-US"/>
        </w:rPr>
        <w:t>yollarla</w:t>
      </w:r>
      <w:proofErr w:type="spellEnd"/>
      <w:r w:rsidRPr="00BB2D13">
        <w:rPr>
          <w:rFonts w:ascii="Times" w:eastAsia="Arial Unicode MS" w:hAnsi="Times"/>
          <w:u w:color="000000"/>
          <w:bdr w:val="nil"/>
          <w:lang w:val="en-US"/>
        </w:rPr>
        <w:t xml:space="preserve"> </w:t>
      </w:r>
      <w:proofErr w:type="spellStart"/>
      <w:r w:rsidRPr="00BB2D13">
        <w:rPr>
          <w:rFonts w:ascii="Times" w:eastAsia="Arial Unicode MS" w:hAnsi="Times"/>
          <w:u w:color="000000"/>
          <w:bdr w:val="nil"/>
          <w:lang w:val="en-US"/>
        </w:rPr>
        <w:t>ifade</w:t>
      </w:r>
      <w:proofErr w:type="spellEnd"/>
      <w:r w:rsidRPr="00BB2D13">
        <w:rPr>
          <w:rFonts w:ascii="Times" w:eastAsia="Arial Unicode MS" w:hAnsi="Times"/>
          <w:u w:color="000000"/>
          <w:bdr w:val="nil"/>
          <w:lang w:val="en-US"/>
        </w:rPr>
        <w:t xml:space="preserve"> </w:t>
      </w:r>
      <w:proofErr w:type="spellStart"/>
      <w:r w:rsidRPr="00BB2D13">
        <w:rPr>
          <w:rFonts w:ascii="Times" w:eastAsia="Arial Unicode MS" w:hAnsi="Times"/>
          <w:u w:color="000000"/>
          <w:bdr w:val="nil"/>
          <w:lang w:val="en-US"/>
        </w:rPr>
        <w:t>eder</w:t>
      </w:r>
      <w:proofErr w:type="spellEnd"/>
      <w:r w:rsidRPr="00BB2D13">
        <w:rPr>
          <w:rFonts w:ascii="Times" w:eastAsia="Arial Unicode MS" w:hAnsi="Times"/>
          <w:u w:color="000000"/>
          <w:bdr w:val="nil"/>
          <w:lang w:val="en-US"/>
        </w:rPr>
        <w:t>.</w:t>
      </w:r>
    </w:p>
    <w:p w:rsidR="00026447" w:rsidRDefault="00026447" w:rsidP="00026447">
      <w:pPr>
        <w:jc w:val="both"/>
        <w:rPr>
          <w:rFonts w:ascii="Times New Roman" w:hAnsi="Times New Roman"/>
          <w:b/>
        </w:rPr>
      </w:pPr>
      <w:r>
        <w:rPr>
          <w:rFonts w:ascii="Times New Roman" w:hAnsi="Times New Roman"/>
          <w:b/>
        </w:rPr>
        <w:t>FEN ALANI</w:t>
      </w:r>
    </w:p>
    <w:p w:rsidR="004E42CD" w:rsidRPr="004E42CD" w:rsidRDefault="004E42CD" w:rsidP="004E42CD">
      <w:pPr>
        <w:pBdr>
          <w:top w:val="nil"/>
          <w:left w:val="nil"/>
          <w:bottom w:val="nil"/>
          <w:right w:val="nil"/>
          <w:between w:val="nil"/>
          <w:bar w:val="nil"/>
        </w:pBdr>
        <w:spacing w:after="0" w:line="276" w:lineRule="auto"/>
        <w:jc w:val="both"/>
        <w:rPr>
          <w:rFonts w:ascii="Times" w:eastAsia="Times" w:hAnsi="Times" w:cs="Times"/>
          <w:b/>
          <w:color w:val="000000"/>
          <w:u w:color="000000"/>
          <w:bdr w:val="nil"/>
          <w:lang w:val="de-DE" w:eastAsia="tr-TR"/>
        </w:rPr>
      </w:pPr>
      <w:r>
        <w:rPr>
          <w:rFonts w:ascii="Times" w:eastAsia="Helvetica Neue" w:hAnsi="Times" w:cs="Helvetica Neue"/>
          <w:b/>
          <w:color w:val="000000"/>
          <w:u w:color="000000"/>
          <w:bdr w:val="nil"/>
          <w:lang w:val="de-DE" w:eastAsia="tr-TR"/>
        </w:rPr>
        <w:t xml:space="preserve">FAB.1. </w:t>
      </w:r>
      <w:proofErr w:type="spellStart"/>
      <w:r w:rsidRPr="004E42CD">
        <w:rPr>
          <w:rFonts w:ascii="Times" w:eastAsia="Helvetica Neue" w:hAnsi="Times" w:cs="Helvetica Neue"/>
          <w:b/>
          <w:color w:val="000000"/>
          <w:u w:color="000000"/>
          <w:bdr w:val="nil"/>
          <w:lang w:val="de-DE" w:eastAsia="tr-TR"/>
        </w:rPr>
        <w:t>Günlü</w:t>
      </w:r>
      <w:r>
        <w:rPr>
          <w:rFonts w:ascii="Times" w:eastAsia="Helvetica Neue" w:hAnsi="Times" w:cs="Helvetica Neue"/>
          <w:b/>
          <w:color w:val="000000"/>
          <w:u w:color="000000"/>
          <w:bdr w:val="nil"/>
          <w:lang w:val="de-DE" w:eastAsia="tr-TR"/>
        </w:rPr>
        <w:t>k</w:t>
      </w:r>
      <w:proofErr w:type="spellEnd"/>
      <w:r>
        <w:rPr>
          <w:rFonts w:ascii="Times" w:eastAsia="Helvetica Neue" w:hAnsi="Times" w:cs="Helvetica Neue"/>
          <w:b/>
          <w:color w:val="000000"/>
          <w:u w:color="000000"/>
          <w:bdr w:val="nil"/>
          <w:lang w:val="de-DE" w:eastAsia="tr-TR"/>
        </w:rPr>
        <w:t xml:space="preserve"> </w:t>
      </w:r>
      <w:proofErr w:type="spellStart"/>
      <w:r w:rsidRPr="004E42CD">
        <w:rPr>
          <w:rFonts w:ascii="Times" w:eastAsia="Helvetica Neue" w:hAnsi="Times" w:cs="Helvetica Neue"/>
          <w:b/>
          <w:color w:val="000000"/>
          <w:u w:color="000000"/>
          <w:bdr w:val="nil"/>
          <w:lang w:val="de-DE" w:eastAsia="tr-TR"/>
        </w:rPr>
        <w:t>yaşamda</w:t>
      </w:r>
      <w:proofErr w:type="spellEnd"/>
      <w:r w:rsidRPr="004E42CD">
        <w:rPr>
          <w:rFonts w:ascii="Times" w:eastAsia="Helvetica Neue" w:hAnsi="Times" w:cs="Helvetica Neue"/>
          <w:b/>
          <w:color w:val="000000"/>
          <w:u w:color="000000"/>
          <w:bdr w:val="nil"/>
          <w:lang w:val="de-DE" w:eastAsia="tr-TR"/>
        </w:rPr>
        <w:t xml:space="preserve"> </w:t>
      </w:r>
      <w:proofErr w:type="spellStart"/>
      <w:r w:rsidRPr="004E42CD">
        <w:rPr>
          <w:rFonts w:ascii="Times" w:eastAsia="Helvetica Neue" w:hAnsi="Times" w:cs="Helvetica Neue"/>
          <w:b/>
          <w:color w:val="000000"/>
          <w:u w:color="000000"/>
          <w:bdr w:val="nil"/>
          <w:lang w:val="de-DE" w:eastAsia="tr-TR"/>
        </w:rPr>
        <w:t>fenle</w:t>
      </w:r>
      <w:proofErr w:type="spellEnd"/>
      <w:r w:rsidRPr="004E42CD">
        <w:rPr>
          <w:rFonts w:ascii="Times" w:eastAsia="Helvetica Neue" w:hAnsi="Times" w:cs="Helvetica Neue"/>
          <w:b/>
          <w:color w:val="000000"/>
          <w:u w:color="000000"/>
          <w:bdr w:val="nil"/>
          <w:lang w:val="de-DE" w:eastAsia="tr-TR"/>
        </w:rPr>
        <w:t xml:space="preserve"> </w:t>
      </w:r>
      <w:proofErr w:type="spellStart"/>
      <w:r w:rsidRPr="004E42CD">
        <w:rPr>
          <w:rFonts w:ascii="Times" w:eastAsia="Helvetica Neue" w:hAnsi="Times" w:cs="Helvetica Neue"/>
          <w:b/>
          <w:color w:val="000000"/>
          <w:u w:color="000000"/>
          <w:bdr w:val="nil"/>
          <w:lang w:val="de-DE" w:eastAsia="tr-TR"/>
        </w:rPr>
        <w:t>ilgili</w:t>
      </w:r>
      <w:proofErr w:type="spellEnd"/>
      <w:r w:rsidRPr="004E42CD">
        <w:rPr>
          <w:rFonts w:ascii="Times" w:eastAsia="Helvetica Neue" w:hAnsi="Times" w:cs="Helvetica Neue"/>
          <w:b/>
          <w:color w:val="000000"/>
          <w:u w:color="000000"/>
          <w:bdr w:val="nil"/>
          <w:lang w:val="de-DE" w:eastAsia="tr-TR"/>
        </w:rPr>
        <w:t xml:space="preserve"> </w:t>
      </w:r>
      <w:proofErr w:type="spellStart"/>
      <w:r w:rsidRPr="004E42CD">
        <w:rPr>
          <w:rFonts w:ascii="Times" w:eastAsia="Helvetica Neue" w:hAnsi="Times" w:cs="Helvetica Neue"/>
          <w:b/>
          <w:color w:val="000000"/>
          <w:u w:color="000000"/>
          <w:bdr w:val="nil"/>
          <w:lang w:val="de-DE" w:eastAsia="tr-TR"/>
        </w:rPr>
        <w:t>olaylara</w:t>
      </w:r>
      <w:proofErr w:type="spellEnd"/>
      <w:r w:rsidRPr="004E42CD">
        <w:rPr>
          <w:rFonts w:ascii="Times" w:eastAsia="Helvetica Neue" w:hAnsi="Times" w:cs="Helvetica Neue"/>
          <w:b/>
          <w:color w:val="000000"/>
          <w:u w:color="000000"/>
          <w:bdr w:val="nil"/>
          <w:lang w:val="de-DE" w:eastAsia="tr-TR"/>
        </w:rPr>
        <w:t>/</w:t>
      </w:r>
      <w:proofErr w:type="spellStart"/>
      <w:r w:rsidRPr="004E42CD">
        <w:rPr>
          <w:rFonts w:ascii="Times" w:eastAsia="Helvetica Neue" w:hAnsi="Times" w:cs="Helvetica Neue"/>
          <w:b/>
          <w:color w:val="000000"/>
          <w:u w:color="000000"/>
          <w:bdr w:val="nil"/>
          <w:lang w:val="de-DE" w:eastAsia="tr-TR"/>
        </w:rPr>
        <w:t>olgulara</w:t>
      </w:r>
      <w:proofErr w:type="spellEnd"/>
      <w:r w:rsidRPr="004E42CD">
        <w:rPr>
          <w:rFonts w:ascii="Times" w:eastAsia="Helvetica Neue" w:hAnsi="Times" w:cs="Helvetica Neue"/>
          <w:b/>
          <w:color w:val="000000"/>
          <w:u w:color="000000"/>
          <w:bdr w:val="nil"/>
          <w:lang w:val="de-DE" w:eastAsia="tr-TR"/>
        </w:rPr>
        <w:t xml:space="preserve"> </w:t>
      </w:r>
      <w:proofErr w:type="spellStart"/>
      <w:r w:rsidRPr="004E42CD">
        <w:rPr>
          <w:rFonts w:ascii="Times" w:eastAsia="Helvetica Neue" w:hAnsi="Times" w:cs="Helvetica Neue"/>
          <w:b/>
          <w:color w:val="000000"/>
          <w:u w:color="000000"/>
          <w:bdr w:val="nil"/>
          <w:lang w:val="de-DE" w:eastAsia="tr-TR"/>
        </w:rPr>
        <w:t>ve</w:t>
      </w:r>
      <w:proofErr w:type="spellEnd"/>
      <w:r w:rsidRPr="004E42CD">
        <w:rPr>
          <w:rFonts w:ascii="Times" w:eastAsia="Helvetica Neue" w:hAnsi="Times" w:cs="Helvetica Neue"/>
          <w:b/>
          <w:color w:val="000000"/>
          <w:u w:color="000000"/>
          <w:bdr w:val="nil"/>
          <w:lang w:val="de-DE" w:eastAsia="tr-TR"/>
        </w:rPr>
        <w:t xml:space="preserve"> </w:t>
      </w:r>
      <w:proofErr w:type="spellStart"/>
      <w:r w:rsidRPr="004E42CD">
        <w:rPr>
          <w:rFonts w:ascii="Times" w:eastAsia="Helvetica Neue" w:hAnsi="Times" w:cs="Helvetica Neue"/>
          <w:b/>
          <w:color w:val="000000"/>
          <w:u w:color="000000"/>
          <w:bdr w:val="nil"/>
          <w:lang w:val="de-DE" w:eastAsia="tr-TR"/>
        </w:rPr>
        <w:t>durumlara</w:t>
      </w:r>
      <w:proofErr w:type="spellEnd"/>
      <w:r w:rsidRPr="004E42CD">
        <w:rPr>
          <w:rFonts w:ascii="Times" w:eastAsia="Helvetica Neue" w:hAnsi="Times" w:cs="Helvetica Neue"/>
          <w:b/>
          <w:color w:val="000000"/>
          <w:u w:color="000000"/>
          <w:bdr w:val="nil"/>
          <w:lang w:val="de-DE" w:eastAsia="tr-TR"/>
        </w:rPr>
        <w:t xml:space="preserve"> </w:t>
      </w:r>
      <w:proofErr w:type="spellStart"/>
      <w:r w:rsidRPr="004E42CD">
        <w:rPr>
          <w:rFonts w:ascii="Times" w:eastAsia="Helvetica Neue" w:hAnsi="Times" w:cs="Helvetica Neue"/>
          <w:b/>
          <w:color w:val="000000"/>
          <w:u w:color="000000"/>
          <w:bdr w:val="nil"/>
          <w:lang w:val="de-DE" w:eastAsia="tr-TR"/>
        </w:rPr>
        <w:t>yönelik</w:t>
      </w:r>
      <w:proofErr w:type="spellEnd"/>
      <w:r w:rsidRPr="004E42CD">
        <w:rPr>
          <w:rFonts w:ascii="Times" w:eastAsia="Helvetica Neue" w:hAnsi="Times" w:cs="Helvetica Neue"/>
          <w:b/>
          <w:color w:val="000000"/>
          <w:u w:color="000000"/>
          <w:bdr w:val="nil"/>
          <w:lang w:val="de-DE" w:eastAsia="tr-TR"/>
        </w:rPr>
        <w:t xml:space="preserve"> </w:t>
      </w:r>
      <w:proofErr w:type="spellStart"/>
      <w:r w:rsidRPr="004E42CD">
        <w:rPr>
          <w:rFonts w:ascii="Times" w:eastAsia="Helvetica Neue" w:hAnsi="Times" w:cs="Helvetica Neue"/>
          <w:b/>
          <w:color w:val="000000"/>
          <w:u w:color="000000"/>
          <w:bdr w:val="nil"/>
          <w:lang w:val="de-DE" w:eastAsia="tr-TR"/>
        </w:rPr>
        <w:t>bilimsel</w:t>
      </w:r>
      <w:proofErr w:type="spellEnd"/>
      <w:r w:rsidRPr="004E42CD">
        <w:rPr>
          <w:rFonts w:ascii="Times" w:eastAsia="Helvetica Neue" w:hAnsi="Times" w:cs="Helvetica Neue"/>
          <w:b/>
          <w:color w:val="000000"/>
          <w:u w:color="000000"/>
          <w:bdr w:val="nil"/>
          <w:lang w:val="de-DE" w:eastAsia="tr-TR"/>
        </w:rPr>
        <w:t xml:space="preserve"> </w:t>
      </w:r>
      <w:proofErr w:type="spellStart"/>
      <w:r w:rsidRPr="004E42CD">
        <w:rPr>
          <w:rFonts w:ascii="Times" w:eastAsia="Helvetica Neue" w:hAnsi="Times" w:cs="Helvetica Neue"/>
          <w:b/>
          <w:color w:val="000000"/>
          <w:u w:color="000000"/>
          <w:bdr w:val="nil"/>
          <w:lang w:val="de-DE" w:eastAsia="tr-TR"/>
        </w:rPr>
        <w:t>gözlem</w:t>
      </w:r>
      <w:proofErr w:type="spellEnd"/>
      <w:r w:rsidRPr="004E42CD">
        <w:rPr>
          <w:rFonts w:ascii="Times" w:eastAsia="Helvetica Neue" w:hAnsi="Times" w:cs="Helvetica Neue"/>
          <w:b/>
          <w:color w:val="000000"/>
          <w:u w:color="000000"/>
          <w:bdr w:val="nil"/>
          <w:lang w:val="de-DE" w:eastAsia="tr-TR"/>
        </w:rPr>
        <w:t xml:space="preserve"> </w:t>
      </w:r>
      <w:proofErr w:type="spellStart"/>
      <w:r w:rsidRPr="004E42CD">
        <w:rPr>
          <w:rFonts w:ascii="Times" w:eastAsia="Helvetica Neue" w:hAnsi="Times" w:cs="Helvetica Neue"/>
          <w:b/>
          <w:color w:val="000000"/>
          <w:u w:color="000000"/>
          <w:bdr w:val="nil"/>
          <w:lang w:val="de-DE" w:eastAsia="tr-TR"/>
        </w:rPr>
        <w:t>yapabilme</w:t>
      </w:r>
      <w:proofErr w:type="spellEnd"/>
    </w:p>
    <w:p w:rsidR="004E42CD" w:rsidRPr="004E42CD" w:rsidRDefault="004E42CD" w:rsidP="004E42CD">
      <w:pPr>
        <w:pBdr>
          <w:top w:val="nil"/>
          <w:left w:val="nil"/>
          <w:bottom w:val="nil"/>
          <w:right w:val="nil"/>
          <w:between w:val="nil"/>
          <w:bar w:val="nil"/>
        </w:pBdr>
        <w:spacing w:after="0" w:line="276" w:lineRule="auto"/>
        <w:ind w:left="708"/>
        <w:jc w:val="both"/>
        <w:rPr>
          <w:rFonts w:ascii="Times" w:eastAsia="Times" w:hAnsi="Times" w:cs="Times"/>
          <w:color w:val="000000"/>
          <w:u w:color="000000"/>
          <w:bdr w:val="nil"/>
          <w:lang w:val="de-DE" w:eastAsia="tr-TR"/>
        </w:rPr>
      </w:pPr>
      <w:r w:rsidRPr="004E42CD">
        <w:rPr>
          <w:rFonts w:ascii="Times" w:eastAsia="Helvetica Neue" w:hAnsi="Times" w:cs="Helvetica Neue"/>
          <w:color w:val="000000"/>
          <w:u w:color="000000"/>
          <w:bdr w:val="nil"/>
          <w:lang w:val="de-DE" w:eastAsia="tr-TR"/>
        </w:rPr>
        <w:t>FAB.1.</w:t>
      </w:r>
      <w:r w:rsidRPr="004E42CD">
        <w:rPr>
          <w:rFonts w:ascii="Times" w:eastAsia="Times" w:hAnsi="Times" w:cs="Times"/>
          <w:color w:val="000000"/>
          <w:u w:color="000000"/>
          <w:bdr w:val="nil"/>
          <w:lang w:val="de-DE" w:eastAsia="tr-TR"/>
        </w:rPr>
        <w:t>a.</w:t>
      </w:r>
      <w:r w:rsidRPr="004E42CD">
        <w:rPr>
          <w:rFonts w:ascii="Times" w:eastAsia="Helvetica Neue" w:hAnsi="Times" w:cs="Helvetica Neue"/>
          <w:color w:val="000000"/>
          <w:u w:color="000000"/>
          <w:bdr w:val="nil"/>
          <w:lang w:val="de-DE" w:eastAsia="tr-TR"/>
        </w:rPr>
        <w:t xml:space="preserve">Nesnelerin </w:t>
      </w:r>
      <w:proofErr w:type="spellStart"/>
      <w:r w:rsidRPr="004E42CD">
        <w:rPr>
          <w:rFonts w:ascii="Times" w:eastAsia="Helvetica Neue" w:hAnsi="Times" w:cs="Helvetica Neue"/>
          <w:color w:val="000000"/>
          <w:u w:color="000000"/>
          <w:bdr w:val="nil"/>
          <w:lang w:val="de-DE" w:eastAsia="tr-TR"/>
        </w:rPr>
        <w:t>betimsel</w:t>
      </w:r>
      <w:proofErr w:type="spellEnd"/>
      <w:r w:rsidRPr="004E42CD">
        <w:rPr>
          <w:rFonts w:ascii="Times" w:eastAsia="Helvetica Neue" w:hAnsi="Times" w:cs="Helvetica Neue"/>
          <w:color w:val="000000"/>
          <w:u w:color="000000"/>
          <w:bdr w:val="nil"/>
          <w:lang w:val="de-DE" w:eastAsia="tr-TR"/>
        </w:rPr>
        <w:t xml:space="preserve"> (</w:t>
      </w:r>
      <w:proofErr w:type="spellStart"/>
      <w:r w:rsidRPr="004E42CD">
        <w:rPr>
          <w:rFonts w:ascii="Times" w:eastAsia="Helvetica Neue" w:hAnsi="Times" w:cs="Helvetica Neue"/>
          <w:color w:val="000000"/>
          <w:u w:color="000000"/>
          <w:bdr w:val="nil"/>
          <w:lang w:val="de-DE" w:eastAsia="tr-TR"/>
        </w:rPr>
        <w:t>şekil</w:t>
      </w:r>
      <w:proofErr w:type="spellEnd"/>
      <w:r w:rsidRPr="004E42CD">
        <w:rPr>
          <w:rFonts w:ascii="Times" w:eastAsia="Helvetica Neue" w:hAnsi="Times" w:cs="Helvetica Neue"/>
          <w:color w:val="000000"/>
          <w:u w:color="000000"/>
          <w:bdr w:val="nil"/>
          <w:lang w:val="de-DE" w:eastAsia="tr-TR"/>
        </w:rPr>
        <w:t xml:space="preserve">, </w:t>
      </w:r>
      <w:proofErr w:type="spellStart"/>
      <w:r w:rsidRPr="004E42CD">
        <w:rPr>
          <w:rFonts w:ascii="Times" w:eastAsia="Helvetica Neue" w:hAnsi="Times" w:cs="Helvetica Neue"/>
          <w:color w:val="000000"/>
          <w:u w:color="000000"/>
          <w:bdr w:val="nil"/>
          <w:lang w:val="de-DE" w:eastAsia="tr-TR"/>
        </w:rPr>
        <w:t>ses</w:t>
      </w:r>
      <w:proofErr w:type="spellEnd"/>
      <w:r w:rsidRPr="004E42CD">
        <w:rPr>
          <w:rFonts w:ascii="Times" w:eastAsia="Helvetica Neue" w:hAnsi="Times" w:cs="Helvetica Neue"/>
          <w:color w:val="000000"/>
          <w:u w:color="000000"/>
          <w:bdr w:val="nil"/>
          <w:lang w:val="de-DE" w:eastAsia="tr-TR"/>
        </w:rPr>
        <w:t xml:space="preserve">, </w:t>
      </w:r>
      <w:proofErr w:type="spellStart"/>
      <w:r w:rsidRPr="004E42CD">
        <w:rPr>
          <w:rFonts w:ascii="Times" w:eastAsia="Helvetica Neue" w:hAnsi="Times" w:cs="Helvetica Neue"/>
          <w:color w:val="000000"/>
          <w:u w:color="000000"/>
          <w:bdr w:val="nil"/>
          <w:lang w:val="de-DE" w:eastAsia="tr-TR"/>
        </w:rPr>
        <w:t>koku</w:t>
      </w:r>
      <w:proofErr w:type="spellEnd"/>
      <w:r w:rsidRPr="004E42CD">
        <w:rPr>
          <w:rFonts w:ascii="Times" w:eastAsia="Helvetica Neue" w:hAnsi="Times" w:cs="Helvetica Neue"/>
          <w:color w:val="000000"/>
          <w:u w:color="000000"/>
          <w:bdr w:val="nil"/>
          <w:lang w:val="de-DE" w:eastAsia="tr-TR"/>
        </w:rPr>
        <w:t xml:space="preserve">, </w:t>
      </w:r>
      <w:proofErr w:type="spellStart"/>
      <w:r w:rsidRPr="004E42CD">
        <w:rPr>
          <w:rFonts w:ascii="Times" w:eastAsia="Helvetica Neue" w:hAnsi="Times" w:cs="Helvetica Neue"/>
          <w:color w:val="000000"/>
          <w:u w:color="000000"/>
          <w:bdr w:val="nil"/>
          <w:lang w:val="de-DE" w:eastAsia="tr-TR"/>
        </w:rPr>
        <w:t>sertlik</w:t>
      </w:r>
      <w:proofErr w:type="spellEnd"/>
      <w:r w:rsidRPr="004E42CD">
        <w:rPr>
          <w:rFonts w:ascii="Times" w:eastAsia="Helvetica Neue" w:hAnsi="Times" w:cs="Helvetica Neue"/>
          <w:color w:val="000000"/>
          <w:u w:color="000000"/>
          <w:bdr w:val="nil"/>
          <w:lang w:val="de-DE" w:eastAsia="tr-TR"/>
        </w:rPr>
        <w:t xml:space="preserve">, renk, </w:t>
      </w:r>
      <w:proofErr w:type="spellStart"/>
      <w:r w:rsidRPr="004E42CD">
        <w:rPr>
          <w:rFonts w:ascii="Times" w:eastAsia="Helvetica Neue" w:hAnsi="Times" w:cs="Helvetica Neue"/>
          <w:color w:val="000000"/>
          <w:u w:color="000000"/>
          <w:bdr w:val="nil"/>
          <w:lang w:val="de-DE" w:eastAsia="tr-TR"/>
        </w:rPr>
        <w:t>miktar</w:t>
      </w:r>
      <w:proofErr w:type="spellEnd"/>
      <w:r w:rsidRPr="004E42CD">
        <w:rPr>
          <w:rFonts w:ascii="Times" w:eastAsia="Helvetica Neue" w:hAnsi="Times" w:cs="Helvetica Neue"/>
          <w:color w:val="000000"/>
          <w:u w:color="000000"/>
          <w:bdr w:val="nil"/>
          <w:lang w:val="de-DE" w:eastAsia="tr-TR"/>
        </w:rPr>
        <w:t xml:space="preserve"> </w:t>
      </w:r>
      <w:proofErr w:type="spellStart"/>
      <w:r w:rsidRPr="004E42CD">
        <w:rPr>
          <w:rFonts w:ascii="Times" w:eastAsia="Helvetica Neue" w:hAnsi="Times" w:cs="Helvetica Neue"/>
          <w:color w:val="000000"/>
          <w:u w:color="000000"/>
          <w:bdr w:val="nil"/>
          <w:lang w:val="de-DE" w:eastAsia="tr-TR"/>
        </w:rPr>
        <w:t>gibi</w:t>
      </w:r>
      <w:proofErr w:type="spellEnd"/>
      <w:r w:rsidRPr="004E42CD">
        <w:rPr>
          <w:rFonts w:ascii="Times" w:eastAsia="Helvetica Neue" w:hAnsi="Times" w:cs="Helvetica Neue"/>
          <w:color w:val="000000"/>
          <w:u w:color="000000"/>
          <w:bdr w:val="nil"/>
          <w:lang w:val="de-DE" w:eastAsia="tr-TR"/>
        </w:rPr>
        <w:t xml:space="preserve">) </w:t>
      </w:r>
      <w:proofErr w:type="spellStart"/>
      <w:r w:rsidRPr="004E42CD">
        <w:rPr>
          <w:rFonts w:ascii="Times" w:eastAsia="Helvetica Neue" w:hAnsi="Times" w:cs="Helvetica Neue"/>
          <w:color w:val="000000"/>
          <w:u w:color="000000"/>
          <w:bdr w:val="nil"/>
          <w:lang w:val="de-DE" w:eastAsia="tr-TR"/>
        </w:rPr>
        <w:t>ve</w:t>
      </w:r>
      <w:proofErr w:type="spellEnd"/>
      <w:r w:rsidRPr="004E42CD">
        <w:rPr>
          <w:rFonts w:ascii="Times" w:eastAsia="Helvetica Neue" w:hAnsi="Times" w:cs="Helvetica Neue"/>
          <w:color w:val="000000"/>
          <w:u w:color="000000"/>
          <w:bdr w:val="nil"/>
          <w:lang w:val="de-DE" w:eastAsia="tr-TR"/>
        </w:rPr>
        <w:t xml:space="preserve"> </w:t>
      </w:r>
      <w:proofErr w:type="spellStart"/>
      <w:r w:rsidRPr="004E42CD">
        <w:rPr>
          <w:rFonts w:ascii="Times" w:eastAsia="Helvetica Neue" w:hAnsi="Times" w:cs="Helvetica Neue"/>
          <w:color w:val="000000"/>
          <w:u w:color="000000"/>
          <w:bdr w:val="nil"/>
          <w:lang w:val="de-DE" w:eastAsia="tr-TR"/>
        </w:rPr>
        <w:t>fiziksel</w:t>
      </w:r>
      <w:proofErr w:type="spellEnd"/>
      <w:r w:rsidRPr="004E42CD">
        <w:rPr>
          <w:rFonts w:ascii="Times" w:eastAsia="Helvetica Neue" w:hAnsi="Times" w:cs="Helvetica Neue"/>
          <w:color w:val="000000"/>
          <w:u w:color="000000"/>
          <w:bdr w:val="nil"/>
          <w:lang w:val="de-DE" w:eastAsia="tr-TR"/>
        </w:rPr>
        <w:t xml:space="preserve"> </w:t>
      </w:r>
      <w:proofErr w:type="spellStart"/>
      <w:r w:rsidRPr="004E42CD">
        <w:rPr>
          <w:rFonts w:ascii="Times" w:eastAsia="Helvetica Neue" w:hAnsi="Times" w:cs="Helvetica Neue"/>
          <w:color w:val="000000"/>
          <w:u w:color="000000"/>
          <w:bdr w:val="nil"/>
          <w:lang w:val="de-DE" w:eastAsia="tr-TR"/>
        </w:rPr>
        <w:t>özelliklerine</w:t>
      </w:r>
      <w:proofErr w:type="spellEnd"/>
      <w:r w:rsidRPr="004E42CD">
        <w:rPr>
          <w:rFonts w:ascii="Times" w:eastAsia="Helvetica Neue" w:hAnsi="Times" w:cs="Helvetica Neue"/>
          <w:color w:val="000000"/>
          <w:u w:color="000000"/>
          <w:bdr w:val="nil"/>
          <w:lang w:val="de-DE" w:eastAsia="tr-TR"/>
        </w:rPr>
        <w:t xml:space="preserve"> (</w:t>
      </w:r>
      <w:proofErr w:type="spellStart"/>
      <w:r w:rsidRPr="004E42CD">
        <w:rPr>
          <w:rFonts w:ascii="Times" w:eastAsia="Helvetica Neue" w:hAnsi="Times" w:cs="Helvetica Neue"/>
          <w:color w:val="000000"/>
          <w:u w:color="000000"/>
          <w:bdr w:val="nil"/>
          <w:lang w:val="de-DE" w:eastAsia="tr-TR"/>
        </w:rPr>
        <w:t>ağır-hafif</w:t>
      </w:r>
      <w:proofErr w:type="spellEnd"/>
      <w:r w:rsidRPr="004E42CD">
        <w:rPr>
          <w:rFonts w:ascii="Times" w:eastAsia="Helvetica Neue" w:hAnsi="Times" w:cs="Helvetica Neue"/>
          <w:color w:val="000000"/>
          <w:u w:color="000000"/>
          <w:bdr w:val="nil"/>
          <w:lang w:val="de-DE" w:eastAsia="tr-TR"/>
        </w:rPr>
        <w:t xml:space="preserve">, </w:t>
      </w:r>
      <w:proofErr w:type="spellStart"/>
      <w:r w:rsidRPr="004E42CD">
        <w:rPr>
          <w:rFonts w:ascii="Times" w:eastAsia="Helvetica Neue" w:hAnsi="Times" w:cs="Helvetica Neue"/>
          <w:color w:val="000000"/>
          <w:u w:color="000000"/>
          <w:bdr w:val="nil"/>
          <w:lang w:val="de-DE" w:eastAsia="tr-TR"/>
        </w:rPr>
        <w:t>uzun-kısa</w:t>
      </w:r>
      <w:proofErr w:type="spellEnd"/>
      <w:r w:rsidRPr="004E42CD">
        <w:rPr>
          <w:rFonts w:ascii="Times" w:eastAsia="Helvetica Neue" w:hAnsi="Times" w:cs="Helvetica Neue"/>
          <w:color w:val="000000"/>
          <w:u w:color="000000"/>
          <w:bdr w:val="nil"/>
          <w:lang w:val="de-DE" w:eastAsia="tr-TR"/>
        </w:rPr>
        <w:t xml:space="preserve"> </w:t>
      </w:r>
      <w:proofErr w:type="spellStart"/>
      <w:r w:rsidRPr="004E42CD">
        <w:rPr>
          <w:rFonts w:ascii="Times" w:eastAsia="Helvetica Neue" w:hAnsi="Times" w:cs="Helvetica Neue"/>
          <w:color w:val="000000"/>
          <w:u w:color="000000"/>
          <w:bdr w:val="nil"/>
          <w:lang w:val="de-DE" w:eastAsia="tr-TR"/>
        </w:rPr>
        <w:t>gibi</w:t>
      </w:r>
      <w:proofErr w:type="spellEnd"/>
      <w:r w:rsidRPr="004E42CD">
        <w:rPr>
          <w:rFonts w:ascii="Times" w:eastAsia="Helvetica Neue" w:hAnsi="Times" w:cs="Helvetica Neue"/>
          <w:color w:val="000000"/>
          <w:u w:color="000000"/>
          <w:bdr w:val="nil"/>
          <w:lang w:val="de-DE" w:eastAsia="tr-TR"/>
        </w:rPr>
        <w:t xml:space="preserve">) </w:t>
      </w:r>
      <w:proofErr w:type="spellStart"/>
      <w:r w:rsidRPr="004E42CD">
        <w:rPr>
          <w:rFonts w:ascii="Times" w:eastAsia="Helvetica Neue" w:hAnsi="Times" w:cs="Helvetica Neue"/>
          <w:color w:val="000000"/>
          <w:u w:color="000000"/>
          <w:bdr w:val="nil"/>
          <w:lang w:val="de-DE" w:eastAsia="tr-TR"/>
        </w:rPr>
        <w:t>yönelik</w:t>
      </w:r>
      <w:proofErr w:type="spellEnd"/>
      <w:r w:rsidRPr="004E42CD">
        <w:rPr>
          <w:rFonts w:ascii="Times" w:eastAsia="Helvetica Neue" w:hAnsi="Times" w:cs="Helvetica Neue"/>
          <w:color w:val="000000"/>
          <w:u w:color="000000"/>
          <w:bdr w:val="nil"/>
          <w:lang w:val="de-DE" w:eastAsia="tr-TR"/>
        </w:rPr>
        <w:t xml:space="preserve"> </w:t>
      </w:r>
      <w:proofErr w:type="spellStart"/>
      <w:r w:rsidRPr="004E42CD">
        <w:rPr>
          <w:rFonts w:ascii="Times" w:eastAsia="Helvetica Neue" w:hAnsi="Times" w:cs="Helvetica Neue"/>
          <w:color w:val="000000"/>
          <w:u w:color="000000"/>
          <w:bdr w:val="nil"/>
          <w:lang w:val="de-DE" w:eastAsia="tr-TR"/>
        </w:rPr>
        <w:t>gözlemlerini</w:t>
      </w:r>
      <w:proofErr w:type="spellEnd"/>
      <w:r w:rsidRPr="004E42CD">
        <w:rPr>
          <w:rFonts w:ascii="Times" w:eastAsia="Helvetica Neue" w:hAnsi="Times" w:cs="Helvetica Neue"/>
          <w:color w:val="000000"/>
          <w:u w:color="000000"/>
          <w:bdr w:val="nil"/>
          <w:lang w:val="de-DE" w:eastAsia="tr-TR"/>
        </w:rPr>
        <w:t xml:space="preserve"> </w:t>
      </w:r>
      <w:proofErr w:type="spellStart"/>
      <w:r w:rsidRPr="004E42CD">
        <w:rPr>
          <w:rFonts w:ascii="Times" w:eastAsia="Helvetica Neue" w:hAnsi="Times" w:cs="Helvetica Neue"/>
          <w:color w:val="000000"/>
          <w:u w:color="000000"/>
          <w:bdr w:val="nil"/>
          <w:lang w:val="de-DE" w:eastAsia="tr-TR"/>
        </w:rPr>
        <w:t>ifade</w:t>
      </w:r>
      <w:proofErr w:type="spellEnd"/>
      <w:r w:rsidRPr="004E42CD">
        <w:rPr>
          <w:rFonts w:ascii="Times" w:eastAsia="Helvetica Neue" w:hAnsi="Times" w:cs="Helvetica Neue"/>
          <w:color w:val="000000"/>
          <w:u w:color="000000"/>
          <w:bdr w:val="nil"/>
          <w:lang w:val="de-DE" w:eastAsia="tr-TR"/>
        </w:rPr>
        <w:t xml:space="preserve"> </w:t>
      </w:r>
      <w:proofErr w:type="spellStart"/>
      <w:r w:rsidRPr="004E42CD">
        <w:rPr>
          <w:rFonts w:ascii="Times" w:eastAsia="Helvetica Neue" w:hAnsi="Times" w:cs="Helvetica Neue"/>
          <w:color w:val="000000"/>
          <w:u w:color="000000"/>
          <w:bdr w:val="nil"/>
          <w:lang w:val="de-DE" w:eastAsia="tr-TR"/>
        </w:rPr>
        <w:t>eder</w:t>
      </w:r>
      <w:proofErr w:type="spellEnd"/>
      <w:r w:rsidRPr="004E42CD">
        <w:rPr>
          <w:rFonts w:ascii="Times" w:eastAsia="Helvetica Neue" w:hAnsi="Times" w:cs="Helvetica Neue"/>
          <w:color w:val="000000"/>
          <w:u w:color="000000"/>
          <w:bdr w:val="nil"/>
          <w:lang w:val="de-DE" w:eastAsia="tr-TR"/>
        </w:rPr>
        <w:t>.</w:t>
      </w:r>
    </w:p>
    <w:p w:rsidR="004E42CD" w:rsidRPr="001E68F4" w:rsidRDefault="001E68F4" w:rsidP="001E68F4">
      <w:pPr>
        <w:pBdr>
          <w:top w:val="nil"/>
          <w:left w:val="nil"/>
          <w:bottom w:val="nil"/>
          <w:right w:val="nil"/>
          <w:between w:val="nil"/>
          <w:bar w:val="nil"/>
        </w:pBdr>
        <w:spacing w:after="0" w:line="276" w:lineRule="auto"/>
        <w:jc w:val="both"/>
        <w:rPr>
          <w:rFonts w:ascii="Times New Roman" w:eastAsia="Times" w:hAnsi="Times New Roman"/>
          <w:color w:val="000000"/>
          <w:u w:color="000000"/>
          <w:bdr w:val="nil"/>
          <w:lang w:val="de-DE" w:eastAsia="tr-TR"/>
        </w:rPr>
      </w:pPr>
      <w:r>
        <w:rPr>
          <w:rFonts w:ascii="Times" w:eastAsia="Times" w:hAnsi="Times" w:cs="Times"/>
          <w:color w:val="000000"/>
          <w:u w:color="000000"/>
          <w:bdr w:val="nil"/>
          <w:lang w:val="de-DE" w:eastAsia="tr-TR"/>
        </w:rPr>
        <w:tab/>
        <w:t xml:space="preserve">FAB.1.c. </w:t>
      </w:r>
      <w:r w:rsidRPr="001E68F4">
        <w:rPr>
          <w:rFonts w:ascii="Times New Roman" w:hAnsi="Times New Roman"/>
        </w:rPr>
        <w:t>Canlı ve cansız varlıkların niteliklerini (hareket, beslenme gibi) açıklar.</w:t>
      </w:r>
    </w:p>
    <w:p w:rsidR="00026447" w:rsidRDefault="00026447" w:rsidP="00026447">
      <w:pPr>
        <w:jc w:val="both"/>
        <w:rPr>
          <w:rFonts w:ascii="Times New Roman" w:hAnsi="Times New Roman"/>
          <w:b/>
        </w:rPr>
      </w:pPr>
      <w:r>
        <w:rPr>
          <w:rFonts w:ascii="Times New Roman" w:hAnsi="Times New Roman"/>
          <w:b/>
        </w:rPr>
        <w:t>SOSYAL ALANI</w:t>
      </w:r>
    </w:p>
    <w:p w:rsidR="00026447" w:rsidRDefault="00AF49B2" w:rsidP="00026447">
      <w:pPr>
        <w:jc w:val="both"/>
        <w:rPr>
          <w:rFonts w:ascii="Times New Roman" w:hAnsi="Times New Roman"/>
          <w:b/>
        </w:rPr>
      </w:pPr>
      <w:r w:rsidRPr="00AF49B2">
        <w:rPr>
          <w:rFonts w:ascii="Times New Roman" w:hAnsi="Times New Roman"/>
          <w:b/>
        </w:rPr>
        <w:t>SAB.1. Günlük hayatında zaman kavramını yerinde kullanabilme</w:t>
      </w:r>
    </w:p>
    <w:p w:rsidR="00AF49B2" w:rsidRDefault="00AF49B2" w:rsidP="00772591">
      <w:pPr>
        <w:ind w:left="705"/>
        <w:jc w:val="both"/>
        <w:rPr>
          <w:rFonts w:ascii="Times New Roman" w:hAnsi="Times New Roman"/>
        </w:rPr>
      </w:pPr>
      <w:r w:rsidRPr="00772591">
        <w:rPr>
          <w:rFonts w:ascii="Times New Roman" w:hAnsi="Times New Roman"/>
        </w:rPr>
        <w:t>SAB.1.b. Yakın çevresinde kutlanan millî ve dinî bayramlarda, 10 Kasım Atatürk’ü Anma Günü ile Atatürk Haftası gibi anılan özel günlerde neler yapıldığını ifade eder.</w:t>
      </w:r>
    </w:p>
    <w:p w:rsidR="00772591" w:rsidRDefault="00772591" w:rsidP="00772591">
      <w:pPr>
        <w:jc w:val="both"/>
        <w:rPr>
          <w:rFonts w:ascii="Times New Roman" w:hAnsi="Times New Roman"/>
          <w:b/>
        </w:rPr>
      </w:pPr>
      <w:r w:rsidRPr="00772591">
        <w:rPr>
          <w:rFonts w:ascii="Times New Roman" w:hAnsi="Times New Roman"/>
          <w:b/>
        </w:rPr>
        <w:lastRenderedPageBreak/>
        <w:t>SAB.6. Nesnelerin veya kişilerin konumlarını algılayabilme</w:t>
      </w:r>
    </w:p>
    <w:p w:rsidR="00772591" w:rsidRDefault="00772591" w:rsidP="00772591">
      <w:pPr>
        <w:ind w:left="708" w:firstLine="57"/>
        <w:jc w:val="both"/>
        <w:rPr>
          <w:rFonts w:ascii="Times New Roman" w:hAnsi="Times New Roman"/>
        </w:rPr>
      </w:pPr>
      <w:r>
        <w:rPr>
          <w:rFonts w:ascii="Times New Roman" w:hAnsi="Times New Roman"/>
        </w:rPr>
        <w:t>SAB.6.a.</w:t>
      </w:r>
      <w:r w:rsidRPr="00772591">
        <w:rPr>
          <w:rFonts w:ascii="Times New Roman" w:hAnsi="Times New Roman"/>
        </w:rPr>
        <w:t>Bulunduğu mekânda kendisinin/ne</w:t>
      </w:r>
      <w:r>
        <w:rPr>
          <w:rFonts w:ascii="Times New Roman" w:hAnsi="Times New Roman"/>
        </w:rPr>
        <w:t>snelerin/mekân</w:t>
      </w:r>
      <w:r w:rsidRPr="00772591">
        <w:rPr>
          <w:rFonts w:ascii="Times New Roman" w:hAnsi="Times New Roman"/>
        </w:rPr>
        <w:t>ların konumunu yön/konum terimlerini kullanarak ifade eder.</w:t>
      </w:r>
    </w:p>
    <w:p w:rsidR="00772591" w:rsidRDefault="00772591" w:rsidP="00772591">
      <w:pPr>
        <w:jc w:val="both"/>
        <w:rPr>
          <w:rFonts w:ascii="Times New Roman" w:hAnsi="Times New Roman"/>
          <w:b/>
        </w:rPr>
      </w:pPr>
      <w:r w:rsidRPr="00772591">
        <w:rPr>
          <w:rFonts w:ascii="Times New Roman" w:hAnsi="Times New Roman"/>
          <w:b/>
        </w:rPr>
        <w:t>SAB.7.Toplumsal yaşama yönelik kültürel unsurları/ durumları çözümleyebilme</w:t>
      </w:r>
    </w:p>
    <w:p w:rsidR="00026447" w:rsidRPr="00772591" w:rsidRDefault="00772591" w:rsidP="00026447">
      <w:pPr>
        <w:jc w:val="both"/>
        <w:rPr>
          <w:rFonts w:ascii="Times New Roman" w:hAnsi="Times New Roman"/>
        </w:rPr>
      </w:pPr>
      <w:r>
        <w:rPr>
          <w:rFonts w:ascii="Times New Roman" w:hAnsi="Times New Roman"/>
          <w:b/>
        </w:rPr>
        <w:tab/>
      </w:r>
      <w:r w:rsidRPr="00772591">
        <w:rPr>
          <w:rFonts w:ascii="Times New Roman" w:hAnsi="Times New Roman"/>
        </w:rPr>
        <w:t>SAB.7.b.</w:t>
      </w:r>
      <w:r w:rsidRPr="00772591">
        <w:t xml:space="preserve"> </w:t>
      </w:r>
      <w:r w:rsidRPr="00772591">
        <w:rPr>
          <w:rFonts w:ascii="Times New Roman" w:hAnsi="Times New Roman"/>
        </w:rPr>
        <w:t xml:space="preserve">Mustafa Kemal Atatürk’ün Türk toplumu açısından önemini fark eder. </w:t>
      </w:r>
    </w:p>
    <w:p w:rsidR="00026447" w:rsidRDefault="00026447" w:rsidP="00026447">
      <w:pPr>
        <w:jc w:val="both"/>
        <w:rPr>
          <w:rFonts w:ascii="Times New Roman" w:hAnsi="Times New Roman"/>
          <w:b/>
        </w:rPr>
      </w:pPr>
      <w:r>
        <w:rPr>
          <w:rFonts w:ascii="Times New Roman" w:hAnsi="Times New Roman"/>
          <w:b/>
        </w:rPr>
        <w:t>HAREKET VE SAĞLIK ALANI</w:t>
      </w:r>
    </w:p>
    <w:p w:rsidR="00772591" w:rsidRPr="00772591" w:rsidRDefault="00772591" w:rsidP="00772591">
      <w:pPr>
        <w:spacing w:line="259" w:lineRule="auto"/>
        <w:jc w:val="both"/>
        <w:rPr>
          <w:rFonts w:ascii="Times New Roman" w:hAnsi="Times New Roman"/>
          <w:b/>
        </w:rPr>
      </w:pPr>
      <w:r w:rsidRPr="00772591">
        <w:rPr>
          <w:rFonts w:ascii="Times New Roman" w:hAnsi="Times New Roman"/>
          <w:b/>
        </w:rPr>
        <w:t>HSAB.2. Farklı ebat ve özellikteki nesneleri etkin bir şekilde kullanabilme</w:t>
      </w:r>
    </w:p>
    <w:p w:rsidR="00772591" w:rsidRPr="00772591" w:rsidRDefault="00772591" w:rsidP="00772591">
      <w:pPr>
        <w:spacing w:line="259" w:lineRule="auto"/>
        <w:jc w:val="both"/>
        <w:rPr>
          <w:rFonts w:ascii="Times New Roman" w:hAnsi="Times New Roman"/>
        </w:rPr>
      </w:pPr>
      <w:r w:rsidRPr="00772591">
        <w:rPr>
          <w:rFonts w:ascii="Times New Roman" w:hAnsi="Times New Roman"/>
          <w:b/>
        </w:rPr>
        <w:tab/>
      </w:r>
      <w:r w:rsidRPr="00772591">
        <w:rPr>
          <w:rFonts w:ascii="Times New Roman" w:hAnsi="Times New Roman"/>
        </w:rPr>
        <w:t xml:space="preserve">HSAB.2.a. Farklı büyüklükteki nesneleri kavrar. </w:t>
      </w:r>
    </w:p>
    <w:p w:rsidR="00772591" w:rsidRPr="00772591" w:rsidRDefault="00772591" w:rsidP="00772591">
      <w:pPr>
        <w:spacing w:line="259" w:lineRule="auto"/>
        <w:ind w:firstLine="708"/>
        <w:jc w:val="both"/>
        <w:rPr>
          <w:rFonts w:ascii="Times New Roman" w:hAnsi="Times New Roman"/>
        </w:rPr>
      </w:pPr>
      <w:r w:rsidRPr="00772591">
        <w:rPr>
          <w:rFonts w:ascii="Times New Roman" w:hAnsi="Times New Roman"/>
        </w:rPr>
        <w:t xml:space="preserve">HSAB.2.b. Nesneleri şekillendirir. </w:t>
      </w:r>
    </w:p>
    <w:p w:rsidR="00772591" w:rsidRPr="00772591" w:rsidRDefault="00772591" w:rsidP="00772591">
      <w:pPr>
        <w:spacing w:line="259" w:lineRule="auto"/>
        <w:jc w:val="both"/>
        <w:rPr>
          <w:rFonts w:ascii="Times New Roman" w:hAnsi="Times New Roman"/>
        </w:rPr>
      </w:pPr>
      <w:r w:rsidRPr="00772591">
        <w:rPr>
          <w:rFonts w:ascii="Times New Roman" w:hAnsi="Times New Roman"/>
        </w:rPr>
        <w:t xml:space="preserve"> </w:t>
      </w:r>
      <w:r w:rsidRPr="00772591">
        <w:rPr>
          <w:rFonts w:ascii="Times New Roman" w:hAnsi="Times New Roman"/>
        </w:rPr>
        <w:tab/>
        <w:t xml:space="preserve">HSAB.2.c. Farklı boyutlardaki nesneleri kullanır. </w:t>
      </w:r>
    </w:p>
    <w:p w:rsidR="00772591" w:rsidRPr="00772591" w:rsidRDefault="00772591" w:rsidP="00772591">
      <w:pPr>
        <w:spacing w:line="259" w:lineRule="auto"/>
        <w:ind w:firstLine="708"/>
        <w:jc w:val="both"/>
        <w:rPr>
          <w:rFonts w:ascii="Times New Roman" w:hAnsi="Times New Roman"/>
        </w:rPr>
      </w:pPr>
      <w:r w:rsidRPr="00772591">
        <w:rPr>
          <w:rFonts w:ascii="Times New Roman" w:hAnsi="Times New Roman"/>
        </w:rPr>
        <w:t>HSAB.2.ç. Çeşitli nesneleri kullanarak özgün ürünler oluşturur.</w:t>
      </w:r>
    </w:p>
    <w:p w:rsidR="00772591" w:rsidRPr="00772591" w:rsidRDefault="00772591" w:rsidP="00772591">
      <w:pPr>
        <w:spacing w:line="259" w:lineRule="auto"/>
        <w:jc w:val="both"/>
        <w:rPr>
          <w:rFonts w:ascii="Times New Roman" w:hAnsi="Times New Roman"/>
          <w:b/>
        </w:rPr>
      </w:pPr>
      <w:r>
        <w:rPr>
          <w:rFonts w:ascii="Times New Roman" w:hAnsi="Times New Roman"/>
          <w:b/>
        </w:rPr>
        <w:t>HSAB.11</w:t>
      </w:r>
      <w:r w:rsidRPr="00772591">
        <w:rPr>
          <w:rFonts w:ascii="Times New Roman" w:hAnsi="Times New Roman"/>
          <w:b/>
        </w:rPr>
        <w:t>. Tehlike ve kaza durumlarına karşı kendini koruyabilme</w:t>
      </w:r>
    </w:p>
    <w:p w:rsidR="00772591" w:rsidRPr="00772591" w:rsidRDefault="00772591" w:rsidP="00772591">
      <w:pPr>
        <w:spacing w:line="259" w:lineRule="auto"/>
        <w:jc w:val="both"/>
        <w:rPr>
          <w:rFonts w:ascii="Times New Roman" w:hAnsi="Times New Roman"/>
        </w:rPr>
      </w:pPr>
      <w:r w:rsidRPr="00772591">
        <w:rPr>
          <w:rFonts w:ascii="Times New Roman" w:hAnsi="Times New Roman"/>
          <w:b/>
        </w:rPr>
        <w:tab/>
      </w:r>
      <w:r>
        <w:rPr>
          <w:rFonts w:ascii="Times New Roman" w:hAnsi="Times New Roman"/>
        </w:rPr>
        <w:t>HSAB.11</w:t>
      </w:r>
      <w:r w:rsidRPr="00772591">
        <w:rPr>
          <w:rFonts w:ascii="Times New Roman" w:hAnsi="Times New Roman"/>
        </w:rPr>
        <w:t>.a.Tehlike oluşturacak davranışlardan/durumlardan kaçınmaya gayret eder.</w:t>
      </w:r>
    </w:p>
    <w:p w:rsidR="00BE120E" w:rsidRDefault="00772591" w:rsidP="00BE120E">
      <w:pPr>
        <w:spacing w:line="259" w:lineRule="auto"/>
        <w:ind w:left="708"/>
        <w:jc w:val="both"/>
        <w:rPr>
          <w:rFonts w:ascii="Times New Roman" w:hAnsi="Times New Roman"/>
        </w:rPr>
      </w:pPr>
      <w:r>
        <w:rPr>
          <w:rFonts w:ascii="Times New Roman" w:hAnsi="Times New Roman"/>
        </w:rPr>
        <w:t>HSAB.11</w:t>
      </w:r>
      <w:r w:rsidRPr="00772591">
        <w:rPr>
          <w:rFonts w:ascii="Times New Roman" w:hAnsi="Times New Roman"/>
        </w:rPr>
        <w:t>.b.Tehlike/kaza/afet durumlarında neler yapması gerektiğini söyler.</w:t>
      </w:r>
    </w:p>
    <w:p w:rsidR="00BE120E" w:rsidRDefault="00BE120E" w:rsidP="00BE120E">
      <w:pPr>
        <w:spacing w:line="259" w:lineRule="auto"/>
        <w:jc w:val="both"/>
        <w:rPr>
          <w:rFonts w:ascii="Times New Roman" w:hAnsi="Times New Roman"/>
          <w:b/>
        </w:rPr>
      </w:pPr>
      <w:r w:rsidRPr="00BE120E">
        <w:rPr>
          <w:rFonts w:ascii="Times New Roman" w:hAnsi="Times New Roman"/>
          <w:b/>
        </w:rPr>
        <w:t>HSAB.12. Hareketli oyunlarda liderliği deneyimleme</w:t>
      </w:r>
    </w:p>
    <w:p w:rsidR="00BE120E" w:rsidRPr="00BE120E" w:rsidRDefault="00BE120E" w:rsidP="00BE120E">
      <w:pPr>
        <w:spacing w:line="259" w:lineRule="auto"/>
        <w:jc w:val="both"/>
        <w:rPr>
          <w:rFonts w:ascii="Times New Roman" w:hAnsi="Times New Roman"/>
        </w:rPr>
      </w:pPr>
      <w:r>
        <w:rPr>
          <w:rFonts w:ascii="Times New Roman" w:hAnsi="Times New Roman"/>
          <w:b/>
        </w:rPr>
        <w:tab/>
      </w:r>
      <w:r w:rsidRPr="00BE120E">
        <w:rPr>
          <w:rFonts w:ascii="Times New Roman" w:hAnsi="Times New Roman"/>
        </w:rPr>
        <w:t>HSAB.12.a. Liderlik yapmaya istekli olur.</w:t>
      </w:r>
    </w:p>
    <w:p w:rsidR="00BE120E" w:rsidRPr="00BE120E" w:rsidRDefault="00BE120E" w:rsidP="00BE120E">
      <w:pPr>
        <w:spacing w:line="259" w:lineRule="auto"/>
        <w:jc w:val="both"/>
        <w:rPr>
          <w:rFonts w:ascii="Times New Roman" w:hAnsi="Times New Roman"/>
        </w:rPr>
      </w:pPr>
      <w:r w:rsidRPr="00BE120E">
        <w:rPr>
          <w:rFonts w:ascii="Times New Roman" w:hAnsi="Times New Roman"/>
        </w:rPr>
        <w:tab/>
        <w:t>HSAB.12.b. Alınan kararları uygular.</w:t>
      </w:r>
    </w:p>
    <w:p w:rsidR="00026447" w:rsidRPr="00BE120E" w:rsidRDefault="00026447" w:rsidP="00BE120E">
      <w:pPr>
        <w:spacing w:line="259" w:lineRule="auto"/>
        <w:jc w:val="both"/>
        <w:rPr>
          <w:rFonts w:ascii="Times New Roman" w:hAnsi="Times New Roman"/>
        </w:rPr>
      </w:pPr>
      <w:r>
        <w:rPr>
          <w:rFonts w:ascii="Times New Roman" w:hAnsi="Times New Roman"/>
          <w:b/>
        </w:rPr>
        <w:t>SANAT ALANI</w:t>
      </w:r>
    </w:p>
    <w:p w:rsidR="00241B40" w:rsidRPr="00241B40" w:rsidRDefault="00241B40" w:rsidP="00241B40">
      <w:pPr>
        <w:spacing w:line="259" w:lineRule="auto"/>
        <w:rPr>
          <w:rFonts w:ascii="Times New Roman" w:eastAsiaTheme="minorHAnsi" w:hAnsi="Times New Roman"/>
          <w:b/>
        </w:rPr>
      </w:pPr>
      <w:r w:rsidRPr="00241B40">
        <w:rPr>
          <w:rFonts w:ascii="Times New Roman" w:eastAsiaTheme="minorHAnsi" w:hAnsi="Times New Roman"/>
          <w:b/>
        </w:rPr>
        <w:t>SNAB.1. Temel Kavramlarını ve Türlerini Anlayabilme</w:t>
      </w:r>
    </w:p>
    <w:p w:rsidR="00241B40" w:rsidRPr="00241B40" w:rsidRDefault="00241B40" w:rsidP="00241B40">
      <w:pPr>
        <w:spacing w:line="259" w:lineRule="auto"/>
        <w:ind w:firstLine="708"/>
        <w:rPr>
          <w:rFonts w:ascii="Times New Roman" w:eastAsiaTheme="minorHAnsi" w:hAnsi="Times New Roman"/>
        </w:rPr>
      </w:pPr>
      <w:r w:rsidRPr="00241B40">
        <w:rPr>
          <w:rFonts w:ascii="Times New Roman" w:eastAsiaTheme="minorHAnsi" w:hAnsi="Times New Roman"/>
        </w:rPr>
        <w:t>SNAB1.a. Temel sanat türlerini anlamına uygun söyler.</w:t>
      </w:r>
    </w:p>
    <w:p w:rsidR="00241B40" w:rsidRDefault="00241B40" w:rsidP="00241B40">
      <w:pPr>
        <w:spacing w:line="259" w:lineRule="auto"/>
        <w:ind w:firstLine="708"/>
        <w:rPr>
          <w:rFonts w:ascii="Times New Roman" w:eastAsiaTheme="minorHAnsi" w:hAnsi="Times New Roman"/>
        </w:rPr>
      </w:pPr>
      <w:r w:rsidRPr="00241B40">
        <w:rPr>
          <w:rFonts w:ascii="Times New Roman" w:eastAsiaTheme="minorHAnsi" w:hAnsi="Times New Roman"/>
        </w:rPr>
        <w:t>SNAB1.b. Temel sanat materyallerini kullanım amacına uygun olarak seçer.</w:t>
      </w:r>
    </w:p>
    <w:p w:rsidR="00241B40" w:rsidRDefault="00241B40" w:rsidP="00241B40">
      <w:pPr>
        <w:spacing w:line="259" w:lineRule="auto"/>
        <w:ind w:firstLine="708"/>
        <w:rPr>
          <w:rFonts w:ascii="Times New Roman" w:hAnsi="Times New Roman"/>
        </w:rPr>
      </w:pPr>
      <w:r>
        <w:rPr>
          <w:rFonts w:ascii="Times New Roman" w:eastAsiaTheme="minorHAnsi" w:hAnsi="Times New Roman"/>
        </w:rPr>
        <w:t>SNAB1.c.</w:t>
      </w:r>
      <w:r w:rsidRPr="00241B40">
        <w:t xml:space="preserve"> </w:t>
      </w:r>
      <w:r w:rsidRPr="00241B40">
        <w:rPr>
          <w:rFonts w:ascii="Times New Roman" w:hAnsi="Times New Roman"/>
        </w:rPr>
        <w:t>Temel sanat materyallerini amacına uygun şekilde kullanır.</w:t>
      </w:r>
    </w:p>
    <w:p w:rsidR="00241B40" w:rsidRPr="00241B40" w:rsidRDefault="00241B40" w:rsidP="00241B40">
      <w:pPr>
        <w:spacing w:line="259" w:lineRule="auto"/>
        <w:rPr>
          <w:rFonts w:ascii="Times New Roman" w:eastAsiaTheme="minorHAnsi" w:hAnsi="Times New Roman"/>
          <w:b/>
        </w:rPr>
      </w:pPr>
      <w:r w:rsidRPr="00241B40">
        <w:rPr>
          <w:rFonts w:ascii="Times New Roman" w:eastAsiaTheme="minorHAnsi" w:hAnsi="Times New Roman"/>
          <w:b/>
        </w:rPr>
        <w:t>SNAB.2. Sanat eseri inceleyebilme</w:t>
      </w:r>
    </w:p>
    <w:p w:rsidR="00241B40" w:rsidRPr="00241B40" w:rsidRDefault="00241B40" w:rsidP="00241B40">
      <w:pPr>
        <w:spacing w:line="259" w:lineRule="auto"/>
        <w:ind w:firstLine="708"/>
        <w:rPr>
          <w:rFonts w:ascii="Times New Roman" w:eastAsiaTheme="minorHAnsi" w:hAnsi="Times New Roman"/>
        </w:rPr>
      </w:pPr>
      <w:r w:rsidRPr="00241B40">
        <w:rPr>
          <w:rFonts w:ascii="Times New Roman" w:eastAsiaTheme="minorHAnsi" w:hAnsi="Times New Roman"/>
        </w:rPr>
        <w:t>SNAB.2.a.</w:t>
      </w:r>
      <w:r w:rsidRPr="00241B40">
        <w:rPr>
          <w:rFonts w:asciiTheme="minorHAnsi" w:eastAsiaTheme="minorHAnsi" w:hAnsiTheme="minorHAnsi" w:cstheme="minorBidi"/>
        </w:rPr>
        <w:t xml:space="preserve"> </w:t>
      </w:r>
      <w:r w:rsidRPr="00241B40">
        <w:rPr>
          <w:rFonts w:ascii="Times New Roman" w:eastAsiaTheme="minorHAnsi" w:hAnsi="Times New Roman"/>
        </w:rPr>
        <w:t>Sanat eserine odaklanır</w:t>
      </w:r>
    </w:p>
    <w:p w:rsidR="00241B40" w:rsidRDefault="00241B40" w:rsidP="00241B40">
      <w:pPr>
        <w:spacing w:line="259" w:lineRule="auto"/>
        <w:ind w:firstLine="708"/>
        <w:rPr>
          <w:rFonts w:ascii="Times New Roman" w:eastAsiaTheme="minorHAnsi" w:hAnsi="Times New Roman"/>
        </w:rPr>
      </w:pPr>
      <w:r w:rsidRPr="00241B40">
        <w:rPr>
          <w:rFonts w:ascii="Times New Roman" w:eastAsiaTheme="minorHAnsi" w:hAnsi="Times New Roman"/>
        </w:rPr>
        <w:t>SNAB.2.b.</w:t>
      </w:r>
      <w:r w:rsidRPr="00241B40">
        <w:rPr>
          <w:rFonts w:asciiTheme="minorHAnsi" w:eastAsiaTheme="minorHAnsi" w:hAnsiTheme="minorHAnsi" w:cstheme="minorBidi"/>
        </w:rPr>
        <w:t xml:space="preserve"> </w:t>
      </w:r>
      <w:r w:rsidRPr="00241B40">
        <w:rPr>
          <w:rFonts w:ascii="Times New Roman" w:eastAsiaTheme="minorHAnsi" w:hAnsi="Times New Roman"/>
        </w:rPr>
        <w:t>Sanat eserinde gördüklerini söyler.</w:t>
      </w:r>
    </w:p>
    <w:p w:rsidR="00241B40" w:rsidRDefault="00241B40" w:rsidP="00241B40">
      <w:pPr>
        <w:spacing w:line="259" w:lineRule="auto"/>
        <w:ind w:firstLine="708"/>
        <w:rPr>
          <w:rFonts w:ascii="Times New Roman" w:hAnsi="Times New Roman"/>
        </w:rPr>
      </w:pPr>
      <w:r>
        <w:rPr>
          <w:rFonts w:ascii="Times New Roman" w:eastAsiaTheme="minorHAnsi" w:hAnsi="Times New Roman"/>
        </w:rPr>
        <w:t xml:space="preserve">SNAB.2.d. </w:t>
      </w:r>
      <w:r w:rsidRPr="00241B40">
        <w:rPr>
          <w:rFonts w:ascii="Times New Roman" w:hAnsi="Times New Roman"/>
        </w:rPr>
        <w:t>Sanat eserine yönelik duygu ve düşüncelerini ifade eder</w:t>
      </w:r>
      <w:r>
        <w:rPr>
          <w:rFonts w:ascii="Times New Roman" w:hAnsi="Times New Roman"/>
        </w:rPr>
        <w:t>.</w:t>
      </w:r>
    </w:p>
    <w:p w:rsidR="00241B40" w:rsidRDefault="00241B40" w:rsidP="00241B40">
      <w:pPr>
        <w:spacing w:line="259" w:lineRule="auto"/>
        <w:ind w:firstLine="708"/>
        <w:rPr>
          <w:rFonts w:ascii="Times New Roman" w:hAnsi="Times New Roman"/>
        </w:rPr>
      </w:pPr>
      <w:r>
        <w:rPr>
          <w:rFonts w:ascii="Times New Roman" w:eastAsiaTheme="minorHAnsi" w:hAnsi="Times New Roman"/>
        </w:rPr>
        <w:t>SNAB.2.e.</w:t>
      </w:r>
      <w:r w:rsidRPr="00241B40">
        <w:t xml:space="preserve"> </w:t>
      </w:r>
      <w:r w:rsidRPr="00241B40">
        <w:rPr>
          <w:rFonts w:ascii="Times New Roman" w:hAnsi="Times New Roman"/>
        </w:rPr>
        <w:t>Sanat eseri hakkındaki duygu ve düşüncelerinin nedenlerini açıklar.</w:t>
      </w:r>
    </w:p>
    <w:p w:rsidR="00241B40" w:rsidRPr="00241B40" w:rsidRDefault="00241B40" w:rsidP="00241B40">
      <w:pPr>
        <w:spacing w:line="256" w:lineRule="auto"/>
        <w:jc w:val="both"/>
        <w:rPr>
          <w:rFonts w:ascii="Times New Roman" w:hAnsi="Times New Roman"/>
          <w:b/>
        </w:rPr>
      </w:pPr>
      <w:r w:rsidRPr="00241B40">
        <w:rPr>
          <w:rFonts w:ascii="Times New Roman" w:hAnsi="Times New Roman"/>
          <w:b/>
        </w:rPr>
        <w:t>SNAB.4. Sanat etkinliği uygulayabilme</w:t>
      </w:r>
    </w:p>
    <w:p w:rsidR="00241B40" w:rsidRPr="00241B40" w:rsidRDefault="00241B40" w:rsidP="00241B40">
      <w:pPr>
        <w:spacing w:line="256" w:lineRule="auto"/>
        <w:jc w:val="both"/>
        <w:rPr>
          <w:rFonts w:ascii="Times New Roman" w:hAnsi="Times New Roman"/>
        </w:rPr>
      </w:pPr>
      <w:r w:rsidRPr="00241B40">
        <w:rPr>
          <w:rFonts w:ascii="Times New Roman" w:hAnsi="Times New Roman"/>
          <w:b/>
        </w:rPr>
        <w:tab/>
      </w:r>
      <w:r w:rsidRPr="00241B40">
        <w:rPr>
          <w:rFonts w:ascii="Times New Roman" w:hAnsi="Times New Roman"/>
        </w:rPr>
        <w:t>SNAB.4.a. Yapmak istediği sanat etkinliğinin türüne karar verir.</w:t>
      </w:r>
    </w:p>
    <w:p w:rsidR="00241B40" w:rsidRPr="00241B40" w:rsidRDefault="00241B40" w:rsidP="00241B40">
      <w:pPr>
        <w:spacing w:line="256" w:lineRule="auto"/>
        <w:jc w:val="both"/>
        <w:rPr>
          <w:rFonts w:ascii="Times New Roman" w:hAnsi="Times New Roman"/>
        </w:rPr>
      </w:pPr>
      <w:r>
        <w:rPr>
          <w:rFonts w:ascii="Times New Roman" w:hAnsi="Times New Roman"/>
        </w:rPr>
        <w:tab/>
        <w:t>SNAB.4.c</w:t>
      </w:r>
      <w:r w:rsidRPr="00241B40">
        <w:rPr>
          <w:rFonts w:ascii="Times New Roman" w:hAnsi="Times New Roman"/>
        </w:rPr>
        <w:t>. Yaratıcılığını geliştirecek bireysel veya grup sanat etkinliklerinde aktif rol alır.</w:t>
      </w:r>
    </w:p>
    <w:p w:rsidR="00026447" w:rsidRPr="00241B40" w:rsidRDefault="00241B40" w:rsidP="00241B40">
      <w:pPr>
        <w:spacing w:line="256" w:lineRule="auto"/>
        <w:jc w:val="both"/>
        <w:rPr>
          <w:rFonts w:ascii="Times New Roman" w:hAnsi="Times New Roman"/>
        </w:rPr>
      </w:pPr>
      <w:r>
        <w:rPr>
          <w:rFonts w:ascii="Times New Roman" w:hAnsi="Times New Roman"/>
        </w:rPr>
        <w:tab/>
        <w:t>SNAB.4.d</w:t>
      </w:r>
      <w:r w:rsidRPr="00241B40">
        <w:rPr>
          <w:rFonts w:ascii="Times New Roman" w:hAnsi="Times New Roman"/>
        </w:rPr>
        <w:t>. Sanat etkinliklerinde yaratıcı ürünler oluşturur.</w:t>
      </w:r>
    </w:p>
    <w:p w:rsidR="00026447" w:rsidRDefault="00026447" w:rsidP="00026447">
      <w:pPr>
        <w:spacing w:line="276" w:lineRule="auto"/>
        <w:jc w:val="both"/>
        <w:rPr>
          <w:rFonts w:ascii="Times New Roman" w:hAnsi="Times New Roman"/>
          <w:b/>
        </w:rPr>
      </w:pPr>
      <w:r>
        <w:rPr>
          <w:rFonts w:ascii="Times New Roman" w:hAnsi="Times New Roman"/>
          <w:b/>
        </w:rPr>
        <w:t>MÜZİK ALANI</w:t>
      </w:r>
    </w:p>
    <w:p w:rsidR="002E22C9" w:rsidRPr="00B65CBE" w:rsidRDefault="002E22C9" w:rsidP="002E22C9">
      <w:pPr>
        <w:spacing w:line="276" w:lineRule="auto"/>
        <w:jc w:val="both"/>
        <w:rPr>
          <w:rFonts w:ascii="Times New Roman" w:hAnsi="Times New Roman"/>
          <w:b/>
        </w:rPr>
      </w:pPr>
      <w:r w:rsidRPr="00B65CBE">
        <w:rPr>
          <w:rFonts w:ascii="Times New Roman" w:hAnsi="Times New Roman"/>
          <w:b/>
        </w:rPr>
        <w:t>MSB.3. Söyleme becerilerini sınıf içinde sergileyebilme</w:t>
      </w:r>
    </w:p>
    <w:p w:rsidR="002E22C9" w:rsidRPr="00B65CBE" w:rsidRDefault="002E22C9" w:rsidP="002E22C9">
      <w:pPr>
        <w:spacing w:line="276" w:lineRule="auto"/>
        <w:ind w:left="705"/>
        <w:jc w:val="both"/>
        <w:rPr>
          <w:rFonts w:ascii="Times New Roman" w:hAnsi="Times New Roman"/>
        </w:rPr>
      </w:pPr>
      <w:r w:rsidRPr="00B65CBE">
        <w:rPr>
          <w:rFonts w:ascii="Times New Roman" w:hAnsi="Times New Roman"/>
        </w:rPr>
        <w:lastRenderedPageBreak/>
        <w:t xml:space="preserve">MSB.3.a. Duygu ve düşüncelerini çocuk şarkılarını/çocuk şarkısı formlarını söyleyerek ifade eder. </w:t>
      </w:r>
    </w:p>
    <w:p w:rsidR="002E22C9" w:rsidRPr="00B65CBE" w:rsidRDefault="002E22C9" w:rsidP="002E22C9">
      <w:pPr>
        <w:spacing w:line="276" w:lineRule="auto"/>
        <w:ind w:firstLine="708"/>
        <w:jc w:val="both"/>
        <w:rPr>
          <w:rFonts w:ascii="Times New Roman" w:hAnsi="Times New Roman"/>
        </w:rPr>
      </w:pPr>
      <w:r w:rsidRPr="00B65CBE">
        <w:rPr>
          <w:rFonts w:ascii="Times New Roman" w:hAnsi="Times New Roman"/>
        </w:rPr>
        <w:t xml:space="preserve">MSB.3.b. Çocuk şarkılarını/çocuk şarkısı formlarını bireysel olarak/grupla uyum içinde söyler. </w:t>
      </w:r>
    </w:p>
    <w:p w:rsidR="002E22C9" w:rsidRDefault="002E22C9" w:rsidP="002E22C9">
      <w:pPr>
        <w:spacing w:line="276" w:lineRule="auto"/>
        <w:ind w:left="708"/>
        <w:jc w:val="both"/>
        <w:rPr>
          <w:rFonts w:ascii="Times New Roman" w:hAnsi="Times New Roman"/>
        </w:rPr>
      </w:pPr>
      <w:r w:rsidRPr="00B65CBE">
        <w:rPr>
          <w:rFonts w:ascii="Times New Roman" w:hAnsi="Times New Roman"/>
        </w:rPr>
        <w:t xml:space="preserve">MSB.3.c. Çocuk şarkılarını/çocuk şarkısı formlarını müzikli </w:t>
      </w:r>
      <w:proofErr w:type="spellStart"/>
      <w:r w:rsidRPr="00B65CBE">
        <w:rPr>
          <w:rFonts w:ascii="Times New Roman" w:hAnsi="Times New Roman"/>
        </w:rPr>
        <w:t>dramatizasyonda</w:t>
      </w:r>
      <w:proofErr w:type="spellEnd"/>
      <w:r w:rsidRPr="00B65CBE">
        <w:rPr>
          <w:rFonts w:ascii="Times New Roman" w:hAnsi="Times New Roman"/>
        </w:rPr>
        <w:t xml:space="preserve"> grupla uyum içerisinde söyler.</w:t>
      </w:r>
    </w:p>
    <w:p w:rsidR="002E22C9" w:rsidRPr="00B65CBE" w:rsidRDefault="002E22C9" w:rsidP="002E22C9">
      <w:pPr>
        <w:spacing w:line="276" w:lineRule="auto"/>
        <w:jc w:val="both"/>
        <w:rPr>
          <w:rFonts w:ascii="Times New Roman" w:hAnsi="Times New Roman"/>
          <w:b/>
        </w:rPr>
      </w:pPr>
      <w:r w:rsidRPr="00B65CBE">
        <w:rPr>
          <w:rFonts w:ascii="Times New Roman" w:hAnsi="Times New Roman"/>
          <w:b/>
        </w:rPr>
        <w:t>MYB.2. Ürettiği müziksel ürünlerini sergileyebilme</w:t>
      </w:r>
    </w:p>
    <w:p w:rsidR="002E22C9" w:rsidRPr="00B65CBE" w:rsidRDefault="002E22C9" w:rsidP="002E22C9">
      <w:pPr>
        <w:spacing w:line="276" w:lineRule="auto"/>
        <w:jc w:val="both"/>
        <w:rPr>
          <w:rFonts w:ascii="Times New Roman" w:hAnsi="Times New Roman"/>
        </w:rPr>
      </w:pPr>
      <w:r>
        <w:rPr>
          <w:rFonts w:ascii="Times New Roman" w:hAnsi="Times New Roman"/>
        </w:rPr>
        <w:tab/>
      </w:r>
      <w:r w:rsidRPr="00B65CBE">
        <w:rPr>
          <w:rFonts w:ascii="Times New Roman" w:hAnsi="Times New Roman"/>
        </w:rPr>
        <w:t xml:space="preserve">MYB.2.a. Planlı veya doğaçlama ürettiği ritmi beden </w:t>
      </w:r>
      <w:proofErr w:type="gramStart"/>
      <w:r w:rsidRPr="00B65CBE">
        <w:rPr>
          <w:rFonts w:ascii="Times New Roman" w:hAnsi="Times New Roman"/>
        </w:rPr>
        <w:t>perküsyonuyla</w:t>
      </w:r>
      <w:proofErr w:type="gramEnd"/>
      <w:r w:rsidRPr="00B65CBE">
        <w:rPr>
          <w:rFonts w:ascii="Times New Roman" w:hAnsi="Times New Roman"/>
        </w:rPr>
        <w:t xml:space="preserve">/hareketle/dansla gösterir. </w:t>
      </w:r>
    </w:p>
    <w:p w:rsidR="002E22C9" w:rsidRPr="00B65CBE" w:rsidRDefault="002E22C9" w:rsidP="002E22C9">
      <w:pPr>
        <w:spacing w:line="276" w:lineRule="auto"/>
        <w:jc w:val="both"/>
        <w:rPr>
          <w:rFonts w:ascii="Times New Roman" w:hAnsi="Times New Roman"/>
        </w:rPr>
      </w:pPr>
      <w:r w:rsidRPr="00B65CBE">
        <w:rPr>
          <w:rFonts w:ascii="Times New Roman" w:hAnsi="Times New Roman"/>
        </w:rPr>
        <w:tab/>
        <w:t>MYB.2.b. Planlı veya doğaçlama ürettiği çocuk şarkısını/çocuk şarkısı formunu söyler.</w:t>
      </w:r>
    </w:p>
    <w:p w:rsidR="002E22C9" w:rsidRPr="00B65CBE" w:rsidRDefault="002E22C9" w:rsidP="002E22C9">
      <w:pPr>
        <w:spacing w:line="276" w:lineRule="auto"/>
        <w:ind w:left="708"/>
        <w:jc w:val="both"/>
        <w:rPr>
          <w:rFonts w:ascii="Times New Roman" w:hAnsi="Times New Roman"/>
        </w:rPr>
      </w:pPr>
      <w:r w:rsidRPr="00B65CBE">
        <w:rPr>
          <w:rFonts w:ascii="Times New Roman" w:hAnsi="Times New Roman"/>
        </w:rPr>
        <w:t xml:space="preserve">MYB.2.c. Planlı veya doğaçlama ürettiği ritmi/ezgiyi artık materyallerden yapılmış çalgılarla ve </w:t>
      </w:r>
      <w:proofErr w:type="spellStart"/>
      <w:r w:rsidRPr="00B65CBE">
        <w:rPr>
          <w:rFonts w:ascii="Times New Roman" w:hAnsi="Times New Roman"/>
        </w:rPr>
        <w:t>Orff</w:t>
      </w:r>
      <w:proofErr w:type="spellEnd"/>
      <w:r w:rsidRPr="00B65CBE">
        <w:rPr>
          <w:rFonts w:ascii="Times New Roman" w:hAnsi="Times New Roman"/>
        </w:rPr>
        <w:t xml:space="preserve"> çalgılarıyla çalar.</w:t>
      </w:r>
    </w:p>
    <w:p w:rsidR="002E22C9" w:rsidRPr="00B65CBE" w:rsidRDefault="002E22C9" w:rsidP="002E22C9">
      <w:pPr>
        <w:spacing w:line="276" w:lineRule="auto"/>
        <w:ind w:left="708"/>
        <w:jc w:val="both"/>
        <w:rPr>
          <w:rFonts w:ascii="Times New Roman" w:hAnsi="Times New Roman"/>
        </w:rPr>
      </w:pPr>
      <w:r w:rsidRPr="00B65CBE">
        <w:rPr>
          <w:rFonts w:ascii="Times New Roman" w:hAnsi="Times New Roman"/>
        </w:rPr>
        <w:t xml:space="preserve">MYB.2.ç. Planlı veya doğaçlama ürettiği müzikli oyunu veya </w:t>
      </w:r>
      <w:proofErr w:type="spellStart"/>
      <w:r w:rsidRPr="00B65CBE">
        <w:rPr>
          <w:rFonts w:ascii="Times New Roman" w:hAnsi="Times New Roman"/>
        </w:rPr>
        <w:t>dramatizasyonu</w:t>
      </w:r>
      <w:proofErr w:type="spellEnd"/>
      <w:r w:rsidRPr="00B65CBE">
        <w:rPr>
          <w:rFonts w:ascii="Times New Roman" w:hAnsi="Times New Roman"/>
        </w:rPr>
        <w:t xml:space="preserve"> sunar.</w:t>
      </w:r>
    </w:p>
    <w:p w:rsidR="00C66AA1" w:rsidRPr="002E22C9" w:rsidRDefault="002E22C9" w:rsidP="00026447">
      <w:pPr>
        <w:spacing w:line="276" w:lineRule="auto"/>
        <w:jc w:val="both"/>
        <w:rPr>
          <w:rFonts w:ascii="Times New Roman" w:hAnsi="Times New Roman"/>
        </w:rPr>
      </w:pPr>
      <w:r w:rsidRPr="00B65CBE">
        <w:rPr>
          <w:rFonts w:ascii="Times New Roman" w:hAnsi="Times New Roman"/>
        </w:rPr>
        <w:tab/>
        <w:t>MYB.2.d. Artık materyallerden ürettiği çalgıları çalar.</w:t>
      </w:r>
      <w:r w:rsidRPr="00B65CBE">
        <w:rPr>
          <w:rFonts w:ascii="Times New Roman" w:hAnsi="Times New Roman"/>
        </w:rPr>
        <w:tab/>
      </w:r>
    </w:p>
    <w:p w:rsidR="00026447" w:rsidRDefault="00026447" w:rsidP="00026447">
      <w:pPr>
        <w:jc w:val="both"/>
        <w:rPr>
          <w:rFonts w:ascii="Times New Roman" w:hAnsi="Times New Roman"/>
          <w:b/>
          <w:sz w:val="24"/>
          <w:szCs w:val="24"/>
        </w:rPr>
      </w:pPr>
      <w:r>
        <w:rPr>
          <w:rFonts w:ascii="Times New Roman" w:hAnsi="Times New Roman"/>
          <w:b/>
          <w:sz w:val="24"/>
          <w:szCs w:val="24"/>
        </w:rPr>
        <w:t>İÇERİK ÇERÇEVESİ</w:t>
      </w:r>
    </w:p>
    <w:p w:rsidR="00026447" w:rsidRDefault="00026447" w:rsidP="00026447">
      <w:pPr>
        <w:spacing w:line="276" w:lineRule="auto"/>
        <w:jc w:val="both"/>
        <w:rPr>
          <w:rFonts w:ascii="Times New Roman" w:hAnsi="Times New Roman"/>
        </w:rPr>
      </w:pPr>
      <w:r>
        <w:rPr>
          <w:rFonts w:ascii="Times New Roman" w:hAnsi="Times New Roman"/>
          <w:b/>
        </w:rPr>
        <w:t>Kavramlar:</w:t>
      </w:r>
      <w:r>
        <w:rPr>
          <w:rFonts w:ascii="Times New Roman" w:hAnsi="Times New Roman"/>
        </w:rPr>
        <w:t xml:space="preserve"> </w:t>
      </w:r>
      <w:r w:rsidR="00B65CBE">
        <w:rPr>
          <w:rFonts w:ascii="Times New Roman" w:hAnsi="Times New Roman"/>
        </w:rPr>
        <w:t>0 rakamı, altında-üstünde, canlı-cansız, aynı-farklı</w:t>
      </w:r>
      <w:r w:rsidR="00E17BE5">
        <w:rPr>
          <w:rFonts w:ascii="Times New Roman" w:hAnsi="Times New Roman"/>
        </w:rPr>
        <w:t>, ters-düz, taze-bayat</w:t>
      </w:r>
    </w:p>
    <w:p w:rsidR="00026447" w:rsidRDefault="00026447" w:rsidP="00026447">
      <w:pPr>
        <w:jc w:val="both"/>
        <w:rPr>
          <w:rFonts w:ascii="Times New Roman" w:hAnsi="Times New Roman"/>
        </w:rPr>
      </w:pPr>
      <w:r>
        <w:rPr>
          <w:rFonts w:ascii="Times New Roman" w:hAnsi="Times New Roman"/>
          <w:b/>
          <w:sz w:val="24"/>
          <w:szCs w:val="24"/>
        </w:rPr>
        <w:t>ÖĞRENME KANITLARI (DEĞERLENDİRME)</w:t>
      </w:r>
    </w:p>
    <w:p w:rsidR="00026447" w:rsidRDefault="00026447" w:rsidP="00026447">
      <w:pPr>
        <w:jc w:val="both"/>
        <w:rPr>
          <w:rFonts w:ascii="Times New Roman" w:hAnsi="Times New Roman"/>
          <w:b/>
        </w:rPr>
      </w:pPr>
      <w:r>
        <w:rPr>
          <w:rFonts w:ascii="Times New Roman" w:hAnsi="Times New Roman"/>
          <w:b/>
        </w:rPr>
        <w:t>Çocuklar Yönünden Değerlendirme</w:t>
      </w:r>
    </w:p>
    <w:p w:rsidR="00026447" w:rsidRDefault="00026447" w:rsidP="00026447">
      <w:pPr>
        <w:jc w:val="both"/>
        <w:rPr>
          <w:rFonts w:ascii="Times New Roman" w:hAnsi="Times New Roman"/>
        </w:rPr>
      </w:pPr>
      <w:r>
        <w:rPr>
          <w:rFonts w:ascii="Times New Roman" w:hAnsi="Times New Roman"/>
        </w:rPr>
        <w:t xml:space="preserve">(Alan Becerileri, Sosyal Duygusal Öğrenme Becerileri, Kavramsal Beceriler, Okuryazarlık </w:t>
      </w:r>
    </w:p>
    <w:p w:rsidR="00026447" w:rsidRDefault="00026447" w:rsidP="00026447">
      <w:pPr>
        <w:jc w:val="both"/>
        <w:rPr>
          <w:rFonts w:ascii="Times New Roman" w:hAnsi="Times New Roman"/>
        </w:rPr>
      </w:pPr>
      <w:r>
        <w:rPr>
          <w:rFonts w:ascii="Times New Roman" w:hAnsi="Times New Roman"/>
        </w:rPr>
        <w:t>Becerileri, Değerler ve Eğilimler dikkate alınarak hazırlanacaktır.)</w:t>
      </w:r>
    </w:p>
    <w:p w:rsidR="00026447" w:rsidRDefault="00026447" w:rsidP="00026447">
      <w:pPr>
        <w:jc w:val="both"/>
        <w:rPr>
          <w:rFonts w:ascii="Times New Roman" w:hAnsi="Times New Roman"/>
          <w:b/>
        </w:rPr>
      </w:pPr>
      <w:r>
        <w:rPr>
          <w:rFonts w:ascii="Times New Roman" w:hAnsi="Times New Roman"/>
          <w:b/>
        </w:rPr>
        <w:t>Program Yönünden Değerlendirme</w:t>
      </w:r>
    </w:p>
    <w:p w:rsidR="00026447" w:rsidRDefault="00026447" w:rsidP="00026447">
      <w:pPr>
        <w:jc w:val="both"/>
        <w:rPr>
          <w:rFonts w:ascii="Times New Roman" w:hAnsi="Times New Roman"/>
        </w:rPr>
      </w:pPr>
      <w:r>
        <w:rPr>
          <w:rFonts w:ascii="Times New Roman" w:hAnsi="Times New Roman"/>
        </w:rPr>
        <w:t xml:space="preserve">(Tablo 1’de verilen örnek ölçütlerden yararlanılabilir.) </w:t>
      </w:r>
    </w:p>
    <w:p w:rsidR="00026447" w:rsidRDefault="00026447" w:rsidP="00026447">
      <w:pPr>
        <w:jc w:val="both"/>
        <w:rPr>
          <w:rFonts w:ascii="Times New Roman" w:hAnsi="Times New Roman"/>
          <w:b/>
        </w:rPr>
      </w:pPr>
      <w:r>
        <w:rPr>
          <w:rFonts w:ascii="Times New Roman" w:hAnsi="Times New Roman"/>
          <w:b/>
        </w:rPr>
        <w:t>Öğretmen Yönünden Değerlendirme</w:t>
      </w:r>
    </w:p>
    <w:p w:rsidR="00026447" w:rsidRDefault="00026447" w:rsidP="00026447">
      <w:pPr>
        <w:jc w:val="both"/>
        <w:rPr>
          <w:rFonts w:ascii="Times New Roman" w:hAnsi="Times New Roman"/>
        </w:rPr>
      </w:pPr>
      <w:r>
        <w:rPr>
          <w:rFonts w:ascii="Times New Roman" w:hAnsi="Times New Roman"/>
        </w:rPr>
        <w:t>(Tablo 2’de verilen örnek ölçütlerden yararlanılabilir.)</w:t>
      </w:r>
    </w:p>
    <w:p w:rsidR="00026447" w:rsidRDefault="00026447" w:rsidP="00026447">
      <w:pPr>
        <w:jc w:val="both"/>
        <w:rPr>
          <w:rFonts w:ascii="Times New Roman" w:hAnsi="Times New Roman"/>
          <w:b/>
          <w:sz w:val="24"/>
          <w:szCs w:val="24"/>
        </w:rPr>
      </w:pPr>
      <w:r>
        <w:rPr>
          <w:rFonts w:ascii="Times New Roman" w:hAnsi="Times New Roman"/>
          <w:b/>
          <w:sz w:val="24"/>
          <w:szCs w:val="24"/>
        </w:rPr>
        <w:t>ÖĞRENME-ÖĞRETME YAŞANTILARI</w:t>
      </w:r>
    </w:p>
    <w:p w:rsidR="00026447" w:rsidRDefault="00026447" w:rsidP="00026447">
      <w:pPr>
        <w:jc w:val="both"/>
        <w:rPr>
          <w:rFonts w:ascii="Times New Roman" w:hAnsi="Times New Roman"/>
          <w:b/>
          <w:sz w:val="24"/>
          <w:szCs w:val="24"/>
        </w:rPr>
      </w:pPr>
      <w:r>
        <w:rPr>
          <w:rFonts w:ascii="Times New Roman" w:hAnsi="Times New Roman"/>
          <w:b/>
          <w:sz w:val="24"/>
          <w:szCs w:val="24"/>
        </w:rPr>
        <w:t>Öğrenme-Öğretme Uygulamaları</w:t>
      </w:r>
    </w:p>
    <w:p w:rsidR="00026447" w:rsidRDefault="00026447" w:rsidP="00026447">
      <w:pPr>
        <w:jc w:val="both"/>
        <w:rPr>
          <w:rFonts w:ascii="Times New Roman" w:hAnsi="Times New Roman"/>
          <w:b/>
        </w:rPr>
      </w:pPr>
      <w:r>
        <w:rPr>
          <w:rFonts w:ascii="Times New Roman" w:hAnsi="Times New Roman"/>
          <w:b/>
        </w:rPr>
        <w:t xml:space="preserve">TÜRKÇE ALANI </w:t>
      </w:r>
    </w:p>
    <w:p w:rsidR="005760A4" w:rsidRPr="005760A4" w:rsidRDefault="005760A4" w:rsidP="006B0304">
      <w:pPr>
        <w:jc w:val="both"/>
        <w:rPr>
          <w:rFonts w:ascii="Times New Roman" w:hAnsi="Times New Roman"/>
          <w:b/>
        </w:rPr>
      </w:pPr>
      <w:proofErr w:type="gramStart"/>
      <w:r w:rsidRPr="005760A4">
        <w:rPr>
          <w:rFonts w:ascii="Times New Roman" w:hAnsi="Times New Roman"/>
        </w:rPr>
        <w:t xml:space="preserve">Görsellerden yararlanarak dinleyecekleri/izleyecekleri hakkındaki tahminlerini söyler </w:t>
      </w:r>
      <w:r w:rsidRPr="005760A4">
        <w:rPr>
          <w:rFonts w:ascii="Times New Roman" w:hAnsi="Times New Roman"/>
          <w:b/>
        </w:rPr>
        <w:t>(TADB.3.b.)</w:t>
      </w:r>
      <w:r w:rsidRPr="005760A4">
        <w:rPr>
          <w:rFonts w:ascii="Times New Roman" w:hAnsi="Times New Roman"/>
        </w:rPr>
        <w:t xml:space="preserve"> ve dinledikleri/izledikleri materyallere ilişkin çıkarım yapar </w:t>
      </w:r>
      <w:r w:rsidRPr="005760A4">
        <w:rPr>
          <w:rFonts w:ascii="Times New Roman" w:hAnsi="Times New Roman"/>
          <w:b/>
        </w:rPr>
        <w:t>(TADB.3.c.).</w:t>
      </w:r>
      <w:r w:rsidRPr="005760A4">
        <w:rPr>
          <w:rFonts w:ascii="Times New Roman" w:hAnsi="Times New Roman"/>
        </w:rPr>
        <w:t xml:space="preserve"> </w:t>
      </w:r>
      <w:r>
        <w:rPr>
          <w:rFonts w:ascii="Times New Roman" w:hAnsi="Times New Roman"/>
          <w:color w:val="444444"/>
          <w:shd w:val="clear" w:color="auto" w:fill="FFFFFF"/>
        </w:rPr>
        <w:t>B</w:t>
      </w:r>
      <w:r w:rsidRPr="007E65D1">
        <w:rPr>
          <w:rFonts w:ascii="Times New Roman" w:hAnsi="Times New Roman"/>
          <w:color w:val="444444"/>
          <w:shd w:val="clear" w:color="auto" w:fill="FFFFFF"/>
        </w:rPr>
        <w:t>ilgiye ulaşmak için istediği materyali seçer </w:t>
      </w:r>
      <w:r>
        <w:rPr>
          <w:rStyle w:val="Gl"/>
          <w:rFonts w:ascii="Times New Roman" w:hAnsi="Times New Roman"/>
          <w:color w:val="444444"/>
          <w:shd w:val="clear" w:color="auto" w:fill="FFFFFF"/>
        </w:rPr>
        <w:t>(TAOB.1.b.</w:t>
      </w:r>
      <w:r w:rsidRPr="007E65D1">
        <w:rPr>
          <w:rStyle w:val="Gl"/>
          <w:rFonts w:ascii="Times New Roman" w:hAnsi="Times New Roman"/>
          <w:color w:val="444444"/>
          <w:shd w:val="clear" w:color="auto" w:fill="FFFFFF"/>
        </w:rPr>
        <w:t>)</w:t>
      </w:r>
      <w:r>
        <w:rPr>
          <w:rFonts w:ascii="Times New Roman" w:hAnsi="Times New Roman"/>
          <w:color w:val="444444"/>
          <w:shd w:val="clear" w:color="auto" w:fill="FFFFFF"/>
        </w:rPr>
        <w:t xml:space="preserve">. </w:t>
      </w:r>
      <w:r w:rsidRPr="00181AE4">
        <w:rPr>
          <w:rFonts w:ascii="Times New Roman" w:hAnsi="Times New Roman"/>
        </w:rPr>
        <w:t>Görsel okuma materyallerinde yer alan bilgiler ile günl</w:t>
      </w:r>
      <w:r>
        <w:rPr>
          <w:rFonts w:ascii="Times New Roman" w:hAnsi="Times New Roman"/>
        </w:rPr>
        <w:t xml:space="preserve">ük yaşamı arasında ilişki kurar </w:t>
      </w:r>
      <w:r w:rsidRPr="005760A4">
        <w:rPr>
          <w:rFonts w:ascii="Times New Roman" w:hAnsi="Times New Roman"/>
          <w:b/>
        </w:rPr>
        <w:t>(TAOB.2.a.).</w:t>
      </w:r>
      <w:r>
        <w:rPr>
          <w:rFonts w:ascii="Times New Roman" w:hAnsi="Times New Roman"/>
          <w:b/>
        </w:rPr>
        <w:t xml:space="preserve"> </w:t>
      </w:r>
      <w:r w:rsidRPr="005760A4">
        <w:rPr>
          <w:rFonts w:ascii="Times New Roman" w:hAnsi="Times New Roman"/>
        </w:rPr>
        <w:t xml:space="preserve">Görsellerde hareketle metinle ilgili tahminde bulunur </w:t>
      </w:r>
      <w:r w:rsidRPr="005760A4">
        <w:rPr>
          <w:rFonts w:ascii="Times New Roman" w:hAnsi="Times New Roman"/>
          <w:b/>
        </w:rPr>
        <w:t>(TAOB.2. b.)</w:t>
      </w:r>
      <w:r w:rsidRPr="005760A4">
        <w:rPr>
          <w:rFonts w:ascii="Times New Roman" w:hAnsi="Times New Roman"/>
        </w:rPr>
        <w:t xml:space="preserve"> </w:t>
      </w:r>
      <w:r>
        <w:rPr>
          <w:rFonts w:ascii="Times New Roman" w:hAnsi="Times New Roman"/>
        </w:rPr>
        <w:t xml:space="preserve"> </w:t>
      </w:r>
      <w:r w:rsidRPr="00181AE4">
        <w:rPr>
          <w:rFonts w:ascii="Times New Roman" w:hAnsi="Times New Roman"/>
        </w:rPr>
        <w:t>Görsel okuma materyallerinde yer alan bilgile</w:t>
      </w:r>
      <w:r>
        <w:rPr>
          <w:rFonts w:ascii="Times New Roman" w:hAnsi="Times New Roman"/>
        </w:rPr>
        <w:t xml:space="preserve">rden yararlanarak çıkarım yapar </w:t>
      </w:r>
      <w:r w:rsidRPr="005760A4">
        <w:rPr>
          <w:rFonts w:ascii="Times New Roman" w:hAnsi="Times New Roman"/>
          <w:b/>
        </w:rPr>
        <w:t>(TAOB.2.c.).</w:t>
      </w:r>
      <w:r w:rsidRPr="005760A4">
        <w:rPr>
          <w:rFonts w:ascii="Times New Roman" w:hAnsi="Times New Roman"/>
        </w:rPr>
        <w:t xml:space="preserve"> Görsel okuma materyallerinde yer alan olayları belirler</w:t>
      </w:r>
      <w:r w:rsidRPr="005760A4">
        <w:rPr>
          <w:rFonts w:ascii="Times New Roman" w:hAnsi="Times New Roman"/>
          <w:b/>
        </w:rPr>
        <w:t xml:space="preserve"> (TAOB.3. a.).</w:t>
      </w:r>
      <w:r>
        <w:rPr>
          <w:rFonts w:ascii="Times New Roman" w:hAnsi="Times New Roman"/>
          <w:b/>
        </w:rPr>
        <w:t xml:space="preserve"> </w:t>
      </w:r>
      <w:r w:rsidRPr="00181AE4">
        <w:rPr>
          <w:rFonts w:ascii="Times New Roman" w:hAnsi="Times New Roman"/>
        </w:rPr>
        <w:t>Konuşmanın dev</w:t>
      </w:r>
      <w:r>
        <w:rPr>
          <w:rFonts w:ascii="Times New Roman" w:hAnsi="Times New Roman"/>
        </w:rPr>
        <w:t xml:space="preserve">amı hakkındaki tahminini söyler </w:t>
      </w:r>
      <w:r w:rsidRPr="005760A4">
        <w:rPr>
          <w:rFonts w:ascii="Times New Roman" w:hAnsi="Times New Roman"/>
          <w:b/>
        </w:rPr>
        <w:t>(TAKB.2.b.).</w:t>
      </w:r>
      <w:r>
        <w:rPr>
          <w:rFonts w:ascii="Times New Roman" w:hAnsi="Times New Roman"/>
          <w:b/>
        </w:rPr>
        <w:t xml:space="preserve"> </w:t>
      </w:r>
      <w:r w:rsidRPr="005760A4">
        <w:rPr>
          <w:rFonts w:ascii="Times New Roman" w:hAnsi="Times New Roman"/>
        </w:rPr>
        <w:t>Boyama ve çizgi çalışmaları yapar</w:t>
      </w:r>
      <w:r>
        <w:rPr>
          <w:rFonts w:ascii="Times New Roman" w:hAnsi="Times New Roman"/>
          <w:b/>
        </w:rPr>
        <w:t xml:space="preserve"> (TAEOB.6.b.).</w:t>
      </w:r>
      <w:proofErr w:type="gramEnd"/>
    </w:p>
    <w:p w:rsidR="00026447" w:rsidRDefault="00026447" w:rsidP="00026447">
      <w:pPr>
        <w:spacing w:line="276" w:lineRule="auto"/>
        <w:jc w:val="both"/>
        <w:rPr>
          <w:rFonts w:ascii="Times New Roman" w:hAnsi="Times New Roman"/>
          <w:b/>
        </w:rPr>
      </w:pPr>
      <w:r>
        <w:rPr>
          <w:rFonts w:ascii="Times New Roman" w:hAnsi="Times New Roman"/>
          <w:b/>
        </w:rPr>
        <w:t>MATEMATİK ALANI</w:t>
      </w:r>
    </w:p>
    <w:p w:rsidR="005760A4" w:rsidRPr="0040772B" w:rsidRDefault="005760A4" w:rsidP="005760A4">
      <w:pPr>
        <w:spacing w:line="276" w:lineRule="auto"/>
        <w:jc w:val="both"/>
        <w:rPr>
          <w:rFonts w:ascii="Times New Roman" w:hAnsi="Times New Roman"/>
          <w:b/>
        </w:rPr>
      </w:pPr>
      <w:r w:rsidRPr="005760A4">
        <w:rPr>
          <w:rFonts w:ascii="Times New Roman" w:hAnsi="Times New Roman"/>
        </w:rPr>
        <w:t xml:space="preserve">Çocuklarla yürütülecek çalışmalarda eksik unsuru/parçası bulunan materyaller veya çeşitli </w:t>
      </w:r>
      <w:proofErr w:type="spellStart"/>
      <w:r w:rsidRPr="005760A4">
        <w:rPr>
          <w:rFonts w:ascii="Times New Roman" w:hAnsi="Times New Roman"/>
        </w:rPr>
        <w:t>manipülatif</w:t>
      </w:r>
      <w:proofErr w:type="spellEnd"/>
      <w:r w:rsidRPr="005760A4">
        <w:rPr>
          <w:rFonts w:ascii="Times New Roman" w:hAnsi="Times New Roman"/>
        </w:rPr>
        <w:t xml:space="preserve"> materyaller sunularak farklı çözümler ve stratejiler geliştirmeleri sağlanabilir. Çocuklara üzerinde düşünmeleri için dikkat çekici sorular sorulabilir. Çocukların bireysel çalışmaları sağlanabileceği gibi, </w:t>
      </w:r>
      <w:r w:rsidRPr="005760A4">
        <w:rPr>
          <w:rFonts w:ascii="Times New Roman" w:hAnsi="Times New Roman"/>
        </w:rPr>
        <w:lastRenderedPageBreak/>
        <w:t xml:space="preserve">farklı fikirler geliştirmelerini de sağlamak için büyük gruplarla beyin fırtınası yapılabilir </w:t>
      </w:r>
      <w:r w:rsidRPr="005760A4">
        <w:rPr>
          <w:rFonts w:ascii="Times New Roman" w:hAnsi="Times New Roman"/>
          <w:b/>
        </w:rPr>
        <w:t xml:space="preserve">(MAB.7.a.). </w:t>
      </w:r>
      <w:r w:rsidRPr="005760A4">
        <w:rPr>
          <w:rFonts w:ascii="Times New Roman" w:hAnsi="Times New Roman"/>
        </w:rPr>
        <w:t xml:space="preserve">Çocuklarla yapılacak olan çalışmalarda alternatif çözümlere açık durum veya düzenekler sunulmalıdır. Örnek olarak üçgenin kenarlarını oluşturması için 3 yerine 2 çubuk verildiğinde çocuğun çubukları duvara değdirerek, koluyla kapatarak, çubukların arasında çizgi çekerek, hatta yalnızca 1 çubuğu kullanıp duvar, masa gibi köşeli yapıları kullanıp </w:t>
      </w:r>
      <w:proofErr w:type="spellStart"/>
      <w:r w:rsidRPr="005760A4">
        <w:rPr>
          <w:rFonts w:ascii="Times New Roman" w:hAnsi="Times New Roman"/>
        </w:rPr>
        <w:t>üçgensel</w:t>
      </w:r>
      <w:proofErr w:type="spellEnd"/>
      <w:r w:rsidRPr="005760A4">
        <w:rPr>
          <w:rFonts w:ascii="Times New Roman" w:hAnsi="Times New Roman"/>
        </w:rPr>
        <w:t xml:space="preserve"> bölge oluşturarak çözüm üretmesini, çözümüne ilişkin gerekçelerini açıklamasını beklemek </w:t>
      </w:r>
      <w:r w:rsidRPr="005760A4">
        <w:rPr>
          <w:rFonts w:ascii="Times New Roman" w:hAnsi="Times New Roman"/>
          <w:b/>
        </w:rPr>
        <w:t xml:space="preserve">(MAB.7.b.). </w:t>
      </w:r>
      <w:r w:rsidRPr="005760A4">
        <w:rPr>
          <w:rFonts w:ascii="Times New Roman" w:hAnsi="Times New Roman"/>
        </w:rPr>
        <w:t xml:space="preserve">Çocukların problem durumlarına yönelik çözüm öncesi analizlerinin ve çözüm sonrası düşüncelerinin not edilmesi veya çocuklar tarafından çeşitli sanatsal yollarla ifade edilmesi sağlanabilir </w:t>
      </w:r>
      <w:r w:rsidRPr="005760A4">
        <w:rPr>
          <w:rFonts w:ascii="Times New Roman" w:hAnsi="Times New Roman"/>
          <w:b/>
        </w:rPr>
        <w:t>(MAB</w:t>
      </w:r>
      <w:proofErr w:type="gramStart"/>
      <w:r w:rsidRPr="005760A4">
        <w:rPr>
          <w:rFonts w:ascii="Times New Roman" w:hAnsi="Times New Roman"/>
          <w:b/>
        </w:rPr>
        <w:t>..</w:t>
      </w:r>
      <w:proofErr w:type="gramEnd"/>
      <w:r w:rsidRPr="005760A4">
        <w:rPr>
          <w:rFonts w:ascii="Times New Roman" w:hAnsi="Times New Roman"/>
          <w:b/>
        </w:rPr>
        <w:t>7.c.).</w:t>
      </w:r>
      <w:r>
        <w:rPr>
          <w:rFonts w:ascii="Times New Roman" w:hAnsi="Times New Roman"/>
          <w:b/>
        </w:rPr>
        <w:t xml:space="preserve"> </w:t>
      </w:r>
      <w:r w:rsidRPr="005760A4">
        <w:rPr>
          <w:rFonts w:ascii="Times New Roman" w:hAnsi="Times New Roman"/>
        </w:rPr>
        <w:t xml:space="preserve">Çocuklarla soru-cevap, tartışma gibi, fikir alışverişi gibi yollar kullanılarak bireysel veya grup halinde sohbet edilebilir </w:t>
      </w:r>
      <w:r w:rsidRPr="005760A4">
        <w:rPr>
          <w:rFonts w:ascii="Times New Roman" w:hAnsi="Times New Roman"/>
          <w:b/>
        </w:rPr>
        <w:t xml:space="preserve">(MAB.7.ç.). </w:t>
      </w:r>
      <w:r w:rsidRPr="005760A4">
        <w:rPr>
          <w:rFonts w:ascii="Times New Roman" w:hAnsi="Times New Roman"/>
        </w:rPr>
        <w:t xml:space="preserve">Çocuklarla yapılan çalışmalarda sunum, sergi, tartışma gibi etkinlikler yürütülebilir. </w:t>
      </w:r>
      <w:proofErr w:type="gramStart"/>
      <w:r w:rsidRPr="005760A4">
        <w:rPr>
          <w:rFonts w:ascii="Times New Roman" w:hAnsi="Times New Roman"/>
        </w:rPr>
        <w:t>Problemlerin resim, grafik, tablo, düzenek gibi somut temsilleri, modelleri oluşturulabilir (MAB.8.a.). sembol kartları, çocukların hazırladıkları veya hazır görseller kullanılabileceği gibi çeşitli materyaller bir araya getirilerek de semboller oluşturulabilir (MAB.9.a.). Miktar ve sayı sembolünün eşleştirilmesi, geometrik şekillerin temel özelliklerinin tanınması ve ayırt edilmesi, basit düzeyde grafiklerin yorumlanması ve isteneni ifade eden grafiğin belirlenmesine yönelik etkinlikler planlanabilir</w:t>
      </w:r>
      <w:r>
        <w:rPr>
          <w:rFonts w:ascii="Times New Roman" w:hAnsi="Times New Roman"/>
        </w:rPr>
        <w:t xml:space="preserve"> </w:t>
      </w:r>
      <w:r w:rsidRPr="005760A4">
        <w:rPr>
          <w:rFonts w:ascii="Times New Roman" w:hAnsi="Times New Roman"/>
          <w:b/>
        </w:rPr>
        <w:t>(MAB.9.b.).</w:t>
      </w:r>
      <w:r>
        <w:rPr>
          <w:rFonts w:ascii="Times New Roman" w:hAnsi="Times New Roman"/>
        </w:rPr>
        <w:t xml:space="preserve"> </w:t>
      </w:r>
      <w:r w:rsidRPr="005760A4">
        <w:rPr>
          <w:rFonts w:ascii="Times New Roman" w:hAnsi="Times New Roman"/>
        </w:rPr>
        <w:t xml:space="preserve">Çocukların küçük kas becerilerine uygun kalemler ile sayı sembollerinin yazılması, harita/kroki ve şekillerin çizilmesine yönelik çalışmalar yapılabilir. </w:t>
      </w:r>
      <w:proofErr w:type="gramEnd"/>
      <w:r w:rsidRPr="005760A4">
        <w:rPr>
          <w:rFonts w:ascii="Times New Roman" w:hAnsi="Times New Roman"/>
        </w:rPr>
        <w:t xml:space="preserve">Grafik oluşturma çalışmalarında nesneler belirli bir düzende bir araya getirilebilir. Örnek olarak, elmalar ve muzlar arasından muzların daha çok olduğu bir sütun grafiği oluşturmaları istenebilir </w:t>
      </w:r>
      <w:r>
        <w:rPr>
          <w:rFonts w:ascii="Times New Roman" w:hAnsi="Times New Roman"/>
          <w:b/>
        </w:rPr>
        <w:t>(MAB.9.c</w:t>
      </w:r>
      <w:r w:rsidRPr="005760A4">
        <w:rPr>
          <w:rFonts w:ascii="Times New Roman" w:hAnsi="Times New Roman"/>
          <w:b/>
        </w:rPr>
        <w:t>.).</w:t>
      </w:r>
      <w:r>
        <w:rPr>
          <w:rFonts w:ascii="Times New Roman" w:hAnsi="Times New Roman"/>
          <w:b/>
        </w:rPr>
        <w:t xml:space="preserve"> </w:t>
      </w:r>
      <w:r>
        <w:t xml:space="preserve">Geometrik şekilleri biçimsel özelliklerine uygun olarak </w:t>
      </w:r>
      <w:proofErr w:type="spellStart"/>
      <w:r>
        <w:t>kullanabilecekeri</w:t>
      </w:r>
      <w:proofErr w:type="spellEnd"/>
      <w:r>
        <w:t xml:space="preserve"> </w:t>
      </w:r>
      <w:proofErr w:type="spellStart"/>
      <w:r>
        <w:t>tangram</w:t>
      </w:r>
      <w:proofErr w:type="spellEnd"/>
      <w:r>
        <w:t xml:space="preserve"> çalışmaları planlanabilir </w:t>
      </w:r>
      <w:r w:rsidRPr="005760A4">
        <w:rPr>
          <w:rFonts w:ascii="Times New Roman" w:hAnsi="Times New Roman"/>
          <w:b/>
        </w:rPr>
        <w:t>(MAB.9.ç.).</w:t>
      </w:r>
      <w:r>
        <w:rPr>
          <w:rFonts w:ascii="Times New Roman" w:hAnsi="Times New Roman"/>
          <w:b/>
        </w:rPr>
        <w:t xml:space="preserve"> </w:t>
      </w:r>
      <w:r w:rsidRPr="005760A4">
        <w:rPr>
          <w:rFonts w:ascii="Times New Roman" w:hAnsi="Times New Roman"/>
        </w:rPr>
        <w:t xml:space="preserve">Problem sınıf içerisinden seçilebileceği gibi yarım bırakılan bir hikâye içerisinde, görseller üzerinde veya benzeri materyaller üzerinde de belirlenebilir. Araştırılabilecek problemlerin belirlenmesi sürecinde çocukların gelişim düzeyine göre öğretmen çocukları açık uçlu </w:t>
      </w:r>
      <w:r>
        <w:rPr>
          <w:rFonts w:ascii="Times New Roman" w:hAnsi="Times New Roman"/>
        </w:rPr>
        <w:t xml:space="preserve">sorular sorarak yönlendirebilir </w:t>
      </w:r>
      <w:r w:rsidRPr="005760A4">
        <w:rPr>
          <w:rFonts w:ascii="Times New Roman" w:hAnsi="Times New Roman"/>
          <w:b/>
        </w:rPr>
        <w:t>(MAB.11.a.).</w:t>
      </w:r>
      <w:r>
        <w:rPr>
          <w:rFonts w:ascii="Times New Roman" w:hAnsi="Times New Roman"/>
        </w:rPr>
        <w:t xml:space="preserve"> </w:t>
      </w:r>
      <w:r w:rsidRPr="005760A4">
        <w:rPr>
          <w:rFonts w:ascii="Times New Roman" w:hAnsi="Times New Roman"/>
        </w:rPr>
        <w:t>Veriler çocukların gelişimsel düzeyine bağlı olarak nesne/varlıkları toplama, resim yapma, görseller veya fotoğraflar üzerinde işaretleme, çentik ve benzeri semboller ile notlar alma gi</w:t>
      </w:r>
      <w:r>
        <w:rPr>
          <w:rFonts w:ascii="Times New Roman" w:hAnsi="Times New Roman"/>
        </w:rPr>
        <w:t xml:space="preserve">bi yöntemlerle kayıt edilebilir </w:t>
      </w:r>
      <w:r w:rsidRPr="005760A4">
        <w:rPr>
          <w:rFonts w:ascii="Times New Roman" w:hAnsi="Times New Roman"/>
          <w:b/>
        </w:rPr>
        <w:t>(MAB.11.b</w:t>
      </w:r>
      <w:proofErr w:type="gramStart"/>
      <w:r w:rsidRPr="005760A4">
        <w:rPr>
          <w:rFonts w:ascii="Times New Roman" w:hAnsi="Times New Roman"/>
          <w:b/>
        </w:rPr>
        <w:t>.,</w:t>
      </w:r>
      <w:proofErr w:type="gramEnd"/>
      <w:r w:rsidRPr="005760A4">
        <w:rPr>
          <w:rFonts w:ascii="Times New Roman" w:hAnsi="Times New Roman"/>
          <w:b/>
        </w:rPr>
        <w:t xml:space="preserve"> MAB.12.a.).</w:t>
      </w:r>
      <w:r w:rsidR="0040772B">
        <w:rPr>
          <w:rFonts w:ascii="Times New Roman" w:hAnsi="Times New Roman"/>
          <w:b/>
        </w:rPr>
        <w:t xml:space="preserve"> </w:t>
      </w:r>
      <w:r w:rsidR="0040772B" w:rsidRPr="0040772B">
        <w:rPr>
          <w:rFonts w:ascii="Times New Roman" w:hAnsi="Times New Roman"/>
        </w:rPr>
        <w:t>Analiz sonucunun sınıf içerisinde paylaşılması için paylaşım çemberi oluşturulabilir, etkinlik planlanabilir. Sonuçlar grup önünde sözel olarak söylenebilir, donuk imge, resim yapma, canlandırma ve benzeri yollarla ifade edilebilir. Bireysel veya küçük grup olarak farklı sonuçlara ulaşılması durumunda sergi kurulabilir</w:t>
      </w:r>
      <w:r w:rsidR="0040772B">
        <w:rPr>
          <w:rFonts w:ascii="Times New Roman" w:hAnsi="Times New Roman"/>
        </w:rPr>
        <w:t xml:space="preserve"> </w:t>
      </w:r>
      <w:r w:rsidR="0040772B" w:rsidRPr="0040772B">
        <w:rPr>
          <w:rFonts w:ascii="Times New Roman" w:hAnsi="Times New Roman"/>
          <w:b/>
        </w:rPr>
        <w:t>(MAB.13.a.).</w:t>
      </w:r>
    </w:p>
    <w:p w:rsidR="00026447" w:rsidRDefault="00026447" w:rsidP="00026447">
      <w:pPr>
        <w:spacing w:line="276" w:lineRule="auto"/>
        <w:jc w:val="both"/>
        <w:rPr>
          <w:rFonts w:ascii="Times New Roman" w:hAnsi="Times New Roman"/>
          <w:b/>
        </w:rPr>
      </w:pPr>
      <w:r>
        <w:rPr>
          <w:rFonts w:ascii="Times New Roman" w:hAnsi="Times New Roman"/>
          <w:b/>
        </w:rPr>
        <w:t xml:space="preserve">FEN ALANI </w:t>
      </w:r>
    </w:p>
    <w:p w:rsidR="0040772B" w:rsidRPr="0040772B" w:rsidRDefault="0040772B" w:rsidP="0040772B">
      <w:pPr>
        <w:spacing w:line="276" w:lineRule="auto"/>
        <w:jc w:val="both"/>
        <w:rPr>
          <w:rFonts w:ascii="Times New Roman" w:hAnsi="Times New Roman"/>
          <w:color w:val="444444"/>
          <w:shd w:val="clear" w:color="auto" w:fill="FFFFFF"/>
        </w:rPr>
      </w:pPr>
      <w:r w:rsidRPr="004372DB">
        <w:rPr>
          <w:rFonts w:ascii="Times New Roman" w:hAnsi="Times New Roman"/>
        </w:rPr>
        <w:t xml:space="preserve">Çocuklar nesnelerin şekil, ses, koku gibi </w:t>
      </w:r>
      <w:proofErr w:type="spellStart"/>
      <w:r w:rsidRPr="004372DB">
        <w:rPr>
          <w:rFonts w:ascii="Times New Roman" w:hAnsi="Times New Roman"/>
        </w:rPr>
        <w:t>betimsel</w:t>
      </w:r>
      <w:proofErr w:type="spellEnd"/>
      <w:r w:rsidRPr="004372DB">
        <w:rPr>
          <w:rFonts w:ascii="Times New Roman" w:hAnsi="Times New Roman"/>
        </w:rPr>
        <w:t xml:space="preserve"> ve ağır-hafif, uzun-kısa gibi fiziksel özelliklerini ifade edebilir </w:t>
      </w:r>
      <w:r>
        <w:rPr>
          <w:rFonts w:ascii="Times New Roman" w:hAnsi="Times New Roman"/>
          <w:b/>
        </w:rPr>
        <w:t>(FAB.1.a.).</w:t>
      </w:r>
      <w:r w:rsidRPr="0040772B">
        <w:t xml:space="preserve"> </w:t>
      </w:r>
      <w:r w:rsidRPr="0040772B">
        <w:rPr>
          <w:rFonts w:ascii="Times New Roman" w:hAnsi="Times New Roman"/>
        </w:rPr>
        <w:t>Örneğin: “Bu küçük ağacı görüyor musun? Ağaçlar canlıdır çünkü büyüyebilirler, yaprakları var ve hava alabilirler. Peki ya bu taş? Taşlar cansızdır, çünkü büyümezler ve hareket etmezler. Senin oyuncak ayın da cansız, ama onunla oynayabilirsin. Canlılar ve cansızlar arasındaki farkları görmek çok ilginç, değil mi?” Bu tür basit açıklamalar ve karşılaştırmalar, çocukların canlı ve cansız varlıkları keşfetmelerine ve onların özelliklerini anlamalarına yardımcı olur</w:t>
      </w:r>
      <w:r>
        <w:rPr>
          <w:rFonts w:ascii="Times New Roman" w:hAnsi="Times New Roman"/>
        </w:rPr>
        <w:t xml:space="preserve"> </w:t>
      </w:r>
      <w:r>
        <w:rPr>
          <w:rFonts w:ascii="Times New Roman" w:hAnsi="Times New Roman"/>
          <w:b/>
        </w:rPr>
        <w:t>(FAB.1.c.).</w:t>
      </w:r>
    </w:p>
    <w:p w:rsidR="00026447" w:rsidRDefault="00026447" w:rsidP="00026447">
      <w:pPr>
        <w:spacing w:line="276" w:lineRule="auto"/>
        <w:jc w:val="both"/>
        <w:rPr>
          <w:rFonts w:ascii="Times New Roman" w:hAnsi="Times New Roman"/>
          <w:b/>
        </w:rPr>
      </w:pPr>
      <w:r>
        <w:rPr>
          <w:rFonts w:ascii="Times New Roman" w:hAnsi="Times New Roman"/>
          <w:b/>
        </w:rPr>
        <w:t>SOSYAL ALANI</w:t>
      </w:r>
    </w:p>
    <w:p w:rsidR="0040772B" w:rsidRPr="0040772B" w:rsidRDefault="0040772B" w:rsidP="0040772B">
      <w:pPr>
        <w:spacing w:line="276" w:lineRule="auto"/>
        <w:jc w:val="both"/>
        <w:rPr>
          <w:rFonts w:ascii="Times New Roman" w:hAnsi="Times New Roman"/>
        </w:rPr>
      </w:pPr>
      <w:r w:rsidRPr="0040772B">
        <w:rPr>
          <w:rFonts w:ascii="Times New Roman" w:hAnsi="Times New Roman"/>
        </w:rPr>
        <w:t>Millî bayramlar, dini bayramlar ile özel günler ve anma günlerinde ailesi ve yakın çevresinde yapılanların (bayram ziyaretleri, anma törenleri, kutlamalar) çocukların gelişim özelliklerine uygun olarak bayramlar ve anma günlerinde şiir, drama, şarkı gibi çalışmalarla desteklenebilir</w:t>
      </w:r>
      <w:r w:rsidRPr="0040772B">
        <w:t xml:space="preserve"> </w:t>
      </w:r>
      <w:r w:rsidRPr="0040772B">
        <w:rPr>
          <w:b/>
        </w:rPr>
        <w:t>(</w:t>
      </w:r>
      <w:r w:rsidRPr="0040772B">
        <w:rPr>
          <w:rFonts w:ascii="Times New Roman" w:hAnsi="Times New Roman"/>
          <w:b/>
        </w:rPr>
        <w:t xml:space="preserve">SAB.1.a.). </w:t>
      </w:r>
      <w:r w:rsidRPr="0040772B">
        <w:rPr>
          <w:rFonts w:ascii="Times New Roman" w:hAnsi="Times New Roman"/>
        </w:rPr>
        <w:t>Öğretmen, Mustafa Kemal Atatürk'ün hayatını basit ve anlaşılır hikâyelerle çocuklara aktarabilir. Onlara Atatürk'ün doğum yeri, ailesi, çocukluğu, gençliği, liderliği ve Cumhuriyete katkıları gibi hususları vurgulayarak Mustafa Kemal Atatürk'ün Türk toplumu için önemini fark etmesini sağlayabilir</w:t>
      </w:r>
      <w:r w:rsidRPr="0040772B">
        <w:t xml:space="preserve"> (</w:t>
      </w:r>
      <w:r w:rsidRPr="0040772B">
        <w:rPr>
          <w:rFonts w:ascii="Times New Roman" w:hAnsi="Times New Roman"/>
          <w:b/>
        </w:rPr>
        <w:t>SAB.2.b.).</w:t>
      </w:r>
    </w:p>
    <w:p w:rsidR="00026447" w:rsidRDefault="00026447" w:rsidP="00026447">
      <w:pPr>
        <w:jc w:val="both"/>
        <w:rPr>
          <w:rFonts w:ascii="Times New Roman" w:hAnsi="Times New Roman"/>
          <w:b/>
        </w:rPr>
      </w:pPr>
      <w:r>
        <w:rPr>
          <w:rFonts w:ascii="Times New Roman" w:hAnsi="Times New Roman"/>
        </w:rPr>
        <w:lastRenderedPageBreak/>
        <w:t xml:space="preserve">Bulunduğu mekânda kendisinin/nesnelerin/mekânların konumunu yön/konum terimlerini kullanarak ifade eder </w:t>
      </w:r>
      <w:r>
        <w:rPr>
          <w:rFonts w:ascii="Times New Roman" w:hAnsi="Times New Roman"/>
          <w:b/>
        </w:rPr>
        <w:t xml:space="preserve">(SAB.6.a.). </w:t>
      </w:r>
    </w:p>
    <w:p w:rsidR="00026447" w:rsidRDefault="00026447" w:rsidP="00026447">
      <w:pPr>
        <w:spacing w:line="276" w:lineRule="auto"/>
        <w:jc w:val="both"/>
        <w:rPr>
          <w:rFonts w:ascii="Times New Roman" w:hAnsi="Times New Roman"/>
          <w:b/>
        </w:rPr>
      </w:pPr>
      <w:r>
        <w:rPr>
          <w:rFonts w:ascii="Times New Roman" w:hAnsi="Times New Roman"/>
          <w:b/>
        </w:rPr>
        <w:t>HAREKET VE SAĞLIK ALANI</w:t>
      </w:r>
    </w:p>
    <w:p w:rsidR="00631243" w:rsidRPr="00631243" w:rsidRDefault="0040772B" w:rsidP="00631243">
      <w:pPr>
        <w:spacing w:line="276" w:lineRule="auto"/>
        <w:jc w:val="both"/>
        <w:rPr>
          <w:rFonts w:ascii="Times New Roman" w:hAnsi="Times New Roman"/>
        </w:rPr>
      </w:pPr>
      <w:r w:rsidRPr="0040772B">
        <w:rPr>
          <w:rFonts w:ascii="Times New Roman" w:hAnsi="Times New Roman"/>
          <w:shd w:val="clear" w:color="auto" w:fill="FFFFFF"/>
        </w:rPr>
        <w:t>Düğme gibi farklı büyüklükteki nesneleri parmakları ile tutarak ipi delikten geçirirler. Öğretmenlerin verdiği sorumlulukları yerine getirerek çalışkanlık değeri kazanmaları desteklenir. </w:t>
      </w:r>
      <w:r w:rsidRPr="0040772B">
        <w:rPr>
          <w:rFonts w:ascii="Times New Roman" w:hAnsi="Times New Roman"/>
          <w:b/>
          <w:bCs/>
          <w:shd w:val="clear" w:color="auto" w:fill="FFFFFF"/>
        </w:rPr>
        <w:t>(HSAB.2.a.)</w:t>
      </w:r>
      <w:r w:rsidRPr="0040772B">
        <w:rPr>
          <w:rFonts w:ascii="Times New Roman" w:hAnsi="Times New Roman"/>
          <w:shd w:val="clear" w:color="auto" w:fill="FFFFFF"/>
        </w:rPr>
        <w:t>. Öğretmenin verdiği boyayı kullanarak boyama yaparlar </w:t>
      </w:r>
      <w:r w:rsidRPr="0040772B">
        <w:rPr>
          <w:rFonts w:ascii="Times New Roman" w:hAnsi="Times New Roman"/>
          <w:b/>
          <w:bCs/>
          <w:shd w:val="clear" w:color="auto" w:fill="FFFFFF"/>
        </w:rPr>
        <w:t>(HSAB.2.b.)</w:t>
      </w:r>
      <w:r w:rsidRPr="0040772B">
        <w:rPr>
          <w:rFonts w:ascii="Times New Roman" w:hAnsi="Times New Roman"/>
          <w:shd w:val="clear" w:color="auto" w:fill="FFFFFF"/>
        </w:rPr>
        <w:t>. Sök tak oyuncakları ile oyunlar oynarlar </w:t>
      </w:r>
      <w:r w:rsidRPr="0040772B">
        <w:rPr>
          <w:rFonts w:ascii="Times New Roman" w:hAnsi="Times New Roman"/>
          <w:b/>
          <w:bCs/>
          <w:shd w:val="clear" w:color="auto" w:fill="FFFFFF"/>
        </w:rPr>
        <w:t>(HSAB.2.c)</w:t>
      </w:r>
      <w:r w:rsidRPr="0040772B">
        <w:rPr>
          <w:rFonts w:ascii="Times New Roman" w:hAnsi="Times New Roman"/>
          <w:shd w:val="clear" w:color="auto" w:fill="FFFFFF"/>
        </w:rPr>
        <w:t xml:space="preserve">. </w:t>
      </w:r>
      <w:r w:rsidRPr="0040772B">
        <w:rPr>
          <w:rFonts w:ascii="Times New Roman" w:hAnsi="Times New Roman"/>
        </w:rPr>
        <w:t xml:space="preserve">Çeşitli nesneleri kullanarak özgün ürünler oluşturur </w:t>
      </w:r>
      <w:r w:rsidRPr="0040772B">
        <w:rPr>
          <w:rFonts w:ascii="Times New Roman" w:hAnsi="Times New Roman"/>
          <w:b/>
        </w:rPr>
        <w:t xml:space="preserve">(HSAB.2.ç.). </w:t>
      </w:r>
      <w:r w:rsidRPr="0040772B">
        <w:rPr>
          <w:rFonts w:ascii="Times New Roman" w:hAnsi="Times New Roman"/>
        </w:rPr>
        <w:t xml:space="preserve">Sınıfta hızlı koşarsa arkadaşlarına çarpabilir, o nedenle koşma davranışından kaçınabilir. Arabada emniyet kemerini takması, kaygan zeminde yürümemesi, pencereden sarkmaması, tanımadığı kişilerin yanına gitmemesi gibi tehlikeli durumları bilerek hareket etmesi gerekir. Bu tür durumlar çocuklara görsel kartlarla, </w:t>
      </w:r>
      <w:proofErr w:type="gramStart"/>
      <w:r w:rsidRPr="0040772B">
        <w:rPr>
          <w:rFonts w:ascii="Times New Roman" w:hAnsi="Times New Roman"/>
        </w:rPr>
        <w:t>hikayelerle</w:t>
      </w:r>
      <w:proofErr w:type="gramEnd"/>
      <w:r w:rsidRPr="0040772B">
        <w:rPr>
          <w:rFonts w:ascii="Times New Roman" w:hAnsi="Times New Roman"/>
        </w:rPr>
        <w:t xml:space="preserve"> verilebilir (</w:t>
      </w:r>
      <w:r>
        <w:rPr>
          <w:rFonts w:ascii="Times New Roman" w:hAnsi="Times New Roman"/>
          <w:b/>
        </w:rPr>
        <w:t>HSAB.11</w:t>
      </w:r>
      <w:r w:rsidRPr="0040772B">
        <w:rPr>
          <w:rFonts w:ascii="Times New Roman" w:hAnsi="Times New Roman"/>
          <w:b/>
        </w:rPr>
        <w:t xml:space="preserve">.a.). </w:t>
      </w:r>
      <w:r w:rsidRPr="0040772B">
        <w:rPr>
          <w:rFonts w:ascii="Times New Roman" w:hAnsi="Times New Roman"/>
        </w:rPr>
        <w:t xml:space="preserve">Çocuklara tehlike/kaza ve afet gibi durumların neler olduğu ve bu gibi durumlarda neler yapılması gerektiği görseller vb. materyaller ile açıklanabilir. Yangın, sel, deprem gibi afetlerde çocuğun neler yapması gerektiği ile ilgili tatbikatlar yapılabilir. Çocukların özellikle yaşadıkları bölgede görülebilecek afet durumuna vurgu yapılabilir </w:t>
      </w:r>
      <w:r>
        <w:rPr>
          <w:rFonts w:ascii="Times New Roman" w:hAnsi="Times New Roman"/>
          <w:b/>
        </w:rPr>
        <w:t>(HSAB.11</w:t>
      </w:r>
      <w:r w:rsidRPr="0040772B">
        <w:rPr>
          <w:rFonts w:ascii="Times New Roman" w:hAnsi="Times New Roman"/>
          <w:b/>
        </w:rPr>
        <w:t>.b.).</w:t>
      </w:r>
      <w:r w:rsidR="00631243">
        <w:rPr>
          <w:rFonts w:ascii="Times New Roman" w:hAnsi="Times New Roman"/>
          <w:b/>
        </w:rPr>
        <w:t xml:space="preserve"> </w:t>
      </w:r>
      <w:r w:rsidR="00631243" w:rsidRPr="00631243">
        <w:rPr>
          <w:rFonts w:ascii="Times New Roman" w:hAnsi="Times New Roman"/>
        </w:rPr>
        <w:t xml:space="preserve">İki çocuk oyun oynarken de liderliği deneyimlemeleri için yönlendirmeler yapılabilir. Örneğin, robot ve robotu yöneten mühendisi oynuyorlarsa, rol değişimi için desteklenebilirler </w:t>
      </w:r>
      <w:r w:rsidR="00631243" w:rsidRPr="00631243">
        <w:rPr>
          <w:rFonts w:ascii="Times New Roman" w:hAnsi="Times New Roman"/>
          <w:b/>
        </w:rPr>
        <w:t>(HSAB.12.a.).</w:t>
      </w:r>
      <w:r w:rsidR="00631243" w:rsidRPr="00631243">
        <w:rPr>
          <w:rFonts w:ascii="Times New Roman" w:hAnsi="Times New Roman"/>
        </w:rPr>
        <w:t xml:space="preserve"> Alınan kararlar çocuk tarafından, grupça ya da doğrudan öğretmen tarafından belirlenebilir. Çocuk lider olarak oyun içerisinde uygulanması gereken kuralları kendi belirleyebilir </w:t>
      </w:r>
      <w:r w:rsidR="00631243" w:rsidRPr="00631243">
        <w:rPr>
          <w:rFonts w:ascii="Times New Roman" w:hAnsi="Times New Roman"/>
          <w:b/>
        </w:rPr>
        <w:t>(HSAB.12.a.).</w:t>
      </w:r>
    </w:p>
    <w:p w:rsidR="00026447" w:rsidRDefault="00026447" w:rsidP="00026447">
      <w:pPr>
        <w:spacing w:line="276" w:lineRule="auto"/>
        <w:jc w:val="both"/>
        <w:rPr>
          <w:rFonts w:ascii="Times New Roman" w:hAnsi="Times New Roman"/>
          <w:b/>
        </w:rPr>
      </w:pPr>
      <w:r>
        <w:rPr>
          <w:rFonts w:ascii="Times New Roman" w:hAnsi="Times New Roman"/>
          <w:b/>
        </w:rPr>
        <w:t xml:space="preserve">SANAT ALANI </w:t>
      </w:r>
    </w:p>
    <w:p w:rsidR="00631243" w:rsidRDefault="00631243" w:rsidP="009C2297">
      <w:pPr>
        <w:spacing w:line="256" w:lineRule="auto"/>
        <w:jc w:val="both"/>
        <w:rPr>
          <w:rFonts w:ascii="Times New Roman" w:hAnsi="Times New Roman"/>
          <w:b/>
        </w:rPr>
      </w:pPr>
      <w:r w:rsidRPr="00DB1931">
        <w:rPr>
          <w:rFonts w:ascii="Times New Roman" w:hAnsi="Times New Roman"/>
        </w:rPr>
        <w:t xml:space="preserve">Temel sanat türleri olarak resim, tiyatro, sinema, mimari ve heykel işlevsel sanat türü olarak da mimarlık ele alınabilir. Aynı zamanda ebru ve çini gibi geleneksel sanatları tanıtan etkinlikler gerçekleştirilebilir </w:t>
      </w:r>
      <w:r w:rsidRPr="00DB1931">
        <w:rPr>
          <w:rFonts w:ascii="Times New Roman" w:hAnsi="Times New Roman"/>
          <w:b/>
        </w:rPr>
        <w:t>(SNAB.1.a.).</w:t>
      </w:r>
      <w:r w:rsidRPr="00DB1931">
        <w:t xml:space="preserve"> </w:t>
      </w:r>
      <w:r w:rsidRPr="00DB1931">
        <w:rPr>
          <w:rFonts w:ascii="Times New Roman" w:hAnsi="Times New Roman"/>
        </w:rPr>
        <w:t xml:space="preserve">Çocukların gerçekleştirecekleri sanat türüne ait materyalleri bağımsız bir şekilde kullanım amacına uygun olarak seçmesi </w:t>
      </w:r>
      <w:r w:rsidR="009C2297">
        <w:rPr>
          <w:rFonts w:ascii="Times New Roman" w:hAnsi="Times New Roman"/>
        </w:rPr>
        <w:t xml:space="preserve">ve kullanması </w:t>
      </w:r>
      <w:r w:rsidRPr="00DB1931">
        <w:rPr>
          <w:rFonts w:ascii="Times New Roman" w:hAnsi="Times New Roman"/>
        </w:rPr>
        <w:t xml:space="preserve">sağlanır. </w:t>
      </w:r>
      <w:r w:rsidRPr="00DB1931">
        <w:rPr>
          <w:rFonts w:ascii="Times New Roman" w:hAnsi="Times New Roman"/>
          <w:b/>
        </w:rPr>
        <w:t>(SNAB.1.b</w:t>
      </w:r>
      <w:proofErr w:type="gramStart"/>
      <w:r w:rsidRPr="00DB1931">
        <w:rPr>
          <w:rFonts w:ascii="Times New Roman" w:hAnsi="Times New Roman"/>
          <w:b/>
        </w:rPr>
        <w:t>.</w:t>
      </w:r>
      <w:r w:rsidR="009C2297">
        <w:rPr>
          <w:rFonts w:ascii="Times New Roman" w:hAnsi="Times New Roman"/>
          <w:b/>
        </w:rPr>
        <w:t>,</w:t>
      </w:r>
      <w:proofErr w:type="gramEnd"/>
      <w:r w:rsidR="009C2297">
        <w:rPr>
          <w:rFonts w:ascii="Times New Roman" w:hAnsi="Times New Roman"/>
          <w:b/>
        </w:rPr>
        <w:t xml:space="preserve"> SNAB.1.c.</w:t>
      </w:r>
      <w:r w:rsidRPr="00DB1931">
        <w:rPr>
          <w:rFonts w:ascii="Times New Roman" w:hAnsi="Times New Roman"/>
          <w:b/>
        </w:rPr>
        <w:t>).</w:t>
      </w:r>
      <w:r w:rsidRPr="00DB1931">
        <w:rPr>
          <w:rFonts w:ascii="Times New Roman" w:hAnsi="Times New Roman"/>
        </w:rPr>
        <w:t xml:space="preserve"> </w:t>
      </w:r>
      <w:r>
        <w:rPr>
          <w:rFonts w:ascii="Times New Roman" w:hAnsi="Times New Roman"/>
        </w:rPr>
        <w:t xml:space="preserve"> </w:t>
      </w:r>
      <w:r w:rsidR="009C2297">
        <w:rPr>
          <w:rFonts w:ascii="Times New Roman" w:hAnsi="Times New Roman"/>
        </w:rPr>
        <w:t xml:space="preserve">Sanat eserine b.)odaklanır ve Sanat eserinde gördüklerini söyler </w:t>
      </w:r>
      <w:r w:rsidR="009C2297" w:rsidRPr="009C2297">
        <w:rPr>
          <w:rFonts w:ascii="Times New Roman" w:hAnsi="Times New Roman"/>
          <w:b/>
        </w:rPr>
        <w:t>(SNAB.2.a, SNAB.2.b.).</w:t>
      </w:r>
      <w:r w:rsidR="009C2297">
        <w:rPr>
          <w:rFonts w:ascii="Times New Roman" w:hAnsi="Times New Roman"/>
        </w:rPr>
        <w:t xml:space="preserve"> </w:t>
      </w:r>
      <w:r w:rsidR="00026447">
        <w:rPr>
          <w:rFonts w:ascii="Times New Roman" w:hAnsi="Times New Roman"/>
        </w:rPr>
        <w:t xml:space="preserve">Sanat eserine yönelik duygu ve düşüncelerini ifade eder </w:t>
      </w:r>
      <w:r w:rsidR="00026447">
        <w:rPr>
          <w:rFonts w:ascii="Times New Roman" w:hAnsi="Times New Roman"/>
          <w:b/>
        </w:rPr>
        <w:t xml:space="preserve">(SNAB.2.d.) </w:t>
      </w:r>
      <w:r w:rsidR="00026447">
        <w:rPr>
          <w:rFonts w:ascii="Times New Roman" w:hAnsi="Times New Roman"/>
        </w:rPr>
        <w:t xml:space="preserve">ve sanat eseri hakkındaki düşüncelerinin nedenlerini açıklar </w:t>
      </w:r>
      <w:r w:rsidR="00026447">
        <w:rPr>
          <w:rFonts w:ascii="Times New Roman" w:hAnsi="Times New Roman"/>
          <w:b/>
        </w:rPr>
        <w:t xml:space="preserve">(SNAB.2.e.). </w:t>
      </w:r>
      <w:r w:rsidRPr="00631243">
        <w:rPr>
          <w:rFonts w:ascii="Times New Roman" w:eastAsiaTheme="minorHAnsi" w:hAnsi="Times New Roman"/>
        </w:rPr>
        <w:t xml:space="preserve">Çocuklar küçük gruplara ayrılarak farklı materyallerden özgün heykellerini oluşturur. Çocuklara heykellerini oluştururken hangi malzemelere ihtiyaç duyacaklarını belirlemeleri ve o masaya oturmaları gerektiği konusunda rehberlik edilir </w:t>
      </w:r>
      <w:r>
        <w:rPr>
          <w:rFonts w:ascii="Times New Roman" w:eastAsiaTheme="minorHAnsi" w:hAnsi="Times New Roman"/>
          <w:b/>
        </w:rPr>
        <w:t>(SNAB.4.a</w:t>
      </w:r>
      <w:r w:rsidRPr="00631243">
        <w:rPr>
          <w:rFonts w:ascii="Times New Roman" w:eastAsiaTheme="minorHAnsi" w:hAnsi="Times New Roman"/>
          <w:b/>
        </w:rPr>
        <w:t>.).</w:t>
      </w:r>
      <w:r w:rsidRPr="00631243">
        <w:rPr>
          <w:rFonts w:ascii="Times New Roman" w:eastAsiaTheme="minorHAnsi" w:hAnsi="Times New Roman"/>
        </w:rPr>
        <w:t xml:space="preserve"> </w:t>
      </w:r>
      <w:r w:rsidR="009C2297" w:rsidRPr="00241B40">
        <w:rPr>
          <w:rFonts w:ascii="Times New Roman" w:hAnsi="Times New Roman"/>
        </w:rPr>
        <w:t>Yaratıcılığını geliştirecek bireysel veya grup sanat</w:t>
      </w:r>
      <w:r w:rsidR="009C2297">
        <w:rPr>
          <w:rFonts w:ascii="Times New Roman" w:hAnsi="Times New Roman"/>
        </w:rPr>
        <w:t xml:space="preserve"> etkinliklerinde aktif rol alır </w:t>
      </w:r>
      <w:r w:rsidR="009C2297" w:rsidRPr="009C2297">
        <w:rPr>
          <w:rFonts w:ascii="Times New Roman" w:hAnsi="Times New Roman"/>
          <w:b/>
        </w:rPr>
        <w:t>(SNAB.4.b.).</w:t>
      </w:r>
      <w:r w:rsidR="009C2297">
        <w:rPr>
          <w:rFonts w:ascii="Times New Roman" w:hAnsi="Times New Roman"/>
          <w:b/>
        </w:rPr>
        <w:t xml:space="preserve"> </w:t>
      </w:r>
      <w:r w:rsidRPr="00631243">
        <w:rPr>
          <w:rFonts w:ascii="Times New Roman" w:eastAsiaTheme="minorHAnsi" w:hAnsi="Times New Roman"/>
        </w:rPr>
        <w:t xml:space="preserve">Çocukların heykellerini bağımsız olarak kendi tarzlarında yaparak yaratıcı ürünler çıkarması sağlanır </w:t>
      </w:r>
      <w:r w:rsidRPr="00631243">
        <w:rPr>
          <w:rFonts w:ascii="Times New Roman" w:eastAsiaTheme="minorHAnsi" w:hAnsi="Times New Roman"/>
          <w:b/>
        </w:rPr>
        <w:t>(SNAB.4.c.).</w:t>
      </w:r>
      <w:r>
        <w:rPr>
          <w:rFonts w:ascii="Times New Roman" w:eastAsiaTheme="minorHAnsi" w:hAnsi="Times New Roman"/>
          <w:b/>
        </w:rPr>
        <w:t xml:space="preserve"> </w:t>
      </w:r>
    </w:p>
    <w:p w:rsidR="00026447" w:rsidRDefault="00026447" w:rsidP="00026447">
      <w:pPr>
        <w:spacing w:line="276" w:lineRule="auto"/>
        <w:jc w:val="both"/>
        <w:rPr>
          <w:rFonts w:ascii="Times New Roman" w:hAnsi="Times New Roman"/>
          <w:b/>
        </w:rPr>
      </w:pPr>
      <w:r>
        <w:rPr>
          <w:rFonts w:ascii="Times New Roman" w:hAnsi="Times New Roman"/>
          <w:b/>
        </w:rPr>
        <w:t>MÜZİK ALANI</w:t>
      </w:r>
    </w:p>
    <w:p w:rsidR="009C2297" w:rsidRPr="00D038EF" w:rsidRDefault="009C2297" w:rsidP="00026447">
      <w:pPr>
        <w:spacing w:line="276" w:lineRule="auto"/>
        <w:jc w:val="both"/>
        <w:rPr>
          <w:rFonts w:ascii="Times New Roman" w:hAnsi="Times New Roman"/>
          <w:b/>
        </w:rPr>
      </w:pPr>
      <w:proofErr w:type="spellStart"/>
      <w:r w:rsidRPr="009C2297">
        <w:rPr>
          <w:rFonts w:ascii="Times New Roman" w:hAnsi="Times New Roman"/>
        </w:rPr>
        <w:t>Hİkâyelerdeki</w:t>
      </w:r>
      <w:proofErr w:type="spellEnd"/>
      <w:r w:rsidRPr="009C2297">
        <w:rPr>
          <w:rFonts w:ascii="Times New Roman" w:hAnsi="Times New Roman"/>
        </w:rPr>
        <w:t xml:space="preserve"> ya da hikâye/ durum kartlarındaki akışa, duyguya, duruma ilişkin öğrenmiş olduğu çocuk şarkısı/ çocuk şarkısı formuyla ilişki kurularak söyleyerek seslendirme çalışması yapılabilir ve çocukların duygu ve düşüncelerini çocuk şarkılarını söyleyerek göstermesi için teşvik edilebilir </w:t>
      </w:r>
      <w:r w:rsidRPr="009C2297">
        <w:rPr>
          <w:rFonts w:ascii="Times New Roman" w:hAnsi="Times New Roman"/>
          <w:b/>
        </w:rPr>
        <w:t>(MSB.3.a.).</w:t>
      </w:r>
      <w:r w:rsidRPr="009C2297">
        <w:rPr>
          <w:rFonts w:ascii="Times New Roman" w:hAnsi="Times New Roman"/>
        </w:rPr>
        <w:t xml:space="preserve"> Çocukları bireysel şarkı söylemeye motive etmek için yaratıcı drama etkinliklerinden yararlanılabilir. Şarkının grupla uyum içerisinde söylenmesini sağlamak için grup oyunlarından yararlanılabilir </w:t>
      </w:r>
      <w:r w:rsidRPr="009C2297">
        <w:rPr>
          <w:rFonts w:ascii="Times New Roman" w:hAnsi="Times New Roman"/>
          <w:b/>
        </w:rPr>
        <w:t>(MSB.3.b.).</w:t>
      </w:r>
      <w:r w:rsidRPr="009C2297">
        <w:rPr>
          <w:rFonts w:ascii="Times New Roman" w:hAnsi="Times New Roman"/>
        </w:rPr>
        <w:t xml:space="preserve"> Müzikli </w:t>
      </w:r>
      <w:proofErr w:type="spellStart"/>
      <w:r w:rsidRPr="009C2297">
        <w:rPr>
          <w:rFonts w:ascii="Times New Roman" w:hAnsi="Times New Roman"/>
        </w:rPr>
        <w:t>dramatizasyon</w:t>
      </w:r>
      <w:proofErr w:type="spellEnd"/>
      <w:r w:rsidRPr="009C2297">
        <w:rPr>
          <w:rFonts w:ascii="Times New Roman" w:hAnsi="Times New Roman"/>
        </w:rPr>
        <w:t xml:space="preserve"> etkinliklerinde çocukların bildiği şarkıların sözlerinden, konusundan yola çıkarak oluşturulan hikâyelerin </w:t>
      </w:r>
      <w:proofErr w:type="spellStart"/>
      <w:r w:rsidRPr="009C2297">
        <w:rPr>
          <w:rFonts w:ascii="Times New Roman" w:hAnsi="Times New Roman"/>
        </w:rPr>
        <w:t>dramatizasyonu</w:t>
      </w:r>
      <w:proofErr w:type="spellEnd"/>
      <w:r w:rsidRPr="009C2297">
        <w:rPr>
          <w:rFonts w:ascii="Times New Roman" w:hAnsi="Times New Roman"/>
        </w:rPr>
        <w:t xml:space="preserve"> yapılabilir, canlandırma/ doğaçlama/rol oynama gibi yaratıcı drama tekniklerinden yararlanılabilir </w:t>
      </w:r>
      <w:r w:rsidRPr="009C2297">
        <w:rPr>
          <w:rFonts w:ascii="Times New Roman" w:hAnsi="Times New Roman"/>
          <w:b/>
        </w:rPr>
        <w:t>(MSB.3.c.).</w:t>
      </w:r>
      <w:r>
        <w:rPr>
          <w:rFonts w:ascii="Times New Roman" w:hAnsi="Times New Roman"/>
          <w:b/>
        </w:rPr>
        <w:t xml:space="preserve"> </w:t>
      </w:r>
      <w:r w:rsidR="00D038EF" w:rsidRPr="00D038EF">
        <w:rPr>
          <w:rFonts w:ascii="Times New Roman" w:hAnsi="Times New Roman"/>
        </w:rPr>
        <w:t>Müziğin kuvvetli-</w:t>
      </w:r>
      <w:r w:rsidRPr="00D038EF">
        <w:rPr>
          <w:rFonts w:ascii="Times New Roman" w:hAnsi="Times New Roman"/>
        </w:rPr>
        <w:t xml:space="preserve">hafif, hızlı-yavaş gibi özellikleriyle ilgili arkadaşlarına geri bildirimlerde ve önerilerde bulunması için teşvik edilebilir </w:t>
      </w:r>
      <w:r w:rsidRPr="00D038EF">
        <w:rPr>
          <w:rFonts w:ascii="Times New Roman" w:hAnsi="Times New Roman"/>
          <w:b/>
        </w:rPr>
        <w:t>(MYB.2.a.).</w:t>
      </w:r>
      <w:r w:rsidRPr="00D038EF">
        <w:rPr>
          <w:rFonts w:ascii="Times New Roman" w:hAnsi="Times New Roman"/>
        </w:rPr>
        <w:t xml:space="preserve">  Seslendirilen şarkının kuvvetli-hafif, </w:t>
      </w:r>
      <w:proofErr w:type="spellStart"/>
      <w:r w:rsidRPr="00D038EF">
        <w:rPr>
          <w:rFonts w:ascii="Times New Roman" w:hAnsi="Times New Roman"/>
        </w:rPr>
        <w:t>hızlıyavaş</w:t>
      </w:r>
      <w:proofErr w:type="spellEnd"/>
      <w:r w:rsidRPr="00D038EF">
        <w:rPr>
          <w:rFonts w:ascii="Times New Roman" w:hAnsi="Times New Roman"/>
        </w:rPr>
        <w:t xml:space="preserve"> gibi özellikleriyle ya da ritmik yapısıyla ilgili ilgili arkadaşlarına geri bildirimlerde ve önerilerde bulunması için teşvik edilebilir </w:t>
      </w:r>
      <w:r w:rsidRPr="00D038EF">
        <w:rPr>
          <w:rFonts w:ascii="Times New Roman" w:hAnsi="Times New Roman"/>
          <w:b/>
        </w:rPr>
        <w:t>(MYB.2.b.).</w:t>
      </w:r>
      <w:r w:rsidRPr="00D038EF">
        <w:rPr>
          <w:rFonts w:ascii="Times New Roman" w:hAnsi="Times New Roman"/>
        </w:rPr>
        <w:t xml:space="preserve"> Çalınan ritmin/ezginin kuvvetli-hafif, hızlı-yavaş gibi özellikleriyle ilgili ilgili arkadaşlarına geri bildirimlerde ve önerilerde bulunması için teşvik edilebilir </w:t>
      </w:r>
      <w:r w:rsidRPr="00D038EF">
        <w:rPr>
          <w:rFonts w:ascii="Times New Roman" w:hAnsi="Times New Roman"/>
          <w:b/>
        </w:rPr>
        <w:t>(MYB.2.c.).</w:t>
      </w:r>
      <w:r w:rsidRPr="00D038EF">
        <w:rPr>
          <w:rFonts w:ascii="Times New Roman" w:hAnsi="Times New Roman"/>
        </w:rPr>
        <w:t xml:space="preserve">  Oluşturduğu/ürettiği müzikli oyun veya </w:t>
      </w:r>
      <w:proofErr w:type="spellStart"/>
      <w:r w:rsidRPr="00D038EF">
        <w:rPr>
          <w:rFonts w:ascii="Times New Roman" w:hAnsi="Times New Roman"/>
        </w:rPr>
        <w:t>dramatizasyonla</w:t>
      </w:r>
      <w:proofErr w:type="spellEnd"/>
      <w:r w:rsidRPr="00D038EF">
        <w:rPr>
          <w:rFonts w:ascii="Times New Roman" w:hAnsi="Times New Roman"/>
        </w:rPr>
        <w:t xml:space="preserve"> ilgili arkadaşlarına geri bildirimlerde ve </w:t>
      </w:r>
      <w:r w:rsidRPr="00D038EF">
        <w:rPr>
          <w:rFonts w:ascii="Times New Roman" w:hAnsi="Times New Roman"/>
        </w:rPr>
        <w:lastRenderedPageBreak/>
        <w:t xml:space="preserve">önerilerde bulunması için teşvik edilebilir </w:t>
      </w:r>
      <w:r w:rsidRPr="00D038EF">
        <w:rPr>
          <w:rFonts w:ascii="Times New Roman" w:hAnsi="Times New Roman"/>
          <w:b/>
        </w:rPr>
        <w:t xml:space="preserve">(MYB.2.ç.).  </w:t>
      </w:r>
      <w:r w:rsidRPr="00D038EF">
        <w:rPr>
          <w:rFonts w:ascii="Times New Roman" w:hAnsi="Times New Roman"/>
        </w:rPr>
        <w:t xml:space="preserve">Artık materyalleri kullanarak oluşturduğu/ürettiği farklı sesler çıkaran basit çalgıları (yer davulu, el davulu, </w:t>
      </w:r>
      <w:proofErr w:type="spellStart"/>
      <w:r w:rsidRPr="00D038EF">
        <w:rPr>
          <w:rFonts w:ascii="Times New Roman" w:hAnsi="Times New Roman"/>
        </w:rPr>
        <w:t>marak</w:t>
      </w:r>
      <w:r w:rsidR="00D038EF">
        <w:rPr>
          <w:rFonts w:ascii="Times New Roman" w:hAnsi="Times New Roman"/>
        </w:rPr>
        <w:t>as</w:t>
      </w:r>
      <w:proofErr w:type="spellEnd"/>
      <w:r w:rsidR="00D038EF">
        <w:rPr>
          <w:rFonts w:ascii="Times New Roman" w:hAnsi="Times New Roman"/>
        </w:rPr>
        <w:t xml:space="preserve"> vb.) çalması </w:t>
      </w:r>
      <w:proofErr w:type="spellStart"/>
      <w:proofErr w:type="gramStart"/>
      <w:r w:rsidR="00D038EF">
        <w:rPr>
          <w:rFonts w:ascii="Times New Roman" w:hAnsi="Times New Roman"/>
        </w:rPr>
        <w:t>beklenmektedir.</w:t>
      </w:r>
      <w:r w:rsidRPr="00D038EF">
        <w:rPr>
          <w:rFonts w:ascii="Times New Roman" w:hAnsi="Times New Roman"/>
        </w:rPr>
        <w:t>Çocuklara</w:t>
      </w:r>
      <w:proofErr w:type="spellEnd"/>
      <w:proofErr w:type="gramEnd"/>
      <w:r w:rsidRPr="00D038EF">
        <w:rPr>
          <w:rFonts w:ascii="Times New Roman" w:hAnsi="Times New Roman"/>
        </w:rPr>
        <w:t xml:space="preserve"> oluşturdukları/ürettikleri çalgının yapısal özellikleri, dokusu, boyutu, ses özelliklerine ilişkin arkadaşlarına geri bildirimlerde ve önerilerde bulunması için teşvik edilebilir</w:t>
      </w:r>
      <w:r w:rsidRPr="00D038EF">
        <w:rPr>
          <w:rFonts w:ascii="Times New Roman" w:hAnsi="Times New Roman"/>
          <w:b/>
        </w:rPr>
        <w:t xml:space="preserve"> (MYB.2.d.)</w:t>
      </w:r>
    </w:p>
    <w:p w:rsidR="00026447" w:rsidRDefault="00026447" w:rsidP="00026447">
      <w:pPr>
        <w:spacing w:line="276" w:lineRule="auto"/>
        <w:jc w:val="both"/>
        <w:rPr>
          <w:rFonts w:ascii="Times New Roman" w:hAnsi="Times New Roman"/>
          <w:b/>
        </w:rPr>
      </w:pPr>
      <w:r>
        <w:rPr>
          <w:rFonts w:ascii="Times New Roman" w:hAnsi="Times New Roman"/>
          <w:b/>
        </w:rPr>
        <w:t>FARKLILAŞTIRMA</w:t>
      </w:r>
    </w:p>
    <w:p w:rsidR="00026447" w:rsidRDefault="00026447" w:rsidP="00026447">
      <w:pPr>
        <w:spacing w:line="276" w:lineRule="auto"/>
        <w:jc w:val="both"/>
        <w:rPr>
          <w:rFonts w:ascii="Times New Roman" w:hAnsi="Times New Roman"/>
          <w:b/>
        </w:rPr>
      </w:pPr>
      <w:r>
        <w:rPr>
          <w:rFonts w:ascii="Times New Roman" w:hAnsi="Times New Roman"/>
          <w:b/>
        </w:rPr>
        <w:t>Zenginleştirme</w:t>
      </w:r>
    </w:p>
    <w:p w:rsidR="00026447" w:rsidRDefault="00026447" w:rsidP="00026447">
      <w:pPr>
        <w:spacing w:line="276" w:lineRule="auto"/>
        <w:jc w:val="both"/>
        <w:rPr>
          <w:rFonts w:ascii="Times New Roman" w:hAnsi="Times New Roman"/>
        </w:rPr>
      </w:pPr>
      <w:r>
        <w:rPr>
          <w:rFonts w:ascii="Times New Roman" w:hAnsi="Times New Roman"/>
        </w:rPr>
        <w:t>Çocukların bireysel öğrenme stillerini, hızlarını ve yetenek seviyelerini göz önünde bulundurarak farklı etkinlikler tasarlanır. Her bir etkinlik, çocukların kendi benzersiz yeteneklerini keşfetmelerine ve geliştirmelerine olanak tanıyacak şekilde planlanır. Her bir çocuğun tüm gelişim alanları; Öğrenme çıktıları, içerik, süreç, ürün ve öğrenme ortamı bağlamında ayrı ayrı desteklenerek beceri öğrenme potansiyelleri en üst düzeye çıkarılmaya çalışılır.</w:t>
      </w:r>
    </w:p>
    <w:p w:rsidR="00026447" w:rsidRDefault="00026447" w:rsidP="00026447">
      <w:pPr>
        <w:spacing w:line="276" w:lineRule="auto"/>
        <w:jc w:val="both"/>
        <w:rPr>
          <w:rFonts w:ascii="Times New Roman" w:hAnsi="Times New Roman"/>
          <w:b/>
        </w:rPr>
      </w:pPr>
      <w:r>
        <w:rPr>
          <w:rFonts w:ascii="Times New Roman" w:hAnsi="Times New Roman"/>
          <w:b/>
        </w:rPr>
        <w:t>Destekleme</w:t>
      </w:r>
    </w:p>
    <w:p w:rsidR="00026447" w:rsidRDefault="00026447" w:rsidP="00026447">
      <w:pPr>
        <w:spacing w:line="276" w:lineRule="auto"/>
        <w:jc w:val="both"/>
        <w:rPr>
          <w:rFonts w:ascii="Times New Roman" w:hAnsi="Times New Roman"/>
        </w:rPr>
      </w:pPr>
      <w:r>
        <w:rPr>
          <w:rFonts w:ascii="Times New Roman" w:hAnsi="Times New Roman"/>
        </w:rPr>
        <w:t>Her çocuğun bireysel ve öğrenme özelliklerini göz önünde bulundurarak çocukların bireysel öğrenme tarzına ve hızına uygun destek sağlanması hedeflenmektedir. Farklılıklar kabul edilerek her çocuğun özgüven kaybı yaşamadan kendi hızında becerileri öğrenmesi ve kendini gerçekleştirmesi teşvik edilir.</w:t>
      </w:r>
    </w:p>
    <w:p w:rsidR="00026447" w:rsidRDefault="00026447" w:rsidP="00026447">
      <w:pPr>
        <w:jc w:val="both"/>
        <w:rPr>
          <w:rFonts w:ascii="Times New Roman" w:hAnsi="Times New Roman"/>
          <w:b/>
        </w:rPr>
      </w:pPr>
      <w:r>
        <w:rPr>
          <w:rFonts w:ascii="Times New Roman" w:hAnsi="Times New Roman"/>
          <w:b/>
        </w:rPr>
        <w:t>AİLE VE TOPLUM KATILIMI</w:t>
      </w:r>
    </w:p>
    <w:p w:rsidR="00026447" w:rsidRDefault="00026447" w:rsidP="00026447">
      <w:pPr>
        <w:spacing w:line="276" w:lineRule="auto"/>
        <w:rPr>
          <w:rFonts w:ascii="Times New Roman" w:hAnsi="Times New Roman"/>
        </w:rPr>
      </w:pPr>
      <w:r>
        <w:rPr>
          <w:rFonts w:ascii="Times New Roman" w:hAnsi="Times New Roman"/>
          <w:color w:val="444444"/>
          <w:shd w:val="clear" w:color="auto" w:fill="FFFFFF"/>
        </w:rPr>
        <w:t>Ailelere </w:t>
      </w:r>
      <w:r>
        <w:rPr>
          <w:rStyle w:val="Gl"/>
          <w:rFonts w:ascii="Times New Roman" w:hAnsi="Times New Roman"/>
          <w:color w:val="444444"/>
          <w:shd w:val="clear" w:color="auto" w:fill="FFFFFF"/>
        </w:rPr>
        <w:t>“haber mektubu” </w:t>
      </w:r>
      <w:r>
        <w:rPr>
          <w:rFonts w:ascii="Times New Roman" w:hAnsi="Times New Roman"/>
          <w:color w:val="444444"/>
          <w:shd w:val="clear" w:color="auto" w:fill="FFFFFF"/>
        </w:rPr>
        <w:t>veya </w:t>
      </w:r>
      <w:r>
        <w:rPr>
          <w:rStyle w:val="Gl"/>
          <w:rFonts w:ascii="Times New Roman" w:hAnsi="Times New Roman"/>
          <w:color w:val="444444"/>
          <w:shd w:val="clear" w:color="auto" w:fill="FFFFFF"/>
        </w:rPr>
        <w:t>“internet temelli uygulamalar”</w:t>
      </w:r>
      <w:r>
        <w:rPr>
          <w:rFonts w:ascii="Times New Roman" w:hAnsi="Times New Roman"/>
          <w:color w:val="444444"/>
          <w:shd w:val="clear" w:color="auto" w:fill="FFFFFF"/>
        </w:rPr>
        <w:t xml:space="preserve"> aracılığıyla sınıfta yapılan etkinlikler ve okul dışında ailenin çocuğu ile birlikte yapabileceği etkinliklerle ilgili bilgi </w:t>
      </w:r>
      <w:proofErr w:type="spellStart"/>
      <w:proofErr w:type="gramStart"/>
      <w:r>
        <w:rPr>
          <w:rFonts w:ascii="Times New Roman" w:hAnsi="Times New Roman"/>
          <w:color w:val="444444"/>
          <w:shd w:val="clear" w:color="auto" w:fill="FFFFFF"/>
        </w:rPr>
        <w:t>verilir.Aileleri</w:t>
      </w:r>
      <w:proofErr w:type="spellEnd"/>
      <w:proofErr w:type="gramEnd"/>
      <w:r>
        <w:rPr>
          <w:rFonts w:ascii="Times New Roman" w:hAnsi="Times New Roman"/>
          <w:color w:val="444444"/>
          <w:shd w:val="clear" w:color="auto" w:fill="FFFFFF"/>
        </w:rPr>
        <w:t xml:space="preserve"> çocuğun  gelişimi ve eğitim programı konusunda bilgilendirmek için düzenli olarak</w:t>
      </w:r>
      <w:r>
        <w:rPr>
          <w:rStyle w:val="Gl"/>
          <w:rFonts w:ascii="Times New Roman" w:hAnsi="Times New Roman"/>
          <w:color w:val="444444"/>
          <w:shd w:val="clear" w:color="auto" w:fill="FFFFFF"/>
        </w:rPr>
        <w:t> “bülten”</w:t>
      </w:r>
      <w:r>
        <w:rPr>
          <w:rFonts w:ascii="Times New Roman" w:hAnsi="Times New Roman"/>
          <w:color w:val="444444"/>
          <w:shd w:val="clear" w:color="auto" w:fill="FFFFFF"/>
        </w:rPr>
        <w:t> hazırlanır. Sınıfta yapılan tüm çalışmalar çocuklarla değerlendirilerek seçilir ve </w:t>
      </w:r>
      <w:r>
        <w:rPr>
          <w:rStyle w:val="Gl"/>
          <w:rFonts w:ascii="Times New Roman" w:hAnsi="Times New Roman"/>
          <w:color w:val="444444"/>
          <w:shd w:val="clear" w:color="auto" w:fill="FFFFFF"/>
        </w:rPr>
        <w:t>“</w:t>
      </w:r>
      <w:proofErr w:type="spellStart"/>
      <w:r>
        <w:rPr>
          <w:rStyle w:val="Gl"/>
          <w:rFonts w:ascii="Times New Roman" w:hAnsi="Times New Roman"/>
          <w:color w:val="444444"/>
          <w:shd w:val="clear" w:color="auto" w:fill="FFFFFF"/>
        </w:rPr>
        <w:t>portfolyo</w:t>
      </w:r>
      <w:proofErr w:type="spellEnd"/>
      <w:r>
        <w:rPr>
          <w:rStyle w:val="Gl"/>
          <w:rFonts w:ascii="Times New Roman" w:hAnsi="Times New Roman"/>
          <w:color w:val="444444"/>
          <w:shd w:val="clear" w:color="auto" w:fill="FFFFFF"/>
        </w:rPr>
        <w:t xml:space="preserve"> dosyasına”</w:t>
      </w:r>
      <w:r>
        <w:rPr>
          <w:rFonts w:ascii="Times New Roman" w:hAnsi="Times New Roman"/>
          <w:color w:val="444444"/>
          <w:shd w:val="clear" w:color="auto" w:fill="FFFFFF"/>
        </w:rPr>
        <w:t> konmaya devam  edilir. Grup toplantısında ev ziyaretleri hakkında bilgi verdikten ve ailelerle bireysel görüşmeler tamamlandıktan sonra </w:t>
      </w:r>
      <w:r>
        <w:rPr>
          <w:rStyle w:val="Gl"/>
          <w:rFonts w:ascii="Times New Roman" w:hAnsi="Times New Roman"/>
          <w:color w:val="444444"/>
          <w:shd w:val="clear" w:color="auto" w:fill="FFFFFF"/>
        </w:rPr>
        <w:t>“ev ziyaretleri”</w:t>
      </w:r>
      <w:r>
        <w:rPr>
          <w:rFonts w:ascii="Times New Roman" w:hAnsi="Times New Roman"/>
          <w:color w:val="444444"/>
          <w:shd w:val="clear" w:color="auto" w:fill="FFFFFF"/>
        </w:rPr>
        <w:t> planlanmalıdır. Yapılan plan doğrultusunda ev ziyaretleri yapılmaya  başlanılır. Ailelerin ihtiyaçları doğrultusunda uzman kişiler okula davet edilerek </w:t>
      </w:r>
      <w:r>
        <w:rPr>
          <w:rStyle w:val="Gl"/>
          <w:rFonts w:ascii="Times New Roman" w:hAnsi="Times New Roman"/>
          <w:color w:val="444444"/>
          <w:shd w:val="clear" w:color="auto" w:fill="FFFFFF"/>
        </w:rPr>
        <w:t>“konferans”</w:t>
      </w:r>
      <w:r>
        <w:rPr>
          <w:rFonts w:ascii="Times New Roman" w:hAnsi="Times New Roman"/>
          <w:color w:val="444444"/>
          <w:shd w:val="clear" w:color="auto" w:fill="FFFFFF"/>
        </w:rPr>
        <w:t> düzenlenir.</w:t>
      </w:r>
      <w:r>
        <w:rPr>
          <w:rStyle w:val="Gl"/>
          <w:rFonts w:ascii="Times New Roman" w:hAnsi="Times New Roman"/>
          <w:color w:val="444444"/>
          <w:shd w:val="clear" w:color="auto" w:fill="FFFFFF"/>
        </w:rPr>
        <w:t> “Toplum katılımı”</w:t>
      </w:r>
      <w:r>
        <w:rPr>
          <w:rFonts w:ascii="Times New Roman" w:hAnsi="Times New Roman"/>
          <w:color w:val="444444"/>
          <w:shd w:val="clear" w:color="auto" w:fill="FFFFFF"/>
        </w:rPr>
        <w:t> amacıyla okulun yakın çevresinde bulunan iş yerleri ile iş birliği içinde deprem  farkındalığı konusunda çalışmalar yapılır. Çocuklar ve aileleriyle birlikte yağ, pil gibi geri dönüşüm malzemeleri toplanarak malzemeler ilgili kuruluşlara teslim edilir. </w:t>
      </w:r>
      <w:r>
        <w:rPr>
          <w:rStyle w:val="Gl"/>
          <w:rFonts w:ascii="Times New Roman" w:hAnsi="Times New Roman"/>
          <w:color w:val="444444"/>
          <w:shd w:val="clear" w:color="auto" w:fill="FFFFFF"/>
        </w:rPr>
        <w:t>Öğrenme Kanıtları (Değerlendirme)</w:t>
      </w:r>
      <w:r>
        <w:rPr>
          <w:rFonts w:ascii="Times New Roman" w:hAnsi="Times New Roman"/>
          <w:color w:val="444444"/>
          <w:shd w:val="clear" w:color="auto" w:fill="FFFFFF"/>
        </w:rPr>
        <w:t>  bölümü çocukların beceri edinim süreci, programın değerlendirilmesi ve öğretmenin kendisini değerlendirmesi amacıyla doldurulur. Gün içerisinde gerekli durumlarda </w:t>
      </w:r>
      <w:r>
        <w:rPr>
          <w:rStyle w:val="Gl"/>
          <w:rFonts w:ascii="Times New Roman" w:hAnsi="Times New Roman"/>
          <w:color w:val="444444"/>
          <w:shd w:val="clear" w:color="auto" w:fill="FFFFFF"/>
        </w:rPr>
        <w:t>“Anekdot Kayıt Formları”</w:t>
      </w:r>
      <w:r>
        <w:rPr>
          <w:rFonts w:ascii="Times New Roman" w:hAnsi="Times New Roman"/>
          <w:color w:val="444444"/>
          <w:shd w:val="clear" w:color="auto" w:fill="FFFFFF"/>
        </w:rPr>
        <w:t> ve  </w:t>
      </w:r>
      <w:r>
        <w:rPr>
          <w:rStyle w:val="Gl"/>
          <w:rFonts w:ascii="Times New Roman" w:hAnsi="Times New Roman"/>
          <w:color w:val="444444"/>
          <w:shd w:val="clear" w:color="auto" w:fill="FFFFFF"/>
        </w:rPr>
        <w:t>“Beceri Gözlem Formu”</w:t>
      </w:r>
      <w:r>
        <w:rPr>
          <w:rFonts w:ascii="Times New Roman" w:hAnsi="Times New Roman"/>
          <w:color w:val="444444"/>
          <w:shd w:val="clear" w:color="auto" w:fill="FFFFFF"/>
        </w:rPr>
        <w:t> doldurulur.</w:t>
      </w:r>
    </w:p>
    <w:p w:rsidR="00026447" w:rsidRDefault="00026447" w:rsidP="00026447"/>
    <w:p w:rsidR="00026447" w:rsidRDefault="00026447" w:rsidP="00026447"/>
    <w:p w:rsidR="00026447" w:rsidRDefault="00026447" w:rsidP="00026447"/>
    <w:p w:rsidR="009F5D1C" w:rsidRDefault="009F5D1C"/>
    <w:sectPr w:rsidR="009F5D1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Arial Unicode MS">
    <w:panose1 w:val="020B0604020202020204"/>
    <w:charset w:val="00"/>
    <w:family w:val="roman"/>
    <w:pitch w:val="default"/>
  </w:font>
  <w:font w:name="Calibri">
    <w:panose1 w:val="020F0502020204030204"/>
    <w:charset w:val="A2"/>
    <w:family w:val="swiss"/>
    <w:pitch w:val="variable"/>
    <w:sig w:usb0="E4002EFF" w:usb1="C000247B" w:usb2="00000009" w:usb3="00000000" w:csb0="000001FF" w:csb1="00000000"/>
  </w:font>
  <w:font w:name="Times">
    <w:panose1 w:val="02020603050405020304"/>
    <w:charset w:val="A2"/>
    <w:family w:val="roman"/>
    <w:pitch w:val="variable"/>
    <w:sig w:usb0="E0002EFF" w:usb1="C000785B" w:usb2="00000009" w:usb3="00000000" w:csb0="000001FF" w:csb1="00000000"/>
  </w:font>
  <w:font w:name="Helvetica Neue">
    <w:altName w:val="Times New Roman"/>
    <w:charset w:val="00"/>
    <w:family w:val="roman"/>
    <w:pitch w:val="default"/>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04C0F08"/>
    <w:multiLevelType w:val="hybridMultilevel"/>
    <w:tmpl w:val="C608A04E"/>
    <w:lvl w:ilvl="0" w:tplc="53FA3066">
      <w:start w:val="1"/>
      <w:numFmt w:val="lowerLetter"/>
      <w:lvlText w:val="%1)"/>
      <w:lvlJc w:val="left"/>
      <w:pPr>
        <w:ind w:left="632" w:hanging="316"/>
      </w:pPr>
      <w:rPr>
        <w:rFonts w:hAnsi="Arial Unicode MS"/>
        <w:caps w:val="0"/>
        <w:smallCaps w:val="0"/>
        <w:strike w:val="0"/>
        <w:dstrike w:val="0"/>
        <w:outline w:val="0"/>
        <w:emboss w:val="0"/>
        <w:imprint w:val="0"/>
        <w:spacing w:val="0"/>
        <w:w w:val="100"/>
        <w:kern w:val="0"/>
        <w:position w:val="0"/>
        <w:highlight w:val="none"/>
        <w:vertAlign w:val="baseline"/>
      </w:rPr>
    </w:lvl>
    <w:lvl w:ilvl="1" w:tplc="2AEAD8A8">
      <w:start w:val="1"/>
      <w:numFmt w:val="upperLetter"/>
      <w:lvlText w:val="%2."/>
      <w:lvlJc w:val="left"/>
      <w:pPr>
        <w:ind w:left="1632" w:hanging="316"/>
      </w:pPr>
      <w:rPr>
        <w:rFonts w:hAnsi="Arial Unicode MS"/>
        <w:caps w:val="0"/>
        <w:smallCaps w:val="0"/>
        <w:strike w:val="0"/>
        <w:dstrike w:val="0"/>
        <w:outline w:val="0"/>
        <w:emboss w:val="0"/>
        <w:imprint w:val="0"/>
        <w:spacing w:val="0"/>
        <w:w w:val="100"/>
        <w:kern w:val="0"/>
        <w:position w:val="0"/>
        <w:highlight w:val="none"/>
        <w:vertAlign w:val="baseline"/>
      </w:rPr>
    </w:lvl>
    <w:lvl w:ilvl="2" w:tplc="360E1BD8">
      <w:start w:val="1"/>
      <w:numFmt w:val="upperLetter"/>
      <w:lvlText w:val="%3."/>
      <w:lvlJc w:val="left"/>
      <w:pPr>
        <w:ind w:left="2632" w:hanging="316"/>
      </w:pPr>
      <w:rPr>
        <w:rFonts w:hAnsi="Arial Unicode MS"/>
        <w:caps w:val="0"/>
        <w:smallCaps w:val="0"/>
        <w:strike w:val="0"/>
        <w:dstrike w:val="0"/>
        <w:outline w:val="0"/>
        <w:emboss w:val="0"/>
        <w:imprint w:val="0"/>
        <w:spacing w:val="0"/>
        <w:w w:val="100"/>
        <w:kern w:val="0"/>
        <w:position w:val="0"/>
        <w:highlight w:val="none"/>
        <w:vertAlign w:val="baseline"/>
      </w:rPr>
    </w:lvl>
    <w:lvl w:ilvl="3" w:tplc="97BCB3F2">
      <w:start w:val="1"/>
      <w:numFmt w:val="upperLetter"/>
      <w:lvlText w:val="%4."/>
      <w:lvlJc w:val="left"/>
      <w:pPr>
        <w:ind w:left="3632" w:hanging="316"/>
      </w:pPr>
      <w:rPr>
        <w:rFonts w:hAnsi="Arial Unicode MS"/>
        <w:caps w:val="0"/>
        <w:smallCaps w:val="0"/>
        <w:strike w:val="0"/>
        <w:dstrike w:val="0"/>
        <w:outline w:val="0"/>
        <w:emboss w:val="0"/>
        <w:imprint w:val="0"/>
        <w:spacing w:val="0"/>
        <w:w w:val="100"/>
        <w:kern w:val="0"/>
        <w:position w:val="0"/>
        <w:highlight w:val="none"/>
        <w:vertAlign w:val="baseline"/>
      </w:rPr>
    </w:lvl>
    <w:lvl w:ilvl="4" w:tplc="C23E6574">
      <w:start w:val="1"/>
      <w:numFmt w:val="upperLetter"/>
      <w:lvlText w:val="%5."/>
      <w:lvlJc w:val="left"/>
      <w:pPr>
        <w:ind w:left="4632" w:hanging="316"/>
      </w:pPr>
      <w:rPr>
        <w:rFonts w:hAnsi="Arial Unicode MS"/>
        <w:caps w:val="0"/>
        <w:smallCaps w:val="0"/>
        <w:strike w:val="0"/>
        <w:dstrike w:val="0"/>
        <w:outline w:val="0"/>
        <w:emboss w:val="0"/>
        <w:imprint w:val="0"/>
        <w:spacing w:val="0"/>
        <w:w w:val="100"/>
        <w:kern w:val="0"/>
        <w:position w:val="0"/>
        <w:highlight w:val="none"/>
        <w:vertAlign w:val="baseline"/>
      </w:rPr>
    </w:lvl>
    <w:lvl w:ilvl="5" w:tplc="95F0919C">
      <w:start w:val="1"/>
      <w:numFmt w:val="upperLetter"/>
      <w:lvlText w:val="%6."/>
      <w:lvlJc w:val="left"/>
      <w:pPr>
        <w:ind w:left="5632" w:hanging="316"/>
      </w:pPr>
      <w:rPr>
        <w:rFonts w:hAnsi="Arial Unicode MS"/>
        <w:caps w:val="0"/>
        <w:smallCaps w:val="0"/>
        <w:strike w:val="0"/>
        <w:dstrike w:val="0"/>
        <w:outline w:val="0"/>
        <w:emboss w:val="0"/>
        <w:imprint w:val="0"/>
        <w:spacing w:val="0"/>
        <w:w w:val="100"/>
        <w:kern w:val="0"/>
        <w:position w:val="0"/>
        <w:highlight w:val="none"/>
        <w:vertAlign w:val="baseline"/>
      </w:rPr>
    </w:lvl>
    <w:lvl w:ilvl="6" w:tplc="87149C34">
      <w:start w:val="1"/>
      <w:numFmt w:val="upperLetter"/>
      <w:lvlText w:val="%7."/>
      <w:lvlJc w:val="left"/>
      <w:pPr>
        <w:ind w:left="6632" w:hanging="316"/>
      </w:pPr>
      <w:rPr>
        <w:rFonts w:hAnsi="Arial Unicode MS"/>
        <w:caps w:val="0"/>
        <w:smallCaps w:val="0"/>
        <w:strike w:val="0"/>
        <w:dstrike w:val="0"/>
        <w:outline w:val="0"/>
        <w:emboss w:val="0"/>
        <w:imprint w:val="0"/>
        <w:spacing w:val="0"/>
        <w:w w:val="100"/>
        <w:kern w:val="0"/>
        <w:position w:val="0"/>
        <w:highlight w:val="none"/>
        <w:vertAlign w:val="baseline"/>
      </w:rPr>
    </w:lvl>
    <w:lvl w:ilvl="7" w:tplc="E466A30C">
      <w:start w:val="1"/>
      <w:numFmt w:val="upperLetter"/>
      <w:lvlText w:val="%8."/>
      <w:lvlJc w:val="left"/>
      <w:pPr>
        <w:ind w:left="7632" w:hanging="316"/>
      </w:pPr>
      <w:rPr>
        <w:rFonts w:hAnsi="Arial Unicode MS"/>
        <w:caps w:val="0"/>
        <w:smallCaps w:val="0"/>
        <w:strike w:val="0"/>
        <w:dstrike w:val="0"/>
        <w:outline w:val="0"/>
        <w:emboss w:val="0"/>
        <w:imprint w:val="0"/>
        <w:spacing w:val="0"/>
        <w:w w:val="100"/>
        <w:kern w:val="0"/>
        <w:position w:val="0"/>
        <w:highlight w:val="none"/>
        <w:vertAlign w:val="baseline"/>
      </w:rPr>
    </w:lvl>
    <w:lvl w:ilvl="8" w:tplc="A74CC08A">
      <w:start w:val="1"/>
      <w:numFmt w:val="upperLetter"/>
      <w:lvlText w:val="%9."/>
      <w:lvlJc w:val="left"/>
      <w:pPr>
        <w:ind w:left="8632" w:hanging="316"/>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0"/>
  </w:num>
  <w:num w:numId="2">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2B87"/>
    <w:rsid w:val="00026447"/>
    <w:rsid w:val="000B4B6D"/>
    <w:rsid w:val="00181AE4"/>
    <w:rsid w:val="001E68F4"/>
    <w:rsid w:val="00241B40"/>
    <w:rsid w:val="00243767"/>
    <w:rsid w:val="002B4D87"/>
    <w:rsid w:val="002E22C9"/>
    <w:rsid w:val="00333C23"/>
    <w:rsid w:val="003A5870"/>
    <w:rsid w:val="003B6CAD"/>
    <w:rsid w:val="0040772B"/>
    <w:rsid w:val="00471E40"/>
    <w:rsid w:val="004A148A"/>
    <w:rsid w:val="004E42CD"/>
    <w:rsid w:val="00514C11"/>
    <w:rsid w:val="00574C0C"/>
    <w:rsid w:val="005760A4"/>
    <w:rsid w:val="005C2BE6"/>
    <w:rsid w:val="00631243"/>
    <w:rsid w:val="006B0304"/>
    <w:rsid w:val="00772591"/>
    <w:rsid w:val="007A578D"/>
    <w:rsid w:val="007D2874"/>
    <w:rsid w:val="0083089F"/>
    <w:rsid w:val="008656D1"/>
    <w:rsid w:val="009C2297"/>
    <w:rsid w:val="009F5D1C"/>
    <w:rsid w:val="00A206F0"/>
    <w:rsid w:val="00AC6BB8"/>
    <w:rsid w:val="00AF49B2"/>
    <w:rsid w:val="00B65CBE"/>
    <w:rsid w:val="00BB2D13"/>
    <w:rsid w:val="00BC60ED"/>
    <w:rsid w:val="00BE120E"/>
    <w:rsid w:val="00C57899"/>
    <w:rsid w:val="00C66AA1"/>
    <w:rsid w:val="00D038EF"/>
    <w:rsid w:val="00E17BE5"/>
    <w:rsid w:val="00E228E9"/>
    <w:rsid w:val="00EC2B8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A90CF8"/>
  <w15:chartTrackingRefBased/>
  <w15:docId w15:val="{C8CE94FE-CAA1-4332-B813-326EB9D11B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6447"/>
    <w:pPr>
      <w:spacing w:line="252" w:lineRule="auto"/>
    </w:pPr>
    <w:rPr>
      <w:rFonts w:ascii="Calibri" w:eastAsia="Calibri" w:hAnsi="Calibri"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02644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9374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156</TotalTime>
  <Pages>11</Pages>
  <Words>3630</Words>
  <Characters>20692</Characters>
  <Application>Microsoft Office Word</Application>
  <DocSecurity>0</DocSecurity>
  <Lines>172</Lines>
  <Paragraphs>48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24274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30</cp:revision>
  <dcterms:created xsi:type="dcterms:W3CDTF">2025-01-31T19:32:00Z</dcterms:created>
  <dcterms:modified xsi:type="dcterms:W3CDTF">2025-02-08T09:22:00Z</dcterms:modified>
</cp:coreProperties>
</file>