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11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46CAA26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66C40AE0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09E21097" w14:textId="77777777" w:rsidR="0088082A" w:rsidRDefault="0088082A" w:rsidP="0088082A">
      <w:pPr>
        <w:rPr>
          <w:b/>
          <w:sz w:val="20"/>
          <w:szCs w:val="20"/>
        </w:rPr>
      </w:pPr>
    </w:p>
    <w:p w14:paraId="40A322D5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D641D3">
        <w:rPr>
          <w:b/>
          <w:sz w:val="18"/>
          <w:szCs w:val="18"/>
        </w:rPr>
        <w:t xml:space="preserve"> </w:t>
      </w:r>
    </w:p>
    <w:p w14:paraId="4D7C252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2EA98EC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39D81535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070ADC37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57B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C99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07D0A176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69CEE0EA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409761E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A9490A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14:paraId="007EEC9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3F4F90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2046B84B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5418D682" w14:textId="77777777" w:rsidR="0088082A" w:rsidRDefault="0088082A" w:rsidP="008F715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3F4F90">
              <w:rPr>
                <w:i/>
                <w:sz w:val="20"/>
                <w:szCs w:val="20"/>
              </w:rPr>
              <w:t xml:space="preserve"> Hatırladıklarını yeni durumda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7EA2695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4CD7131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3F4F90"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3F4F90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720562C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14:paraId="53AC4AC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3F4F90">
              <w:rPr>
                <w:i/>
                <w:sz w:val="20"/>
                <w:szCs w:val="20"/>
              </w:rPr>
              <w:t>Nesne/varlığın adını söyler</w:t>
            </w:r>
            <w:r>
              <w:rPr>
                <w:i/>
                <w:sz w:val="20"/>
                <w:szCs w:val="20"/>
              </w:rPr>
              <w:t>.</w:t>
            </w:r>
            <w:r w:rsidR="003F4F90">
              <w:rPr>
                <w:i/>
                <w:sz w:val="20"/>
                <w:szCs w:val="20"/>
              </w:rPr>
              <w:t xml:space="preserve"> Nesne/varlığın rengini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13BEB640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166280E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3F4F90">
              <w:rPr>
                <w:i/>
                <w:sz w:val="20"/>
                <w:szCs w:val="20"/>
              </w:rPr>
              <w:t>Mekânda konum alır</w:t>
            </w:r>
            <w:r>
              <w:rPr>
                <w:i/>
                <w:sz w:val="20"/>
                <w:szCs w:val="20"/>
              </w:rPr>
              <w:t>.)</w:t>
            </w:r>
          </w:p>
          <w:p w14:paraId="5BF8EF7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7807B398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(Gös</w:t>
            </w:r>
            <w:r w:rsidR="003F4F90">
              <w:rPr>
                <w:i/>
                <w:sz w:val="20"/>
                <w:szCs w:val="20"/>
              </w:rPr>
              <w:t>terilen geometrik şeklin ismini söyler</w:t>
            </w:r>
            <w:r>
              <w:rPr>
                <w:i/>
                <w:sz w:val="20"/>
                <w:szCs w:val="20"/>
              </w:rPr>
              <w:t>. Geomet</w:t>
            </w:r>
            <w:r w:rsidR="003F4F90">
              <w:rPr>
                <w:i/>
                <w:sz w:val="20"/>
                <w:szCs w:val="20"/>
              </w:rPr>
              <w:t>rik şeklin özelliklerini söyler</w:t>
            </w:r>
            <w:r>
              <w:rPr>
                <w:i/>
                <w:sz w:val="20"/>
                <w:szCs w:val="20"/>
              </w:rPr>
              <w:t>.)</w:t>
            </w:r>
          </w:p>
          <w:p w14:paraId="5A81C8BA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Günlük yaşamda kullanılan sembolleri tanır.</w:t>
            </w:r>
          </w:p>
          <w:p w14:paraId="3FFE60CF" w14:textId="77777777" w:rsidR="00A31653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14:paraId="1CD4CBD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14:</w:t>
            </w:r>
            <w:r w:rsidRPr="008A6585">
              <w:rPr>
                <w:sz w:val="20"/>
                <w:szCs w:val="18"/>
              </w:rPr>
              <w:t xml:space="preserve"> Nesnelerle örüntü oluşturur.</w:t>
            </w:r>
          </w:p>
          <w:p w14:paraId="2A9D3E31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</w:t>
            </w:r>
            <w:r w:rsidRPr="008A6585">
              <w:rPr>
                <w:b/>
                <w:i/>
                <w:sz w:val="20"/>
                <w:szCs w:val="18"/>
              </w:rPr>
              <w:t>:</w:t>
            </w:r>
            <w:r w:rsidRPr="008A6585">
              <w:rPr>
                <w:i/>
                <w:sz w:val="20"/>
                <w:szCs w:val="18"/>
              </w:rPr>
              <w:t xml:space="preserve"> (En çok 3 öğeden oluşan örüntüdeki kuralı söyler</w:t>
            </w:r>
            <w:r w:rsidR="003F4F90">
              <w:rPr>
                <w:i/>
                <w:sz w:val="20"/>
                <w:szCs w:val="18"/>
              </w:rPr>
              <w:t>.</w:t>
            </w:r>
            <w:r w:rsidR="00611ADB">
              <w:rPr>
                <w:i/>
                <w:sz w:val="20"/>
                <w:szCs w:val="18"/>
              </w:rPr>
              <w:t xml:space="preserve"> Bir örüntüde eksik bırakılan öğ</w:t>
            </w:r>
            <w:r w:rsidR="003F4F90">
              <w:rPr>
                <w:i/>
                <w:sz w:val="20"/>
                <w:szCs w:val="18"/>
              </w:rPr>
              <w:t>eyi söyler. Nesnelere özgün bir örüntü oluşturur.)</w:t>
            </w:r>
          </w:p>
          <w:p w14:paraId="6D67A907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Kazanım 15:</w:t>
            </w:r>
            <w:r w:rsidRPr="008A6585">
              <w:rPr>
                <w:sz w:val="20"/>
                <w:szCs w:val="18"/>
              </w:rPr>
              <w:t xml:space="preserve"> Parça – bütün ilişkisi kavrar.</w:t>
            </w:r>
          </w:p>
          <w:p w14:paraId="3CCC5978" w14:textId="77777777" w:rsidR="008A6585" w:rsidRPr="008A6585" w:rsidRDefault="008A6585" w:rsidP="008A6585">
            <w:pPr>
              <w:rPr>
                <w:i/>
                <w:sz w:val="20"/>
                <w:szCs w:val="18"/>
              </w:rPr>
            </w:pPr>
            <w:r w:rsidRPr="008A6585">
              <w:rPr>
                <w:b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(Bir bütünün parçalarını söyler. Bir bütünü parçalara böler. Parçaları birleştirerek bütün elde eder. Bütün ve yarımı gösterir).</w:t>
            </w:r>
          </w:p>
          <w:p w14:paraId="0691280A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Kazanım 17:</w:t>
            </w:r>
            <w:r w:rsidRPr="008A6585">
              <w:rPr>
                <w:sz w:val="20"/>
                <w:szCs w:val="18"/>
              </w:rPr>
              <w:t xml:space="preserve"> Neden- sonuç ilişkisi kurar.</w:t>
            </w:r>
          </w:p>
          <w:p w14:paraId="09B9BA23" w14:textId="77777777" w:rsidR="008A6585" w:rsidRPr="008A6585" w:rsidRDefault="008A6585" w:rsidP="008A6585">
            <w:pPr>
              <w:rPr>
                <w:sz w:val="20"/>
                <w:szCs w:val="18"/>
              </w:rPr>
            </w:pPr>
            <w:r w:rsidRPr="008A6585">
              <w:rPr>
                <w:b/>
                <w:bCs/>
                <w:sz w:val="20"/>
                <w:szCs w:val="18"/>
              </w:rPr>
              <w:t>Göstergeleri:</w:t>
            </w:r>
            <w:r w:rsidRPr="008A6585">
              <w:rPr>
                <w:sz w:val="20"/>
                <w:szCs w:val="18"/>
              </w:rPr>
              <w:t xml:space="preserve"> </w:t>
            </w:r>
            <w:r w:rsidRPr="008A6585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35269487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241CC148" w14:textId="77777777"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14:paraId="7E2FB08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069364C4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1:</w:t>
            </w:r>
            <w:r w:rsidRPr="00126EEC">
              <w:rPr>
                <w:bCs/>
                <w:sz w:val="20"/>
                <w:szCs w:val="18"/>
              </w:rPr>
              <w:t xml:space="preserve"> Sesleri ayırt eder.</w:t>
            </w:r>
          </w:p>
          <w:p w14:paraId="5F8D584B" w14:textId="77777777" w:rsidR="008A6585" w:rsidRPr="00126EEC" w:rsidRDefault="008A6585" w:rsidP="008A6585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3F4F90">
              <w:rPr>
                <w:bCs/>
                <w:i/>
                <w:sz w:val="20"/>
                <w:szCs w:val="18"/>
              </w:rPr>
              <w:t xml:space="preserve">Sesin geldiği yönü söyler. Sesin kaynağının ne olduğunu söyler. </w:t>
            </w:r>
            <w:r w:rsidRPr="00126EEC">
              <w:rPr>
                <w:bCs/>
                <w:i/>
                <w:sz w:val="20"/>
                <w:szCs w:val="18"/>
              </w:rPr>
              <w:t>Sesin özelliğini söyler. Sesler arasındaki benzerlik ve farklılıkları söyler. Verilen sese benzer özellikte sesler çıkarır).</w:t>
            </w:r>
          </w:p>
          <w:p w14:paraId="4C810BB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DAB367D" w14:textId="77777777" w:rsidR="00126EEC" w:rsidRDefault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</w:t>
            </w:r>
            <w:r w:rsidR="00A31653">
              <w:rPr>
                <w:i/>
                <w:sz w:val="20"/>
                <w:szCs w:val="20"/>
              </w:rPr>
              <w:t>ylerken sesinin tonunu ayarlar.</w:t>
            </w:r>
            <w:r w:rsidR="00024D5C">
              <w:rPr>
                <w:i/>
                <w:sz w:val="20"/>
                <w:szCs w:val="20"/>
              </w:rPr>
              <w:t>)</w:t>
            </w:r>
          </w:p>
          <w:p w14:paraId="7C560610" w14:textId="77777777" w:rsidR="00A31653" w:rsidRPr="00024D5C" w:rsidRDefault="00A31653" w:rsidP="00A3165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0B339DE9" w14:textId="77777777" w:rsidR="00A31653" w:rsidRPr="00126EEC" w:rsidRDefault="00A31653" w:rsidP="00A31653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kurar.)</w:t>
            </w:r>
          </w:p>
          <w:p w14:paraId="563D9E21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14E83175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7470E">
              <w:rPr>
                <w:i/>
                <w:sz w:val="20"/>
                <w:szCs w:val="20"/>
              </w:rPr>
              <w:t xml:space="preserve"> kullanır</w:t>
            </w:r>
            <w:r w:rsidR="00024D5C" w:rsidRPr="004908C4">
              <w:rPr>
                <w:i/>
                <w:sz w:val="20"/>
                <w:szCs w:val="20"/>
              </w:rPr>
              <w:t>.</w:t>
            </w:r>
            <w:r w:rsidR="0007470E">
              <w:rPr>
                <w:i/>
                <w:sz w:val="20"/>
                <w:szCs w:val="20"/>
              </w:rPr>
              <w:t xml:space="preserve"> Cümle kurarken bağlaç kullanır. Cümle kurarken çoğul ifadeler kullanır. Cümle kurarken zarf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2ABE0456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5:</w:t>
            </w:r>
            <w:r w:rsidRPr="00126EEC">
              <w:rPr>
                <w:sz w:val="20"/>
                <w:szCs w:val="18"/>
              </w:rPr>
              <w:t xml:space="preserve"> Dili iletişim amacıyla kullanır.</w:t>
            </w:r>
          </w:p>
          <w:p w14:paraId="56B91EDF" w14:textId="77777777" w:rsid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(Konuşma sırasında göz teması kurar.  Konuşmayı b</w:t>
            </w:r>
            <w:r w:rsidR="0007470E">
              <w:rPr>
                <w:i/>
                <w:sz w:val="20"/>
                <w:szCs w:val="18"/>
              </w:rPr>
              <w:t>aşlatır, sürdürür, sonlandırır. Jest ve mimikleri anlar. Sohbete katılır. Konuşmak için sırasını bekler. Duygu, düşünce ve hayallerini söyler.)</w:t>
            </w:r>
          </w:p>
          <w:p w14:paraId="16E243BB" w14:textId="77777777" w:rsidR="00126EEC" w:rsidRPr="00126EEC" w:rsidRDefault="00126EEC" w:rsidP="00126EEC">
            <w:pPr>
              <w:rPr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Kazanım 7:</w:t>
            </w:r>
            <w:r w:rsidRPr="00126EEC">
              <w:rPr>
                <w:sz w:val="20"/>
                <w:szCs w:val="18"/>
              </w:rPr>
              <w:t xml:space="preserve"> Dinledikleri/izlediklerinin anlamını kavrar.</w:t>
            </w:r>
          </w:p>
          <w:p w14:paraId="014D13EF" w14:textId="77777777" w:rsidR="00126EEC" w:rsidRPr="00126EEC" w:rsidRDefault="00126EEC" w:rsidP="00126EEC">
            <w:pPr>
              <w:rPr>
                <w:i/>
                <w:sz w:val="20"/>
                <w:szCs w:val="18"/>
              </w:rPr>
            </w:pPr>
            <w:r w:rsidRPr="00126EEC">
              <w:rPr>
                <w:b/>
                <w:sz w:val="20"/>
                <w:szCs w:val="18"/>
              </w:rPr>
              <w:t>Göstergeleri:</w:t>
            </w:r>
            <w:r w:rsidRPr="00126EEC">
              <w:rPr>
                <w:sz w:val="20"/>
                <w:szCs w:val="18"/>
              </w:rPr>
              <w:t xml:space="preserve"> </w:t>
            </w:r>
            <w:r w:rsidRPr="00126EEC">
              <w:rPr>
                <w:i/>
                <w:sz w:val="20"/>
                <w:szCs w:val="18"/>
              </w:rPr>
              <w:t>(Sözel yönergeleri yerine getirir. Dinledikleri/izlediklerini açıklar,  yorum yapar).</w:t>
            </w:r>
          </w:p>
          <w:p w14:paraId="050277B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4AB8652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7470E">
              <w:rPr>
                <w:i/>
                <w:sz w:val="20"/>
                <w:szCs w:val="20"/>
              </w:rPr>
              <w:t>Dinledikleri/izlediklerini resim yoluyla sergiler. Dinledikleri/izlediklerini müzik yoluyla sergiler. Dinledikleri/izlediklerini drama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1F0E5AAE" w14:textId="521216A5" w:rsidR="00126EEC" w:rsidRPr="00126EEC" w:rsidRDefault="00644C93" w:rsidP="00126EE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1A3EF6" wp14:editId="0A17E753">
                      <wp:simplePos x="0" y="0"/>
                      <wp:positionH relativeFrom="column">
                        <wp:posOffset>-717550</wp:posOffset>
                      </wp:positionH>
                      <wp:positionV relativeFrom="paragraph">
                        <wp:posOffset>-8255</wp:posOffset>
                      </wp:positionV>
                      <wp:extent cx="393065" cy="673100"/>
                      <wp:effectExtent l="4445" t="2540" r="2540" b="635"/>
                      <wp:wrapNone/>
                      <wp:docPr id="198991307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" cy="673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495A6D" w14:textId="77777777" w:rsidR="00302EC5" w:rsidRPr="00D803ED" w:rsidRDefault="00302EC5" w:rsidP="00302EC5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OCAK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1A3E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-56.5pt;margin-top:-.65pt;width:30.95pt;height: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" stroked="f">
                      <v:textbox style="layout-flow:vertical;mso-layout-flow-alt:bottom-to-top;mso-fit-shape-to-text:t">
                        <w:txbxContent>
                          <w:p w14:paraId="66495A6D" w14:textId="77777777" w:rsidR="00302EC5" w:rsidRPr="00D803ED" w:rsidRDefault="00302EC5" w:rsidP="00302EC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OCAK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6EEC" w:rsidRPr="00126EEC">
              <w:rPr>
                <w:b/>
                <w:bCs/>
                <w:sz w:val="20"/>
                <w:szCs w:val="18"/>
              </w:rPr>
              <w:t xml:space="preserve">Kazanım 9: </w:t>
            </w:r>
            <w:r w:rsidR="00126EEC" w:rsidRPr="00126EEC">
              <w:rPr>
                <w:bCs/>
                <w:sz w:val="20"/>
                <w:szCs w:val="18"/>
              </w:rPr>
              <w:t>Ses bilgisi farkındalığı gösterir.</w:t>
            </w:r>
          </w:p>
          <w:p w14:paraId="04B98BF2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</w:t>
            </w:r>
            <w:r w:rsidR="007C5056">
              <w:rPr>
                <w:bCs/>
                <w:i/>
                <w:sz w:val="20"/>
                <w:szCs w:val="18"/>
              </w:rPr>
              <w:t>Sözcüklerin başlangıç seslerini söyler. Sözcüklerin sonunda yer alan sesleri söyler. Aynı sesle başlayan sözcüler üretir.)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</w:p>
          <w:p w14:paraId="5D3A885F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298E8CF7" w14:textId="77777777" w:rsidR="00793421" w:rsidRPr="00126EE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r w:rsidR="00E97817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Görsel materyalleri kullanarak olay, öykü gibi kompozisyonlar oluşturur.</w:t>
            </w:r>
            <w:r w:rsidR="007C5056">
              <w:rPr>
                <w:i/>
                <w:sz w:val="20"/>
                <w:szCs w:val="20"/>
              </w:rPr>
              <w:t xml:space="preserve"> Görsel materyalleri inceler. Görsel materyalleri açıklar. Görsel materyalleri kullanarak olay, öykü gibi kompozisyonlar oluşturur.</w:t>
            </w:r>
            <w:r>
              <w:rPr>
                <w:i/>
                <w:sz w:val="20"/>
                <w:szCs w:val="20"/>
              </w:rPr>
              <w:t>)</w:t>
            </w:r>
          </w:p>
          <w:p w14:paraId="5CC29B2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30C6DC3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57FB1AE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2B0CA7">
              <w:rPr>
                <w:i/>
                <w:sz w:val="20"/>
                <w:szCs w:val="20"/>
              </w:rPr>
              <w:t xml:space="preserve"> Engelin üzerinden atlar. Koşarak bir engel üzerinden atlar. Çift ayak sıçrayarak belirli mesafe ilerler. Tek ayak sıçrayarak belirli mesafe ilerler. Belirlenen noktadan çift ayak sıçrayarak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5743B921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5C21FD14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1EF6DD28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Nesneleri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sıkar.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Malzemelere elleriyle şekil verir.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Malzemelere araç kullanarak şekil </w:t>
            </w:r>
            <w:r w:rsidR="004F234B">
              <w:rPr>
                <w:i/>
                <w:sz w:val="20"/>
                <w:szCs w:val="20"/>
              </w:rPr>
              <w:t>verir.</w:t>
            </w:r>
            <w:r w:rsidR="002B0CA7">
              <w:rPr>
                <w:i/>
                <w:sz w:val="20"/>
                <w:szCs w:val="20"/>
              </w:rPr>
              <w:t xml:space="preserve"> Nesneleri değişik malzemelerle bağlar.  Malzemeleri değişik şekilde katlar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7F8F08CA" w14:textId="77777777" w:rsidR="00126EEC" w:rsidRDefault="00126EEC" w:rsidP="00126EE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14:paraId="2D51359B" w14:textId="77777777" w:rsidR="00126EEC" w:rsidRDefault="00126EEC" w:rsidP="00126EEC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(Bedenini kulla</w:t>
            </w:r>
            <w:r w:rsidR="002B0CA7">
              <w:rPr>
                <w:i/>
                <w:sz w:val="20"/>
                <w:szCs w:val="20"/>
              </w:rPr>
              <w:t>narak ritim çalışması yapar</w:t>
            </w:r>
            <w:r>
              <w:rPr>
                <w:i/>
                <w:sz w:val="20"/>
                <w:szCs w:val="20"/>
              </w:rPr>
              <w:t>.)</w:t>
            </w:r>
          </w:p>
          <w:p w14:paraId="1F82377A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19717B0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14:paraId="7C74A901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84850D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(Anne/babasının adını, soyadını, mesleğini v.b söyler. Teyze/amca gibi yakın akrabalarının isimlerini söyler.)</w:t>
            </w:r>
          </w:p>
          <w:p w14:paraId="50F0F699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4731323C" w14:textId="77777777" w:rsidR="00252898" w:rsidRDefault="00252898" w:rsidP="00252898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4560FBCB" w14:textId="77777777" w:rsidR="00252898" w:rsidRPr="00126EEC" w:rsidRDefault="00252898" w:rsidP="00252898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Kazanım 6:</w:t>
            </w:r>
            <w:r w:rsidRPr="00126EEC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14:paraId="34A865F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  <w:r w:rsidRPr="00126EEC">
              <w:rPr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neler yapabileceğini söyler.</w:t>
            </w:r>
            <w:r w:rsidRPr="00126EEC">
              <w:rPr>
                <w:bCs/>
                <w:i/>
                <w:sz w:val="20"/>
                <w:szCs w:val="18"/>
              </w:rPr>
              <w:t>)</w:t>
            </w:r>
          </w:p>
          <w:p w14:paraId="3B5CE962" w14:textId="77777777" w:rsidR="00252898" w:rsidRDefault="00252898" w:rsidP="0025289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14:paraId="76722BF7" w14:textId="77777777" w:rsidR="00252898" w:rsidRDefault="00252898" w:rsidP="0025289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50D9AFE" w14:textId="77777777" w:rsidR="00252898" w:rsidRPr="00126EEC" w:rsidRDefault="00252898" w:rsidP="00252898">
            <w:pPr>
              <w:rPr>
                <w:bCs/>
                <w:i/>
                <w:sz w:val="20"/>
                <w:szCs w:val="18"/>
              </w:rPr>
            </w:pPr>
            <w:r>
              <w:rPr>
                <w:i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2B0CA7">
              <w:rPr>
                <w:i/>
                <w:sz w:val="20"/>
                <w:szCs w:val="20"/>
              </w:rPr>
              <w:t>Yetişkin yönlendirmesi olmadan bir işe başlar. Başladığı işi zamanında bitirmek için çaba gösterir</w:t>
            </w:r>
            <w:r>
              <w:rPr>
                <w:sz w:val="20"/>
                <w:szCs w:val="20"/>
              </w:rPr>
              <w:t>.)</w:t>
            </w:r>
          </w:p>
          <w:p w14:paraId="45FFCA48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00FFF4FE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766656AA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>
              <w:rPr>
                <w:bCs/>
                <w:i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4F179FE9" w14:textId="77777777" w:rsidR="00252898" w:rsidRPr="005324CC" w:rsidRDefault="00252898" w:rsidP="00252898">
            <w:pPr>
              <w:rPr>
                <w:bCs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Kazanım 13:</w:t>
            </w:r>
            <w:r w:rsidRPr="005324CC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585E7F17" w14:textId="77777777" w:rsidR="00252898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/>
                <w:bCs/>
                <w:sz w:val="20"/>
                <w:szCs w:val="18"/>
              </w:rPr>
              <w:t>Göstergeleri</w:t>
            </w:r>
            <w:r w:rsidRPr="005324CC">
              <w:rPr>
                <w:b/>
                <w:bCs/>
                <w:i/>
                <w:sz w:val="20"/>
                <w:szCs w:val="18"/>
              </w:rPr>
              <w:t>:</w:t>
            </w:r>
            <w:r w:rsidRPr="005324CC">
              <w:rPr>
                <w:bCs/>
                <w:i/>
                <w:sz w:val="20"/>
                <w:szCs w:val="18"/>
              </w:rPr>
              <w:t xml:space="preserve"> </w:t>
            </w:r>
          </w:p>
          <w:p w14:paraId="3C3E8034" w14:textId="77777777" w:rsidR="00252898" w:rsidRPr="005324CC" w:rsidRDefault="00252898" w:rsidP="00252898">
            <w:pPr>
              <w:rPr>
                <w:bCs/>
                <w:i/>
                <w:sz w:val="20"/>
                <w:szCs w:val="18"/>
              </w:rPr>
            </w:pPr>
            <w:r w:rsidRPr="005324CC">
              <w:rPr>
                <w:bCs/>
                <w:i/>
                <w:sz w:val="20"/>
                <w:szCs w:val="18"/>
              </w:rPr>
              <w:t>(Çevresinde gördüğü güzel ve rahatsız edici şeyleri söyler. Çevresini farklı bir biçimde düzenler).</w:t>
            </w:r>
          </w:p>
          <w:p w14:paraId="44C9257B" w14:textId="77777777" w:rsidR="00252898" w:rsidRPr="00C019F2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14:paraId="73AFAA4F" w14:textId="77777777" w:rsidR="00252898" w:rsidRDefault="00252898" w:rsidP="00252898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 w:rsidRPr="00C019F2">
              <w:rPr>
                <w:sz w:val="20"/>
                <w:szCs w:val="18"/>
              </w:rPr>
              <w:t xml:space="preserve"> </w:t>
            </w:r>
          </w:p>
          <w:p w14:paraId="3525959B" w14:textId="77777777" w:rsidR="00252898" w:rsidRDefault="00252898" w:rsidP="00252898">
            <w:pPr>
              <w:rPr>
                <w:i/>
                <w:sz w:val="20"/>
                <w:szCs w:val="18"/>
              </w:rPr>
            </w:pPr>
            <w:r w:rsidRPr="00C019F2">
              <w:rPr>
                <w:i/>
                <w:sz w:val="20"/>
                <w:szCs w:val="18"/>
              </w:rPr>
              <w:t>(Sanat eserlerinde gördüklerini ve işittiklerini söyler. Sanat eserleriyle ilgili duygularını açıklar).</w:t>
            </w:r>
          </w:p>
          <w:p w14:paraId="7DE92D5A" w14:textId="77777777" w:rsidR="00252898" w:rsidRPr="0096317B" w:rsidRDefault="00252898" w:rsidP="0025289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757DD1EC" w14:textId="77777777" w:rsidR="00252898" w:rsidRDefault="00252898" w:rsidP="00252898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14:paraId="76EB513A" w14:textId="77777777" w:rsidR="00252898" w:rsidRPr="0096317B" w:rsidRDefault="00252898" w:rsidP="00252898">
            <w:pPr>
              <w:rPr>
                <w:i/>
                <w:sz w:val="20"/>
                <w:szCs w:val="18"/>
              </w:rPr>
            </w:pPr>
            <w:r>
              <w:rPr>
                <w:i/>
                <w:sz w:val="20"/>
                <w:szCs w:val="18"/>
              </w:rPr>
              <w:t>(Kendine ait beğenip, beğenmediği özellikleri söyler. Gerektiği durumlarda farklı görüşlerini söyler.)</w:t>
            </w:r>
          </w:p>
          <w:p w14:paraId="3C982012" w14:textId="77777777" w:rsidR="00252898" w:rsidRPr="00C019F2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Başkalarıyla sorunlarını çözer.</w:t>
            </w:r>
          </w:p>
          <w:p w14:paraId="33133213" w14:textId="77777777" w:rsidR="00252898" w:rsidRDefault="00252898" w:rsidP="00252898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</w:p>
          <w:p w14:paraId="0274CD16" w14:textId="4F3D48DA" w:rsidR="00252898" w:rsidRPr="00594CAF" w:rsidRDefault="00644C93" w:rsidP="0025289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EE2754" wp14:editId="7C5E7862">
                      <wp:simplePos x="0" y="0"/>
                      <wp:positionH relativeFrom="column">
                        <wp:posOffset>-717550</wp:posOffset>
                      </wp:positionH>
                      <wp:positionV relativeFrom="paragraph">
                        <wp:posOffset>46355</wp:posOffset>
                      </wp:positionV>
                      <wp:extent cx="393065" cy="673100"/>
                      <wp:effectExtent l="4445" t="0" r="2540" b="0"/>
                      <wp:wrapNone/>
                      <wp:docPr id="23064754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" cy="673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3F3A63" w14:textId="77777777" w:rsidR="00252898" w:rsidRPr="00D803ED" w:rsidRDefault="00252898" w:rsidP="00252898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OCAK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E2754" id="Text Box 4" o:spid="_x0000_s1027" type="#_x0000_t202" style="position:absolute;left:0;text-align:left;margin-left:-56.5pt;margin-top:3.65pt;width:30.95pt;height: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" stroked="f">
                      <v:textbox style="layout-flow:vertical;mso-layout-flow-alt:bottom-to-top;mso-fit-shape-to-text:t">
                        <w:txbxContent>
                          <w:p w14:paraId="693F3A63" w14:textId="77777777" w:rsidR="00252898" w:rsidRPr="00D803ED" w:rsidRDefault="00252898" w:rsidP="0025289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OCAK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52898" w:rsidRPr="00C019F2">
              <w:rPr>
                <w:bCs/>
                <w:i/>
                <w:sz w:val="20"/>
                <w:szCs w:val="18"/>
              </w:rPr>
              <w:t>(</w:t>
            </w:r>
            <w:r w:rsidR="00252898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252898" w:rsidRPr="00C019F2">
              <w:rPr>
                <w:bCs/>
                <w:i/>
                <w:sz w:val="20"/>
                <w:szCs w:val="18"/>
              </w:rPr>
              <w:t>).</w:t>
            </w:r>
          </w:p>
          <w:p w14:paraId="55EC71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AD3B0E8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Kazanım 1:  </w:t>
            </w:r>
            <w:r w:rsidRPr="00126EEC"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563697EF" w14:textId="77777777" w:rsidR="00302EC5" w:rsidRDefault="00126EEC" w:rsidP="00126EEC">
            <w:pPr>
              <w:rPr>
                <w:b/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>Göstergeleri:</w:t>
            </w:r>
          </w:p>
          <w:p w14:paraId="076F9C25" w14:textId="77777777" w:rsidR="00126EEC" w:rsidRPr="00126EEC" w:rsidRDefault="00126EEC" w:rsidP="00126EEC">
            <w:pPr>
              <w:rPr>
                <w:bCs/>
                <w:sz w:val="20"/>
                <w:szCs w:val="18"/>
              </w:rPr>
            </w:pPr>
            <w:r w:rsidRPr="00126EEC">
              <w:rPr>
                <w:b/>
                <w:bCs/>
                <w:sz w:val="20"/>
                <w:szCs w:val="18"/>
              </w:rPr>
              <w:t xml:space="preserve"> </w:t>
            </w:r>
            <w:r w:rsidRPr="00126EEC">
              <w:rPr>
                <w:bCs/>
                <w:i/>
                <w:sz w:val="20"/>
                <w:szCs w:val="18"/>
              </w:rPr>
              <w:t>(Elini/yüzünü yıkar. Tuvalet gereksinimlerine yönelik işleri yapar. Kendi çevresini temiz tutar).</w:t>
            </w:r>
          </w:p>
          <w:p w14:paraId="5FC5F5A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486D188D" w14:textId="77777777" w:rsidR="00302EC5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1C53A4C1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(Ev/okuldaki eşyaları temiz ve özenle kullanır.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 toplar.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Ev/okuldaki eşyalarını katlar.)</w:t>
            </w:r>
          </w:p>
          <w:p w14:paraId="4FE4372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0125F353" w14:textId="77777777" w:rsidR="00302EC5" w:rsidRDefault="005F7B5A">
            <w:pPr>
              <w:jc w:val="both"/>
              <w:rPr>
                <w:b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</w:p>
          <w:p w14:paraId="27F46430" w14:textId="77777777" w:rsidR="005F7B5A" w:rsidRPr="005F7B5A" w:rsidRDefault="005F7B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</w:t>
            </w:r>
            <w:r w:rsidR="002B0CA7">
              <w:rPr>
                <w:sz w:val="20"/>
                <w:szCs w:val="20"/>
              </w:rPr>
              <w:t>kleri yemekten içmekten kaçınır</w:t>
            </w:r>
            <w:r>
              <w:rPr>
                <w:sz w:val="20"/>
                <w:szCs w:val="20"/>
              </w:rPr>
              <w:t>.)</w:t>
            </w:r>
          </w:p>
          <w:p w14:paraId="65B43F4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4EEC9B30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60A637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2B0CA7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</w:t>
            </w:r>
            <w:r w:rsidR="002B0CA7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14:paraId="3797B78F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5269BA2C" w14:textId="77777777" w:rsidR="00302EC5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</w:p>
          <w:p w14:paraId="3D17FFED" w14:textId="77777777" w:rsidR="005F7B5A" w:rsidRDefault="005F7B5A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  <w:p w14:paraId="5CC20E0C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</w:p>
          <w:p w14:paraId="1BA1D23B" w14:textId="77777777" w:rsidR="00A07D20" w:rsidRDefault="00A07D20" w:rsidP="00C019F2">
            <w:pPr>
              <w:rPr>
                <w:bCs/>
                <w:i/>
                <w:sz w:val="20"/>
                <w:szCs w:val="18"/>
              </w:rPr>
            </w:pPr>
          </w:p>
          <w:p w14:paraId="2A0ADC2E" w14:textId="77777777" w:rsidR="00A07D20" w:rsidRPr="008F7159" w:rsidRDefault="00A07D20" w:rsidP="00C019F2">
            <w:pPr>
              <w:rPr>
                <w:bCs/>
                <w:i/>
                <w:sz w:val="20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AD93C5" w14:textId="77777777" w:rsidR="0088082A" w:rsidRDefault="0088082A"/>
        </w:tc>
      </w:tr>
      <w:tr w:rsidR="0088082A" w14:paraId="06619264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AECFF8" w14:textId="77777777" w:rsidR="0088082A" w:rsidRDefault="00024D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OCAK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3A7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85A6A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743A2F65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9BFC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7FDB2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66079CDE" w14:textId="5A1774BE" w:rsidR="0088082A" w:rsidRDefault="00644C9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6791B1" wp14:editId="599C3E86">
                      <wp:simplePos x="0" y="0"/>
                      <wp:positionH relativeFrom="column">
                        <wp:posOffset>-717550</wp:posOffset>
                      </wp:positionH>
                      <wp:positionV relativeFrom="paragraph">
                        <wp:posOffset>-3651250</wp:posOffset>
                      </wp:positionV>
                      <wp:extent cx="393065" cy="673100"/>
                      <wp:effectExtent l="0" t="0" r="635" b="0"/>
                      <wp:wrapNone/>
                      <wp:docPr id="98678568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" cy="673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BFD5035" w14:textId="77777777" w:rsidR="00302EC5" w:rsidRPr="00D803ED" w:rsidRDefault="00302EC5" w:rsidP="00302EC5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OCAK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6791B1" id="Text Box 3" o:spid="_x0000_s1028" type="#_x0000_t202" style="position:absolute;margin-left:-56.5pt;margin-top:-287.5pt;width:30.95pt;height: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" stroked="f">
                      <v:textbox style="layout-flow:vertical;mso-layout-flow-alt:bottom-to-top;mso-fit-shape-to-text:t">
                        <w:txbxContent>
                          <w:p w14:paraId="2BFD5035" w14:textId="77777777" w:rsidR="00302EC5" w:rsidRPr="00D803ED" w:rsidRDefault="00302EC5" w:rsidP="00302EC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OCAK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19DCD8" w14:textId="77777777" w:rsidR="0088082A" w:rsidRDefault="0088082A">
            <w:r>
              <w:t> </w:t>
            </w:r>
          </w:p>
        </w:tc>
      </w:tr>
      <w:tr w:rsidR="0088082A" w14:paraId="43698179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9293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EF99DE" w14:textId="7095AEE2" w:rsidR="0088082A" w:rsidRPr="005710CE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Turuncu</w:t>
            </w:r>
            <w:r w:rsidR="008E3F10">
              <w:rPr>
                <w:rFonts w:ascii="Times New Roman" w:hAnsi="Times New Roman"/>
                <w:sz w:val="20"/>
                <w:szCs w:val="20"/>
              </w:rPr>
              <w:t>, Mavi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</w:t>
            </w:r>
          </w:p>
          <w:p w14:paraId="502F5F29" w14:textId="0A7EE234" w:rsidR="00335D68" w:rsidRPr="005710CE" w:rsidRDefault="00644C93" w:rsidP="005710CE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4CF46A" wp14:editId="398DA850">
                      <wp:simplePos x="0" y="0"/>
                      <wp:positionH relativeFrom="column">
                        <wp:posOffset>-717550</wp:posOffset>
                      </wp:positionH>
                      <wp:positionV relativeFrom="paragraph">
                        <wp:posOffset>101600</wp:posOffset>
                      </wp:positionV>
                      <wp:extent cx="393065" cy="673100"/>
                      <wp:effectExtent l="4445" t="3810" r="2540" b="0"/>
                      <wp:wrapNone/>
                      <wp:docPr id="19486519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" cy="673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1B74BC" w14:textId="77777777" w:rsidR="00302EC5" w:rsidRPr="00D803ED" w:rsidRDefault="00302EC5" w:rsidP="00302EC5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OCAK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CF46A" id="Text Box 2" o:spid="_x0000_s1029" type="#_x0000_t202" style="position:absolute;left:0;text-align:left;margin-left:-56.5pt;margin-top:8pt;width:30.95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" stroked="f">
                      <v:textbox style="layout-flow:vertical;mso-layout-flow-alt:bottom-to-top;mso-fit-shape-to-text:t">
                        <w:txbxContent>
                          <w:p w14:paraId="461B74BC" w14:textId="77777777" w:rsidR="00302EC5" w:rsidRPr="00D803ED" w:rsidRDefault="00302EC5" w:rsidP="00302EC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OCAK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082A" w:rsidRPr="005710CE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88082A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>Kirli-Temiz</w:t>
            </w:r>
            <w:r w:rsidR="005710CE">
              <w:rPr>
                <w:rFonts w:ascii="Times New Roman" w:hAnsi="Times New Roman"/>
                <w:sz w:val="20"/>
                <w:szCs w:val="20"/>
              </w:rPr>
              <w:t>,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5D68" w:rsidRPr="005710CE">
              <w:rPr>
                <w:noProof/>
                <w:sz w:val="20"/>
                <w:szCs w:val="20"/>
              </w:rPr>
              <w:t>Aç-Tok</w:t>
            </w:r>
            <w:r w:rsidR="005710CE">
              <w:rPr>
                <w:noProof/>
                <w:sz w:val="20"/>
                <w:szCs w:val="20"/>
              </w:rPr>
              <w:t>,</w:t>
            </w:r>
            <w:r w:rsidR="00335D68" w:rsidRPr="005710CE">
              <w:rPr>
                <w:noProof/>
                <w:sz w:val="20"/>
                <w:szCs w:val="20"/>
              </w:rPr>
              <w:t xml:space="preserve">Yararlı </w:t>
            </w:r>
            <w:r w:rsidR="00584523" w:rsidRPr="005710CE">
              <w:rPr>
                <w:noProof/>
                <w:sz w:val="20"/>
                <w:szCs w:val="20"/>
              </w:rPr>
              <w:t>–</w:t>
            </w:r>
            <w:r w:rsidR="00335D68" w:rsidRPr="005710CE">
              <w:rPr>
                <w:noProof/>
                <w:sz w:val="20"/>
                <w:szCs w:val="20"/>
              </w:rPr>
              <w:t>Zararlı</w:t>
            </w:r>
            <w:r w:rsidR="005710CE">
              <w:rPr>
                <w:noProof/>
                <w:sz w:val="20"/>
                <w:szCs w:val="20"/>
              </w:rPr>
              <w:t>,</w:t>
            </w:r>
            <w:r w:rsidR="005710CE" w:rsidRPr="005710CE">
              <w:rPr>
                <w:noProof/>
                <w:sz w:val="20"/>
                <w:szCs w:val="20"/>
              </w:rPr>
              <w:t>İç-Dış</w:t>
            </w:r>
            <w:r>
              <w:rPr>
                <w:noProof/>
                <w:sz w:val="20"/>
                <w:szCs w:val="20"/>
              </w:rPr>
              <w:t>, Sağlıklı-Sağlıksız, Büyük- Küçük</w:t>
            </w:r>
          </w:p>
          <w:p w14:paraId="25561DF4" w14:textId="621BC6E1" w:rsidR="005710CE" w:rsidRPr="005710CE" w:rsidRDefault="0088082A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5710CE" w:rsidRPr="005710CE">
              <w:rPr>
                <w:rFonts w:ascii="Times New Roman" w:hAnsi="Times New Roman"/>
                <w:sz w:val="20"/>
                <w:szCs w:val="20"/>
              </w:rPr>
              <w:t>Acı –Tatlı –Tuzlu –Ekşi</w:t>
            </w:r>
            <w:r w:rsidR="00644C93">
              <w:rPr>
                <w:rFonts w:ascii="Times New Roman" w:hAnsi="Times New Roman"/>
                <w:sz w:val="20"/>
                <w:szCs w:val="20"/>
              </w:rPr>
              <w:t>, Kokulu-Kokusuz</w:t>
            </w:r>
          </w:p>
          <w:p w14:paraId="3C778B2E" w14:textId="77777777" w:rsidR="0088082A" w:rsidRPr="006D6B59" w:rsidRDefault="005710CE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bCs/>
                <w:sz w:val="20"/>
                <w:szCs w:val="20"/>
              </w:rPr>
              <w:t>Sesler:</w:t>
            </w:r>
            <w:r w:rsidR="00335D68" w:rsidRPr="005710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>I sesi</w:t>
            </w:r>
          </w:p>
          <w:p w14:paraId="3353F275" w14:textId="5C483A3D" w:rsidR="006D6B59" w:rsidRPr="005710CE" w:rsidRDefault="006D6B59" w:rsidP="00335D68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Duygu : </w:t>
            </w:r>
            <w:r w:rsidRPr="006D6B59">
              <w:rPr>
                <w:rFonts w:ascii="Times New Roman" w:hAnsi="Times New Roman"/>
                <w:sz w:val="20"/>
                <w:szCs w:val="20"/>
              </w:rPr>
              <w:t>Mutlu, Üzgün, Şaşkın,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6B59">
              <w:rPr>
                <w:rFonts w:ascii="Times New Roman" w:hAnsi="Times New Roman"/>
                <w:sz w:val="20"/>
                <w:szCs w:val="20"/>
              </w:rPr>
              <w:t>Kızgın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94E97" w14:textId="04053522" w:rsidR="0088082A" w:rsidRPr="005710CE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Kare</w:t>
            </w:r>
            <w:r w:rsidR="00644C93">
              <w:rPr>
                <w:rFonts w:ascii="Times New Roman" w:hAnsi="Times New Roman"/>
                <w:sz w:val="20"/>
                <w:szCs w:val="20"/>
              </w:rPr>
              <w:t>, Üçgen</w:t>
            </w:r>
          </w:p>
          <w:p w14:paraId="4C98D9C3" w14:textId="66AB0124" w:rsidR="0088082A" w:rsidRPr="005710CE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F6614D" w:rsidRPr="005710C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>Boş –Dolu</w:t>
            </w:r>
            <w:r w:rsidR="005710CE" w:rsidRPr="005710CE">
              <w:rPr>
                <w:rFonts w:ascii="Times New Roman" w:hAnsi="Times New Roman"/>
                <w:sz w:val="20"/>
                <w:szCs w:val="20"/>
              </w:rPr>
              <w:t>, Tam-Yarım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EE6DEB1" w14:textId="47C70E05" w:rsidR="0088082A" w:rsidRPr="005710CE" w:rsidRDefault="0088082A" w:rsidP="003F4F90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 w:rsidRPr="005710CE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10CE" w:rsidRPr="005710CE">
              <w:rPr>
                <w:rFonts w:ascii="Times New Roman" w:hAnsi="Times New Roman"/>
                <w:sz w:val="20"/>
                <w:szCs w:val="20"/>
              </w:rPr>
              <w:t>Yakın- Uzak, İçinde - Dışında</w:t>
            </w:r>
          </w:p>
          <w:p w14:paraId="5AB39B15" w14:textId="77777777" w:rsidR="0088082A" w:rsidRPr="005710CE" w:rsidRDefault="006930AB" w:rsidP="008F71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335D68" w:rsidRPr="005710CE">
              <w:rPr>
                <w:rFonts w:ascii="Times New Roman" w:hAnsi="Times New Roman"/>
                <w:sz w:val="20"/>
                <w:szCs w:val="20"/>
              </w:rPr>
              <w:t xml:space="preserve"> 5 Sayısı 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C1257B" w:rsidRPr="005710CE">
              <w:rPr>
                <w:rFonts w:ascii="Times New Roman" w:hAnsi="Times New Roman"/>
                <w:sz w:val="20"/>
                <w:szCs w:val="20"/>
              </w:rPr>
              <w:t>Sıralı Sayılar</w:t>
            </w:r>
            <w:r w:rsidR="00F6614D" w:rsidRPr="005710CE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="00C1257B" w:rsidRPr="005710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>1’den 20’ye kadar ritmik sayma</w:t>
            </w:r>
          </w:p>
          <w:p w14:paraId="19F9DF68" w14:textId="28C502E0" w:rsidR="005710CE" w:rsidRPr="005710CE" w:rsidRDefault="005710CE" w:rsidP="008F715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0CE">
              <w:rPr>
                <w:rFonts w:ascii="Times New Roman" w:hAnsi="Times New Roman"/>
                <w:b/>
                <w:sz w:val="20"/>
                <w:szCs w:val="20"/>
              </w:rPr>
              <w:t>Mevsim:</w:t>
            </w:r>
            <w:r w:rsidRPr="005710CE">
              <w:rPr>
                <w:rFonts w:ascii="Times New Roman" w:hAnsi="Times New Roman"/>
                <w:sz w:val="20"/>
                <w:szCs w:val="20"/>
              </w:rPr>
              <w:t xml:space="preserve"> Kış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FC479D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5419AA" w14:textId="77777777" w:rsidR="0088082A" w:rsidRDefault="0088082A">
            <w:r>
              <w:t> </w:t>
            </w:r>
          </w:p>
        </w:tc>
      </w:tr>
      <w:tr w:rsidR="0088082A" w14:paraId="4880C277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8DC51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F5B5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D1E9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911D" w14:textId="77777777" w:rsidR="0088082A" w:rsidRDefault="0088082A" w:rsidP="008F71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EEB97" w14:textId="77777777" w:rsidR="0088082A" w:rsidRDefault="0088082A">
            <w:r>
              <w:t> </w:t>
            </w:r>
          </w:p>
        </w:tc>
      </w:tr>
      <w:tr w:rsidR="0088082A" w14:paraId="6C46B536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3B6E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9D3DF1" w14:textId="77777777" w:rsidR="00793421" w:rsidRDefault="00D54F20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Enerji Tasarrufu Haftası (Ocak Ayının 2. Haftası)</w:t>
            </w:r>
          </w:p>
          <w:p w14:paraId="045E0ED2" w14:textId="079EBA9B" w:rsidR="007B4089" w:rsidRDefault="0035056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Birinci Dönemin Sona Ermesi </w:t>
            </w:r>
            <w:r w:rsidR="005710CE">
              <w:rPr>
                <w:rFonts w:ascii="Times New Roman" w:hAnsi="Times New Roman"/>
                <w:sz w:val="20"/>
                <w:szCs w:val="20"/>
              </w:rPr>
              <w:t>( 19</w:t>
            </w:r>
            <w:r w:rsidR="00246B5F">
              <w:rPr>
                <w:rFonts w:ascii="Times New Roman" w:hAnsi="Times New Roman"/>
                <w:sz w:val="20"/>
                <w:szCs w:val="20"/>
              </w:rPr>
              <w:t xml:space="preserve"> Ocak</w:t>
            </w:r>
            <w:r w:rsidR="007B408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3D72C66" w14:textId="395838F9" w:rsidR="007B4089" w:rsidRDefault="0035056F" w:rsidP="004B00FC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Yarıyıl Tatili (</w:t>
            </w:r>
            <w:r w:rsidR="00246B5F">
              <w:rPr>
                <w:rFonts w:ascii="Times New Roman" w:hAnsi="Times New Roman"/>
                <w:sz w:val="20"/>
                <w:szCs w:val="20"/>
              </w:rPr>
              <w:t>2</w:t>
            </w:r>
            <w:r w:rsidR="005710CE">
              <w:rPr>
                <w:rFonts w:ascii="Times New Roman" w:hAnsi="Times New Roman"/>
                <w:sz w:val="20"/>
                <w:szCs w:val="20"/>
              </w:rPr>
              <w:t>2</w:t>
            </w:r>
            <w:r w:rsidR="00246B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614D">
              <w:rPr>
                <w:rFonts w:ascii="Times New Roman" w:hAnsi="Times New Roman"/>
                <w:sz w:val="20"/>
                <w:szCs w:val="20"/>
              </w:rPr>
              <w:t>Ocak-</w:t>
            </w:r>
            <w:r w:rsidR="005710CE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="007B4089">
              <w:rPr>
                <w:rFonts w:ascii="Times New Roman" w:hAnsi="Times New Roman"/>
                <w:sz w:val="20"/>
                <w:szCs w:val="20"/>
              </w:rPr>
              <w:t>Şubat )</w:t>
            </w:r>
          </w:p>
          <w:p w14:paraId="4041A987" w14:textId="585A8618" w:rsidR="004B00FC" w:rsidRPr="00246B5F" w:rsidRDefault="004B00FC" w:rsidP="00246B5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DAA1" w14:textId="69F4FB19" w:rsidR="006930AB" w:rsidRDefault="006930AB" w:rsidP="00D54F2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D54F20">
              <w:rPr>
                <w:sz w:val="20"/>
                <w:szCs w:val="20"/>
              </w:rPr>
              <w:t>Sabır</w:t>
            </w:r>
            <w:r w:rsidR="0076180F">
              <w:rPr>
                <w:sz w:val="20"/>
                <w:szCs w:val="20"/>
              </w:rPr>
              <w:t xml:space="preserve"> /</w:t>
            </w:r>
          </w:p>
          <w:p w14:paraId="19AB31CD" w14:textId="0D4D4B7C" w:rsidR="00D54F20" w:rsidRPr="006930AB" w:rsidRDefault="00D54F20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Başladığı İşi Bitirme</w:t>
            </w:r>
            <w:r w:rsidR="000D04D2">
              <w:rPr>
                <w:sz w:val="20"/>
                <w:szCs w:val="20"/>
              </w:rPr>
              <w:t xml:space="preserve"> / Sosyal  Beceri </w:t>
            </w:r>
            <w:r w:rsidR="005D237A">
              <w:rPr>
                <w:sz w:val="20"/>
                <w:szCs w:val="20"/>
              </w:rPr>
              <w:t xml:space="preserve">/ Günlük Yaşam Becerileri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3ABF" w14:textId="77777777" w:rsidR="0088082A" w:rsidRDefault="00865E5F" w:rsidP="003F4F90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05B490D9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25980A" w14:textId="77777777" w:rsidR="0088082A" w:rsidRDefault="0088082A">
            <w:r>
              <w:t> </w:t>
            </w:r>
          </w:p>
        </w:tc>
      </w:tr>
      <w:tr w:rsidR="0088082A" w14:paraId="6912C01F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2F0" w14:textId="276B4553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21D67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4D23EBA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76135641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5EE0E27D" w14:textId="77777777" w:rsidR="0088082A" w:rsidRDefault="0088082A">
            <w:pPr>
              <w:rPr>
                <w:sz w:val="20"/>
                <w:szCs w:val="20"/>
              </w:rPr>
            </w:pPr>
          </w:p>
          <w:p w14:paraId="745DBE62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4B5DA1CC" w14:textId="77777777" w:rsidR="0088082A" w:rsidRDefault="0088082A">
            <w:pPr>
              <w:rPr>
                <w:sz w:val="20"/>
                <w:szCs w:val="20"/>
              </w:rPr>
            </w:pPr>
          </w:p>
          <w:p w14:paraId="6214F409" w14:textId="77777777" w:rsidR="0088082A" w:rsidRDefault="0088082A">
            <w:pPr>
              <w:rPr>
                <w:sz w:val="20"/>
                <w:szCs w:val="20"/>
              </w:rPr>
            </w:pPr>
          </w:p>
          <w:p w14:paraId="58E2F0CF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153D127D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62FAFE5B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CC4B2" w14:textId="77777777" w:rsidR="0088082A" w:rsidRDefault="0088082A">
            <w:r>
              <w:t> </w:t>
            </w:r>
          </w:p>
        </w:tc>
      </w:tr>
    </w:tbl>
    <w:p w14:paraId="0F614ED7" w14:textId="77777777" w:rsidR="00101D7A" w:rsidRPr="008F7159" w:rsidRDefault="00101D7A" w:rsidP="008F7159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8F7159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09285">
    <w:abstractNumId w:val="1"/>
  </w:num>
  <w:num w:numId="2" w16cid:durableId="597635444">
    <w:abstractNumId w:val="0"/>
  </w:num>
  <w:num w:numId="3" w16cid:durableId="1317613185">
    <w:abstractNumId w:val="3"/>
  </w:num>
  <w:num w:numId="4" w16cid:durableId="2048605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C1"/>
    <w:rsid w:val="00006940"/>
    <w:rsid w:val="00024D5C"/>
    <w:rsid w:val="0004429A"/>
    <w:rsid w:val="0007470E"/>
    <w:rsid w:val="000D04D2"/>
    <w:rsid w:val="00101D7A"/>
    <w:rsid w:val="00111539"/>
    <w:rsid w:val="00126EEC"/>
    <w:rsid w:val="00153DB7"/>
    <w:rsid w:val="001B086C"/>
    <w:rsid w:val="002257CF"/>
    <w:rsid w:val="00246B5F"/>
    <w:rsid w:val="00252898"/>
    <w:rsid w:val="002B0CA7"/>
    <w:rsid w:val="00302EC5"/>
    <w:rsid w:val="00335D68"/>
    <w:rsid w:val="0035056F"/>
    <w:rsid w:val="003F4F90"/>
    <w:rsid w:val="004211F1"/>
    <w:rsid w:val="00450481"/>
    <w:rsid w:val="004908C4"/>
    <w:rsid w:val="004B00FC"/>
    <w:rsid w:val="004B4B3B"/>
    <w:rsid w:val="004E0F91"/>
    <w:rsid w:val="004F234B"/>
    <w:rsid w:val="004F386E"/>
    <w:rsid w:val="00505449"/>
    <w:rsid w:val="005324CC"/>
    <w:rsid w:val="005710CE"/>
    <w:rsid w:val="00584523"/>
    <w:rsid w:val="005B4D7C"/>
    <w:rsid w:val="005D237A"/>
    <w:rsid w:val="005F7B5A"/>
    <w:rsid w:val="00611ADB"/>
    <w:rsid w:val="00644C93"/>
    <w:rsid w:val="006930AB"/>
    <w:rsid w:val="006D6B59"/>
    <w:rsid w:val="0076180F"/>
    <w:rsid w:val="0076467C"/>
    <w:rsid w:val="00793421"/>
    <w:rsid w:val="007B2AC1"/>
    <w:rsid w:val="007B4089"/>
    <w:rsid w:val="007C5056"/>
    <w:rsid w:val="007E312C"/>
    <w:rsid w:val="00814CEA"/>
    <w:rsid w:val="00833E82"/>
    <w:rsid w:val="00865E5F"/>
    <w:rsid w:val="0088082A"/>
    <w:rsid w:val="008A6585"/>
    <w:rsid w:val="008E3F10"/>
    <w:rsid w:val="008F7159"/>
    <w:rsid w:val="00910ACC"/>
    <w:rsid w:val="0096317B"/>
    <w:rsid w:val="009E7B1B"/>
    <w:rsid w:val="00A07D20"/>
    <w:rsid w:val="00A1292E"/>
    <w:rsid w:val="00A31653"/>
    <w:rsid w:val="00A56E2E"/>
    <w:rsid w:val="00C019F2"/>
    <w:rsid w:val="00C118A3"/>
    <w:rsid w:val="00C1257B"/>
    <w:rsid w:val="00C13021"/>
    <w:rsid w:val="00C92B6C"/>
    <w:rsid w:val="00D54F20"/>
    <w:rsid w:val="00D641D3"/>
    <w:rsid w:val="00DB3EFB"/>
    <w:rsid w:val="00E97817"/>
    <w:rsid w:val="00EE371F"/>
    <w:rsid w:val="00EF02DD"/>
    <w:rsid w:val="00F6614D"/>
    <w:rsid w:val="00F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322FD2EE"/>
  <w15:docId w15:val="{E3A1D913-94AA-6C4D-A8C8-1C138534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1291</Words>
  <Characters>7359</Characters>
  <Application>Microsoft Office Word</Application>
  <DocSecurity>0</DocSecurity>
  <Lines>61</Lines>
  <Paragraphs>17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Ezgi Erdi</cp:lastModifiedBy>
  <cp:revision>2</cp:revision>
  <cp:lastPrinted>2023-08-27T19:18:00Z</cp:lastPrinted>
  <dcterms:created xsi:type="dcterms:W3CDTF">2023-09-16T13:48:00Z</dcterms:created>
  <dcterms:modified xsi:type="dcterms:W3CDTF">2023-09-16T13:48:00Z</dcterms:modified>
</cp:coreProperties>
</file>