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A3" w:rsidRDefault="006023A3" w:rsidP="006023A3">
      <w:pPr>
        <w:jc w:val="center"/>
        <w:rPr>
          <w:b/>
          <w:sz w:val="20"/>
          <w:szCs w:val="20"/>
        </w:rPr>
      </w:pPr>
      <w:r>
        <w:rPr>
          <w:b/>
          <w:sz w:val="20"/>
          <w:szCs w:val="20"/>
        </w:rPr>
        <w:t>MİLLİ EĞİTİM BAKANLIĞI</w:t>
      </w:r>
    </w:p>
    <w:p w:rsidR="006023A3" w:rsidRDefault="00EB28C2" w:rsidP="006023A3">
      <w:pPr>
        <w:jc w:val="center"/>
        <w:rPr>
          <w:b/>
          <w:sz w:val="20"/>
          <w:szCs w:val="20"/>
        </w:rPr>
      </w:pPr>
      <w:r>
        <w:rPr>
          <w:sz w:val="20"/>
          <w:szCs w:val="20"/>
        </w:rPr>
        <w:t>…………………………………………………………..</w:t>
      </w:r>
      <w:r>
        <w:rPr>
          <w:b/>
          <w:sz w:val="20"/>
          <w:szCs w:val="20"/>
        </w:rPr>
        <w:t xml:space="preserve"> </w:t>
      </w:r>
      <w:r w:rsidR="006023A3">
        <w:rPr>
          <w:b/>
          <w:sz w:val="20"/>
          <w:szCs w:val="20"/>
        </w:rPr>
        <w:t>OKULU AYLIK EĞİTİM PLANI</w:t>
      </w:r>
    </w:p>
    <w:p w:rsidR="006023A3" w:rsidRDefault="006023A3" w:rsidP="006023A3">
      <w:pPr>
        <w:jc w:val="center"/>
        <w:rPr>
          <w:b/>
          <w:sz w:val="20"/>
          <w:szCs w:val="20"/>
        </w:rPr>
      </w:pPr>
    </w:p>
    <w:p w:rsidR="007607C9" w:rsidRPr="006023A3" w:rsidRDefault="007607C9" w:rsidP="007607C9">
      <w:pPr>
        <w:rPr>
          <w:b/>
          <w:sz w:val="20"/>
          <w:szCs w:val="20"/>
        </w:rPr>
      </w:pPr>
    </w:p>
    <w:p w:rsidR="007607C9" w:rsidRPr="006023A3" w:rsidRDefault="007607C9" w:rsidP="007607C9">
      <w:pPr>
        <w:ind w:left="-142"/>
        <w:rPr>
          <w:b/>
          <w:sz w:val="20"/>
          <w:szCs w:val="20"/>
        </w:rPr>
      </w:pPr>
      <w:r w:rsidRPr="006023A3">
        <w:rPr>
          <w:b/>
          <w:sz w:val="20"/>
          <w:szCs w:val="20"/>
        </w:rPr>
        <w:t xml:space="preserve">Tarih                          :  </w:t>
      </w:r>
    </w:p>
    <w:p w:rsidR="007607C9" w:rsidRPr="006023A3" w:rsidRDefault="007607C9" w:rsidP="007607C9">
      <w:pPr>
        <w:ind w:hanging="142"/>
        <w:rPr>
          <w:b/>
          <w:sz w:val="20"/>
          <w:szCs w:val="20"/>
        </w:rPr>
      </w:pPr>
      <w:r w:rsidRPr="006023A3">
        <w:rPr>
          <w:b/>
          <w:sz w:val="20"/>
          <w:szCs w:val="20"/>
        </w:rPr>
        <w:t>Yaş Grubu                 :</w:t>
      </w:r>
      <w:r w:rsidR="004C2E34">
        <w:rPr>
          <w:b/>
          <w:sz w:val="20"/>
          <w:szCs w:val="20"/>
        </w:rPr>
        <w:t>36</w:t>
      </w:r>
      <w:r w:rsidRPr="006023A3">
        <w:rPr>
          <w:b/>
          <w:sz w:val="20"/>
          <w:szCs w:val="20"/>
        </w:rPr>
        <w:t xml:space="preserve"> + Ay</w:t>
      </w:r>
    </w:p>
    <w:p w:rsidR="00A3756E" w:rsidRPr="006023A3" w:rsidRDefault="007607C9" w:rsidP="00A3756E">
      <w:pPr>
        <w:ind w:hanging="142"/>
        <w:rPr>
          <w:b/>
          <w:sz w:val="20"/>
          <w:szCs w:val="20"/>
        </w:rPr>
      </w:pPr>
      <w:r w:rsidRPr="006023A3">
        <w:rPr>
          <w:b/>
          <w:sz w:val="20"/>
          <w:szCs w:val="20"/>
        </w:rPr>
        <w:t>Öğretmen Adı :</w:t>
      </w:r>
    </w:p>
    <w:p w:rsidR="006023A3" w:rsidRPr="006023A3" w:rsidRDefault="006023A3" w:rsidP="00A3756E">
      <w:pPr>
        <w:ind w:hanging="142"/>
        <w:rPr>
          <w:b/>
          <w:sz w:val="20"/>
          <w:szCs w:val="20"/>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678"/>
        <w:gridCol w:w="4819"/>
        <w:gridCol w:w="4206"/>
      </w:tblGrid>
      <w:tr w:rsidR="007D0B78" w:rsidRPr="006023A3" w:rsidTr="00BC1459">
        <w:tc>
          <w:tcPr>
            <w:tcW w:w="1526" w:type="dxa"/>
            <w:shd w:val="clear" w:color="auto" w:fill="auto"/>
          </w:tcPr>
          <w:p w:rsidR="00C046D8" w:rsidRPr="006023A3" w:rsidRDefault="00C046D8" w:rsidP="0017517B">
            <w:pPr>
              <w:rPr>
                <w:b/>
                <w:sz w:val="20"/>
                <w:szCs w:val="20"/>
              </w:rPr>
            </w:pPr>
            <w:r w:rsidRPr="006023A3">
              <w:rPr>
                <w:b/>
                <w:sz w:val="20"/>
                <w:szCs w:val="20"/>
              </w:rPr>
              <w:t>AYLAR</w:t>
            </w:r>
          </w:p>
        </w:tc>
        <w:tc>
          <w:tcPr>
            <w:tcW w:w="13703" w:type="dxa"/>
            <w:gridSpan w:val="3"/>
            <w:vMerge w:val="restart"/>
            <w:shd w:val="clear" w:color="auto" w:fill="auto"/>
          </w:tcPr>
          <w:p w:rsidR="00C046D8" w:rsidRPr="00CE5435" w:rsidRDefault="00C046D8" w:rsidP="00C046D8">
            <w:pPr>
              <w:rPr>
                <w:b/>
                <w:sz w:val="20"/>
                <w:szCs w:val="20"/>
                <w:u w:val="single"/>
              </w:rPr>
            </w:pPr>
            <w:r w:rsidRPr="00CE5435">
              <w:rPr>
                <w:b/>
                <w:sz w:val="20"/>
                <w:szCs w:val="20"/>
                <w:u w:val="single"/>
              </w:rPr>
              <w:t>KAZANIMLAR VE GÖSTERGELERİ</w:t>
            </w:r>
          </w:p>
          <w:p w:rsidR="006023A3" w:rsidRPr="00CE5435" w:rsidRDefault="006023A3" w:rsidP="006023A3">
            <w:pPr>
              <w:rPr>
                <w:b/>
                <w:sz w:val="20"/>
                <w:szCs w:val="20"/>
              </w:rPr>
            </w:pPr>
            <w:r w:rsidRPr="00CE5435">
              <w:rPr>
                <w:b/>
                <w:sz w:val="20"/>
                <w:szCs w:val="20"/>
              </w:rPr>
              <w:t>BİLİŞSEL GELİŞİM</w:t>
            </w:r>
          </w:p>
          <w:p w:rsidR="006023A3" w:rsidRPr="00CE5435" w:rsidRDefault="006023A3" w:rsidP="006023A3">
            <w:pPr>
              <w:contextualSpacing/>
              <w:jc w:val="both"/>
              <w:rPr>
                <w:sz w:val="20"/>
                <w:szCs w:val="20"/>
              </w:rPr>
            </w:pPr>
            <w:r w:rsidRPr="00CE5435">
              <w:rPr>
                <w:b/>
                <w:sz w:val="20"/>
                <w:szCs w:val="20"/>
              </w:rPr>
              <w:t>Kazanım 1:</w:t>
            </w:r>
            <w:r w:rsidRPr="00CE5435">
              <w:rPr>
                <w:sz w:val="20"/>
                <w:szCs w:val="20"/>
              </w:rPr>
              <w:t xml:space="preserve"> Nesne/durum/olaya dikkatini verir.</w:t>
            </w:r>
          </w:p>
          <w:p w:rsidR="006023A3" w:rsidRPr="00CE5435" w:rsidRDefault="006023A3" w:rsidP="006023A3">
            <w:pPr>
              <w:contextualSpacing/>
              <w:jc w:val="both"/>
              <w:rPr>
                <w:i/>
                <w:sz w:val="20"/>
                <w:szCs w:val="20"/>
              </w:rPr>
            </w:pPr>
            <w:r w:rsidRPr="00CE5435">
              <w:rPr>
                <w:b/>
                <w:sz w:val="20"/>
                <w:szCs w:val="20"/>
              </w:rPr>
              <w:t>Göstergeleri:</w:t>
            </w:r>
            <w:r w:rsidRPr="00CE5435">
              <w:rPr>
                <w:i/>
                <w:sz w:val="20"/>
                <w:szCs w:val="20"/>
              </w:rPr>
              <w:t>(Dikkat edilmesi gereken nesne/durum/olaya odaklanır. Dikkatini çeken nesne/dur</w:t>
            </w:r>
            <w:r w:rsidR="00993E69" w:rsidRPr="00CE5435">
              <w:rPr>
                <w:i/>
                <w:sz w:val="20"/>
                <w:szCs w:val="20"/>
              </w:rPr>
              <w:t>um/olaya yönelik sorular sorar.</w:t>
            </w:r>
            <w:r w:rsidR="002B3BA1" w:rsidRPr="00CE5435">
              <w:rPr>
                <w:i/>
                <w:sz w:val="20"/>
                <w:szCs w:val="20"/>
              </w:rPr>
              <w:t xml:space="preserve"> Dikkatini çeken nesne durum olayı ayrıntılarıyla açıklar.</w:t>
            </w:r>
            <w:r w:rsidR="00993E69" w:rsidRPr="00CE5435">
              <w:rPr>
                <w:i/>
                <w:sz w:val="20"/>
                <w:szCs w:val="20"/>
              </w:rPr>
              <w:t xml:space="preserve">) </w:t>
            </w:r>
          </w:p>
          <w:p w:rsidR="006023A3" w:rsidRPr="00CE5435" w:rsidRDefault="006023A3" w:rsidP="006023A3">
            <w:pPr>
              <w:contextualSpacing/>
              <w:jc w:val="both"/>
              <w:rPr>
                <w:sz w:val="20"/>
                <w:szCs w:val="20"/>
              </w:rPr>
            </w:pPr>
            <w:r w:rsidRPr="00CE5435">
              <w:rPr>
                <w:b/>
                <w:sz w:val="20"/>
                <w:szCs w:val="20"/>
              </w:rPr>
              <w:t>Kazanım 2:</w:t>
            </w:r>
            <w:r w:rsidRPr="00CE5435">
              <w:rPr>
                <w:sz w:val="20"/>
                <w:szCs w:val="20"/>
              </w:rPr>
              <w:t>Nesne/durum/olayla ilgili tahminde bulunur.</w:t>
            </w:r>
          </w:p>
          <w:p w:rsidR="006023A3" w:rsidRDefault="006023A3" w:rsidP="006023A3">
            <w:pPr>
              <w:contextualSpacing/>
              <w:jc w:val="both"/>
              <w:rPr>
                <w:i/>
                <w:sz w:val="20"/>
                <w:szCs w:val="20"/>
              </w:rPr>
            </w:pPr>
            <w:r w:rsidRPr="00CE5435">
              <w:rPr>
                <w:b/>
                <w:sz w:val="20"/>
                <w:szCs w:val="20"/>
              </w:rPr>
              <w:t>Göstergeleri:</w:t>
            </w:r>
            <w:r w:rsidRPr="00CE5435">
              <w:rPr>
                <w:i/>
                <w:sz w:val="20"/>
                <w:szCs w:val="20"/>
              </w:rPr>
              <w:t xml:space="preserve">(Nesne/durum/olayın ipuçlarını söyler. </w:t>
            </w:r>
            <w:r w:rsidR="00E45296" w:rsidRPr="00CE5435">
              <w:rPr>
                <w:i/>
                <w:sz w:val="20"/>
                <w:szCs w:val="20"/>
              </w:rPr>
              <w:t>T</w:t>
            </w:r>
            <w:r w:rsidRPr="00CE5435">
              <w:rPr>
                <w:i/>
                <w:sz w:val="20"/>
                <w:szCs w:val="20"/>
              </w:rPr>
              <w:t xml:space="preserve">ahminini </w:t>
            </w:r>
            <w:r w:rsidR="00E45296" w:rsidRPr="00CE5435">
              <w:rPr>
                <w:i/>
                <w:sz w:val="20"/>
                <w:szCs w:val="20"/>
              </w:rPr>
              <w:t xml:space="preserve">ile ilgili ipuçlarını </w:t>
            </w:r>
            <w:r w:rsidRPr="00CE5435">
              <w:rPr>
                <w:i/>
                <w:sz w:val="20"/>
                <w:szCs w:val="20"/>
              </w:rPr>
              <w:t>söyler.</w:t>
            </w:r>
            <w:r w:rsidR="00993E69" w:rsidRPr="00CE5435">
              <w:rPr>
                <w:i/>
                <w:sz w:val="20"/>
                <w:szCs w:val="20"/>
              </w:rPr>
              <w:t xml:space="preserve"> </w:t>
            </w:r>
            <w:r w:rsidRPr="00CE5435">
              <w:rPr>
                <w:i/>
                <w:sz w:val="20"/>
                <w:szCs w:val="20"/>
              </w:rPr>
              <w:t>Gerçek durumu inceler.</w:t>
            </w:r>
            <w:r w:rsidR="00615B07" w:rsidRPr="00CE5435">
              <w:rPr>
                <w:i/>
                <w:sz w:val="20"/>
                <w:szCs w:val="20"/>
              </w:rPr>
              <w:t xml:space="preserve"> </w:t>
            </w:r>
            <w:r w:rsidRPr="00CE5435">
              <w:rPr>
                <w:i/>
                <w:sz w:val="20"/>
                <w:szCs w:val="20"/>
              </w:rPr>
              <w:t>Tahmini ile gerçek durumu karşılaştırır.)</w:t>
            </w:r>
          </w:p>
          <w:p w:rsidR="00BB6FED" w:rsidRPr="00CE5435" w:rsidRDefault="00BB6FED" w:rsidP="00BB6FED">
            <w:pPr>
              <w:contextualSpacing/>
              <w:jc w:val="both"/>
              <w:rPr>
                <w:sz w:val="20"/>
                <w:szCs w:val="20"/>
              </w:rPr>
            </w:pPr>
            <w:r w:rsidRPr="00CE5435">
              <w:rPr>
                <w:b/>
                <w:sz w:val="20"/>
                <w:szCs w:val="20"/>
              </w:rPr>
              <w:t xml:space="preserve">Kazanım </w:t>
            </w:r>
            <w:r>
              <w:rPr>
                <w:b/>
                <w:sz w:val="20"/>
                <w:szCs w:val="20"/>
              </w:rPr>
              <w:t>3</w:t>
            </w:r>
            <w:r w:rsidRPr="00CE5435">
              <w:rPr>
                <w:b/>
                <w:sz w:val="20"/>
                <w:szCs w:val="20"/>
              </w:rPr>
              <w:t>:</w:t>
            </w:r>
            <w:r>
              <w:rPr>
                <w:b/>
                <w:sz w:val="20"/>
                <w:szCs w:val="20"/>
              </w:rPr>
              <w:t xml:space="preserve"> </w:t>
            </w:r>
            <w:r>
              <w:rPr>
                <w:sz w:val="20"/>
                <w:szCs w:val="20"/>
              </w:rPr>
              <w:t>Algıladıklarını hatırlar.</w:t>
            </w:r>
          </w:p>
          <w:p w:rsidR="00BB6FED" w:rsidRPr="00CE5435" w:rsidRDefault="00BB6FED" w:rsidP="00BB6FED">
            <w:pPr>
              <w:contextualSpacing/>
              <w:jc w:val="both"/>
              <w:rPr>
                <w:i/>
                <w:sz w:val="20"/>
                <w:szCs w:val="20"/>
              </w:rPr>
            </w:pPr>
            <w:r w:rsidRPr="00CE5435">
              <w:rPr>
                <w:b/>
                <w:sz w:val="20"/>
                <w:szCs w:val="20"/>
              </w:rPr>
              <w:t>Göstergeleri:</w:t>
            </w:r>
            <w:r w:rsidRPr="00CE5435">
              <w:rPr>
                <w:i/>
                <w:sz w:val="20"/>
                <w:szCs w:val="20"/>
              </w:rPr>
              <w:t>(</w:t>
            </w:r>
            <w:r>
              <w:rPr>
                <w:i/>
                <w:sz w:val="20"/>
                <w:szCs w:val="20"/>
              </w:rPr>
              <w:t>Nesne/durum/olayı bir süre sonra yeniden söyler. Eksilen ya da eklenen nesneyi söyler.)</w:t>
            </w:r>
          </w:p>
          <w:p w:rsidR="006023A3" w:rsidRPr="00CE5435" w:rsidRDefault="006023A3" w:rsidP="006023A3">
            <w:pPr>
              <w:contextualSpacing/>
              <w:jc w:val="both"/>
              <w:rPr>
                <w:sz w:val="20"/>
                <w:szCs w:val="20"/>
              </w:rPr>
            </w:pPr>
            <w:r w:rsidRPr="00CE5435">
              <w:rPr>
                <w:b/>
                <w:sz w:val="20"/>
                <w:szCs w:val="20"/>
              </w:rPr>
              <w:t>Kazanım 4:</w:t>
            </w:r>
            <w:r w:rsidRPr="00CE5435">
              <w:rPr>
                <w:sz w:val="20"/>
                <w:szCs w:val="20"/>
              </w:rPr>
              <w:t xml:space="preserve"> Nesneleri sayar.</w:t>
            </w:r>
          </w:p>
          <w:p w:rsidR="006023A3" w:rsidRPr="00CE5435" w:rsidRDefault="006023A3" w:rsidP="006023A3">
            <w:pPr>
              <w:contextualSpacing/>
              <w:jc w:val="both"/>
              <w:rPr>
                <w:i/>
                <w:sz w:val="20"/>
                <w:szCs w:val="20"/>
              </w:rPr>
            </w:pPr>
            <w:r w:rsidRPr="00CE5435">
              <w:rPr>
                <w:b/>
                <w:sz w:val="20"/>
                <w:szCs w:val="20"/>
              </w:rPr>
              <w:t>Göstergeleri</w:t>
            </w:r>
            <w:r w:rsidRPr="00CE5435">
              <w:rPr>
                <w:sz w:val="20"/>
                <w:szCs w:val="20"/>
              </w:rPr>
              <w:t>:</w:t>
            </w:r>
            <w:r w:rsidR="00BF2881" w:rsidRPr="00CE5435">
              <w:rPr>
                <w:i/>
                <w:sz w:val="20"/>
                <w:szCs w:val="20"/>
              </w:rPr>
              <w:t>(</w:t>
            </w:r>
            <w:r w:rsidRPr="00CE5435">
              <w:rPr>
                <w:i/>
                <w:sz w:val="20"/>
                <w:szCs w:val="20"/>
              </w:rPr>
              <w:t>İleriye/geriye doğru birer birer ritmik sayar.</w:t>
            </w:r>
            <w:r w:rsidR="00993E69" w:rsidRPr="00CE5435">
              <w:rPr>
                <w:i/>
                <w:sz w:val="20"/>
                <w:szCs w:val="20"/>
              </w:rPr>
              <w:t xml:space="preserve"> </w:t>
            </w:r>
            <w:r w:rsidRPr="00CE5435">
              <w:rPr>
                <w:i/>
                <w:sz w:val="20"/>
                <w:szCs w:val="20"/>
              </w:rPr>
              <w:t>Belirti</w:t>
            </w:r>
            <w:r w:rsidR="00A315BC" w:rsidRPr="00CE5435">
              <w:rPr>
                <w:i/>
                <w:sz w:val="20"/>
                <w:szCs w:val="20"/>
              </w:rPr>
              <w:t>len sayı kadar nesneyi gösterir.</w:t>
            </w:r>
            <w:r w:rsidR="00C73E47">
              <w:rPr>
                <w:i/>
                <w:sz w:val="20"/>
                <w:szCs w:val="20"/>
              </w:rPr>
              <w:t xml:space="preserve"> Saydığı nesnelerin kaç tane olduğunu söyler.</w:t>
            </w:r>
            <w:r w:rsidR="00A315BC" w:rsidRPr="00CE5435">
              <w:rPr>
                <w:i/>
                <w:sz w:val="20"/>
                <w:szCs w:val="20"/>
              </w:rPr>
              <w:t>)</w:t>
            </w:r>
          </w:p>
          <w:p w:rsidR="006023A3" w:rsidRPr="00CE5435" w:rsidRDefault="006023A3" w:rsidP="006023A3">
            <w:pPr>
              <w:contextualSpacing/>
              <w:jc w:val="both"/>
              <w:rPr>
                <w:sz w:val="20"/>
                <w:szCs w:val="20"/>
              </w:rPr>
            </w:pPr>
            <w:r w:rsidRPr="00CE5435">
              <w:rPr>
                <w:b/>
                <w:sz w:val="20"/>
                <w:szCs w:val="20"/>
              </w:rPr>
              <w:t>Kazanım 5:</w:t>
            </w:r>
            <w:r w:rsidRPr="00CE5435">
              <w:rPr>
                <w:sz w:val="20"/>
                <w:szCs w:val="20"/>
              </w:rPr>
              <w:t xml:space="preserve"> Nesne ya da varlıkları gözlemler.</w:t>
            </w:r>
          </w:p>
          <w:p w:rsidR="00CA02D3" w:rsidRPr="00CE5435" w:rsidRDefault="006023A3" w:rsidP="009F76FD">
            <w:pPr>
              <w:contextualSpacing/>
              <w:jc w:val="both"/>
              <w:rPr>
                <w:bCs/>
                <w:i/>
                <w:iCs/>
                <w:spacing w:val="-1"/>
                <w:sz w:val="20"/>
                <w:szCs w:val="20"/>
              </w:rPr>
            </w:pPr>
            <w:r w:rsidRPr="00CE5435">
              <w:rPr>
                <w:b/>
                <w:sz w:val="20"/>
                <w:szCs w:val="20"/>
              </w:rPr>
              <w:t>Göstergeleri:</w:t>
            </w:r>
            <w:r w:rsidR="00CA02D3" w:rsidRPr="00CE5435">
              <w:rPr>
                <w:bCs/>
                <w:i/>
                <w:iCs/>
                <w:spacing w:val="-1"/>
                <w:sz w:val="20"/>
                <w:szCs w:val="20"/>
              </w:rPr>
              <w:t xml:space="preserve">(Nesne/varlığın adını, rengini, şeklini, büyüklüğünü, uzunluğunu, </w:t>
            </w:r>
            <w:r w:rsidR="00D67CF0">
              <w:rPr>
                <w:bCs/>
                <w:i/>
                <w:iCs/>
                <w:spacing w:val="-1"/>
                <w:sz w:val="20"/>
                <w:szCs w:val="20"/>
              </w:rPr>
              <w:t xml:space="preserve">dokusunu, sesini, </w:t>
            </w:r>
            <w:r w:rsidR="00CA02D3" w:rsidRPr="00CE5435">
              <w:rPr>
                <w:bCs/>
                <w:i/>
                <w:iCs/>
                <w:spacing w:val="-1"/>
                <w:sz w:val="20"/>
                <w:szCs w:val="20"/>
              </w:rPr>
              <w:t>kokusunu,</w:t>
            </w:r>
            <w:r w:rsidR="00D67CF0">
              <w:rPr>
                <w:bCs/>
                <w:i/>
                <w:iCs/>
                <w:spacing w:val="-1"/>
                <w:sz w:val="20"/>
                <w:szCs w:val="20"/>
              </w:rPr>
              <w:t xml:space="preserve"> yapıldığı malzemeyi,</w:t>
            </w:r>
            <w:r w:rsidR="00CA02D3" w:rsidRPr="00CE5435">
              <w:rPr>
                <w:bCs/>
                <w:i/>
                <w:iCs/>
                <w:spacing w:val="-1"/>
                <w:sz w:val="20"/>
                <w:szCs w:val="20"/>
              </w:rPr>
              <w:t xml:space="preserve"> </w:t>
            </w:r>
            <w:r w:rsidR="002D3708" w:rsidRPr="00CE5435">
              <w:rPr>
                <w:bCs/>
                <w:i/>
                <w:iCs/>
                <w:spacing w:val="-1"/>
                <w:sz w:val="20"/>
                <w:szCs w:val="20"/>
              </w:rPr>
              <w:t xml:space="preserve">tadını, </w:t>
            </w:r>
            <w:r w:rsidR="00CA02D3" w:rsidRPr="00CE5435">
              <w:rPr>
                <w:bCs/>
                <w:i/>
                <w:iCs/>
                <w:spacing w:val="-1"/>
                <w:sz w:val="20"/>
                <w:szCs w:val="20"/>
              </w:rPr>
              <w:t>miktarını ve kullanım amaçlarını söyler.)</w:t>
            </w:r>
          </w:p>
          <w:p w:rsidR="006023A3" w:rsidRPr="00CE5435" w:rsidRDefault="006023A3" w:rsidP="006023A3">
            <w:pPr>
              <w:contextualSpacing/>
              <w:jc w:val="both"/>
              <w:rPr>
                <w:sz w:val="20"/>
                <w:szCs w:val="20"/>
              </w:rPr>
            </w:pPr>
            <w:r w:rsidRPr="00CE5435">
              <w:rPr>
                <w:b/>
                <w:sz w:val="20"/>
                <w:szCs w:val="20"/>
              </w:rPr>
              <w:t>Kazanım 6:</w:t>
            </w:r>
            <w:r w:rsidRPr="00CE5435">
              <w:rPr>
                <w:sz w:val="20"/>
                <w:szCs w:val="20"/>
              </w:rPr>
              <w:t xml:space="preserve"> Nesne ya da varlıkları özelliklerine göre eşleştirir.</w:t>
            </w:r>
          </w:p>
          <w:p w:rsidR="006023A3" w:rsidRPr="00CE5435" w:rsidRDefault="006023A3" w:rsidP="006023A3">
            <w:pPr>
              <w:contextualSpacing/>
              <w:jc w:val="both"/>
              <w:rPr>
                <w:i/>
                <w:sz w:val="20"/>
                <w:szCs w:val="20"/>
              </w:rPr>
            </w:pPr>
            <w:r w:rsidRPr="00CE5435">
              <w:rPr>
                <w:b/>
                <w:sz w:val="20"/>
                <w:szCs w:val="20"/>
              </w:rPr>
              <w:t>Göstergeleri:</w:t>
            </w:r>
            <w:r w:rsidRPr="00CE5435">
              <w:rPr>
                <w:i/>
                <w:sz w:val="20"/>
                <w:szCs w:val="20"/>
              </w:rPr>
              <w:t>(</w:t>
            </w:r>
            <w:r w:rsidR="00914262" w:rsidRPr="00CE5435">
              <w:rPr>
                <w:bCs/>
                <w:i/>
                <w:spacing w:val="-1"/>
                <w:sz w:val="20"/>
                <w:szCs w:val="20"/>
              </w:rPr>
              <w:t xml:space="preserve"> Nesne/varlıkları birebir eşleştirir.</w:t>
            </w:r>
            <w:r w:rsidR="00914262">
              <w:rPr>
                <w:bCs/>
                <w:i/>
                <w:spacing w:val="-1"/>
                <w:sz w:val="20"/>
                <w:szCs w:val="20"/>
              </w:rPr>
              <w:t xml:space="preserve"> </w:t>
            </w:r>
            <w:r w:rsidRPr="00CE5435">
              <w:rPr>
                <w:i/>
                <w:sz w:val="20"/>
                <w:szCs w:val="20"/>
              </w:rPr>
              <w:t>Nesne/varlıkları</w:t>
            </w:r>
            <w:r w:rsidR="00914262">
              <w:rPr>
                <w:i/>
                <w:sz w:val="20"/>
                <w:szCs w:val="20"/>
              </w:rPr>
              <w:t xml:space="preserve"> rengine, şekline, büyüklüğüne, uzunluğuna, dokusuna, sesine, yapıldığı malzemeye, tadına, kokusuna, miktarına ve kullanım amaçlarına göre ayırt eder, eşleştirir. Eş nesne/varlıkları gösterir. Nesne/varlıkları gölgeleri ya da resimleriyle eşleştirir.</w:t>
            </w:r>
            <w:r w:rsidRPr="00CE5435">
              <w:rPr>
                <w:i/>
                <w:sz w:val="20"/>
                <w:szCs w:val="20"/>
              </w:rPr>
              <w:t>)</w:t>
            </w:r>
          </w:p>
          <w:p w:rsidR="006023A3" w:rsidRPr="00CE5435" w:rsidRDefault="006023A3" w:rsidP="006023A3">
            <w:pPr>
              <w:contextualSpacing/>
              <w:jc w:val="both"/>
              <w:rPr>
                <w:sz w:val="20"/>
                <w:szCs w:val="20"/>
              </w:rPr>
            </w:pPr>
            <w:r w:rsidRPr="00CE5435">
              <w:rPr>
                <w:b/>
                <w:sz w:val="20"/>
                <w:szCs w:val="20"/>
              </w:rPr>
              <w:t>Kazanım 7:</w:t>
            </w:r>
            <w:r w:rsidRPr="00CE5435">
              <w:rPr>
                <w:sz w:val="20"/>
                <w:szCs w:val="20"/>
              </w:rPr>
              <w:t xml:space="preserve"> Nesne ya da varlıkları özelliklerine göre gruplar.</w:t>
            </w:r>
          </w:p>
          <w:p w:rsidR="000F4C38" w:rsidRPr="00CE5435" w:rsidRDefault="000F4C38" w:rsidP="006023A3">
            <w:pPr>
              <w:contextualSpacing/>
              <w:jc w:val="both"/>
              <w:rPr>
                <w:i/>
                <w:sz w:val="20"/>
                <w:szCs w:val="20"/>
              </w:rPr>
            </w:pPr>
            <w:r w:rsidRPr="00CE5435">
              <w:rPr>
                <w:b/>
                <w:sz w:val="20"/>
                <w:szCs w:val="20"/>
              </w:rPr>
              <w:t>Göstergeleri:</w:t>
            </w:r>
            <w:r w:rsidRPr="00CE5435">
              <w:rPr>
                <w:i/>
                <w:sz w:val="20"/>
                <w:szCs w:val="20"/>
              </w:rPr>
              <w:t>(Nesne/varlıkları rengine, şekline</w:t>
            </w:r>
            <w:r w:rsidR="007E375B" w:rsidRPr="00CE5435">
              <w:rPr>
                <w:i/>
                <w:sz w:val="20"/>
                <w:szCs w:val="20"/>
              </w:rPr>
              <w:t xml:space="preserve">, </w:t>
            </w:r>
            <w:r w:rsidR="00E0157E">
              <w:rPr>
                <w:i/>
                <w:sz w:val="20"/>
                <w:szCs w:val="20"/>
              </w:rPr>
              <w:t>büyüklüğüne, uzunluğuna, dokusuna, sesine, yapıldığı malzemeye, tadına, kokusuna, miktarına ve kullanım amaçlarına göre gruplar.</w:t>
            </w:r>
            <w:r w:rsidRPr="00CE5435">
              <w:rPr>
                <w:i/>
                <w:sz w:val="20"/>
                <w:szCs w:val="20"/>
              </w:rPr>
              <w:t>)</w:t>
            </w:r>
          </w:p>
          <w:p w:rsidR="00F8400D" w:rsidRPr="00CE5435" w:rsidRDefault="00F8400D" w:rsidP="00F8400D">
            <w:pPr>
              <w:shd w:val="clear" w:color="auto" w:fill="FFFFFF"/>
              <w:tabs>
                <w:tab w:val="left" w:pos="1455"/>
              </w:tabs>
              <w:rPr>
                <w:bCs/>
                <w:i/>
                <w:spacing w:val="-1"/>
                <w:sz w:val="20"/>
                <w:szCs w:val="20"/>
              </w:rPr>
            </w:pPr>
            <w:r w:rsidRPr="00CE5435">
              <w:rPr>
                <w:b/>
                <w:bCs/>
                <w:sz w:val="20"/>
                <w:szCs w:val="20"/>
              </w:rPr>
              <w:t>Kazanım 9</w:t>
            </w:r>
            <w:r w:rsidRPr="00CE5435">
              <w:rPr>
                <w:bCs/>
                <w:sz w:val="20"/>
                <w:szCs w:val="20"/>
              </w:rPr>
              <w:t>. Nesne ya da varlıkları özelliklerine göre sıralar.</w:t>
            </w:r>
          </w:p>
          <w:p w:rsidR="00F8400D" w:rsidRPr="00CE5435" w:rsidRDefault="00F8400D" w:rsidP="00F8400D">
            <w:pPr>
              <w:shd w:val="clear" w:color="auto" w:fill="FFFFFF"/>
              <w:rPr>
                <w:bCs/>
                <w:i/>
                <w:spacing w:val="-1"/>
                <w:sz w:val="20"/>
                <w:szCs w:val="20"/>
              </w:rPr>
            </w:pPr>
            <w:r w:rsidRPr="00CE5435">
              <w:rPr>
                <w:b/>
                <w:bCs/>
                <w:spacing w:val="-1"/>
                <w:sz w:val="20"/>
                <w:szCs w:val="20"/>
              </w:rPr>
              <w:t>Göstergeleri:</w:t>
            </w:r>
            <w:r w:rsidRPr="00CE5435">
              <w:rPr>
                <w:bCs/>
                <w:i/>
                <w:spacing w:val="-1"/>
                <w:sz w:val="20"/>
                <w:szCs w:val="20"/>
              </w:rPr>
              <w:t xml:space="preserve"> (Nesne/varlıkları </w:t>
            </w:r>
            <w:r w:rsidR="00422F22">
              <w:rPr>
                <w:bCs/>
                <w:i/>
                <w:iCs/>
                <w:spacing w:val="-1"/>
                <w:sz w:val="20"/>
                <w:szCs w:val="20"/>
              </w:rPr>
              <w:t>ağırlıklarına göre</w:t>
            </w:r>
            <w:r w:rsidRPr="00CE5435">
              <w:rPr>
                <w:bCs/>
                <w:i/>
                <w:spacing w:val="-1"/>
                <w:sz w:val="20"/>
                <w:szCs w:val="20"/>
              </w:rPr>
              <w:t xml:space="preserve"> sıralar.)</w:t>
            </w:r>
          </w:p>
          <w:p w:rsidR="006023A3" w:rsidRPr="00CE5435" w:rsidRDefault="006023A3" w:rsidP="006023A3">
            <w:pPr>
              <w:contextualSpacing/>
              <w:jc w:val="both"/>
              <w:rPr>
                <w:sz w:val="20"/>
                <w:szCs w:val="20"/>
              </w:rPr>
            </w:pPr>
            <w:r w:rsidRPr="00CE5435">
              <w:rPr>
                <w:b/>
                <w:sz w:val="20"/>
                <w:szCs w:val="20"/>
              </w:rPr>
              <w:t>Kazanım 10:</w:t>
            </w:r>
            <w:r w:rsidRPr="00CE5435">
              <w:rPr>
                <w:sz w:val="20"/>
                <w:szCs w:val="20"/>
              </w:rPr>
              <w:t xml:space="preserve"> Mekânda konumla ilgili yönergeleri uygular.</w:t>
            </w:r>
          </w:p>
          <w:p w:rsidR="006023A3" w:rsidRPr="00CE5435" w:rsidRDefault="006023A3" w:rsidP="006023A3">
            <w:pPr>
              <w:contextualSpacing/>
              <w:jc w:val="both"/>
              <w:rPr>
                <w:i/>
                <w:sz w:val="20"/>
                <w:szCs w:val="20"/>
              </w:rPr>
            </w:pPr>
            <w:r w:rsidRPr="00CE5435">
              <w:rPr>
                <w:b/>
                <w:sz w:val="20"/>
                <w:szCs w:val="20"/>
              </w:rPr>
              <w:t>Göstergeleri:</w:t>
            </w:r>
            <w:r w:rsidRPr="00CE5435">
              <w:rPr>
                <w:i/>
                <w:sz w:val="20"/>
                <w:szCs w:val="20"/>
              </w:rPr>
              <w:t>(Nesnenin mekândaki konumunu söyler.</w:t>
            </w:r>
            <w:r w:rsidR="0051016B" w:rsidRPr="00CE5435">
              <w:rPr>
                <w:i/>
                <w:sz w:val="20"/>
                <w:szCs w:val="20"/>
              </w:rPr>
              <w:t xml:space="preserve"> </w:t>
            </w:r>
            <w:r w:rsidRPr="00CE5435">
              <w:rPr>
                <w:i/>
                <w:sz w:val="20"/>
                <w:szCs w:val="20"/>
              </w:rPr>
              <w:t>Yönergeye uygun olarak nesneyi doğru yere yerleştirir.</w:t>
            </w:r>
            <w:r w:rsidR="00AE3E16" w:rsidRPr="00CE5435">
              <w:rPr>
                <w:i/>
                <w:sz w:val="20"/>
                <w:szCs w:val="20"/>
              </w:rPr>
              <w:t xml:space="preserve"> Mek</w:t>
            </w:r>
            <w:r w:rsidR="00C77310">
              <w:rPr>
                <w:i/>
                <w:sz w:val="20"/>
                <w:szCs w:val="20"/>
              </w:rPr>
              <w:t>â</w:t>
            </w:r>
            <w:r w:rsidR="00AE3E16" w:rsidRPr="00CE5435">
              <w:rPr>
                <w:i/>
                <w:sz w:val="20"/>
                <w:szCs w:val="20"/>
              </w:rPr>
              <w:t xml:space="preserve">nda konum alır. </w:t>
            </w:r>
            <w:r w:rsidRPr="00CE5435">
              <w:rPr>
                <w:i/>
                <w:sz w:val="20"/>
                <w:szCs w:val="20"/>
              </w:rPr>
              <w:t>)</w:t>
            </w:r>
          </w:p>
          <w:p w:rsidR="002D324A" w:rsidRPr="00CE5435" w:rsidRDefault="002D324A" w:rsidP="006023A3">
            <w:pPr>
              <w:contextualSpacing/>
              <w:jc w:val="both"/>
              <w:rPr>
                <w:sz w:val="20"/>
                <w:szCs w:val="20"/>
              </w:rPr>
            </w:pPr>
            <w:r w:rsidRPr="00CE5435">
              <w:rPr>
                <w:b/>
                <w:sz w:val="20"/>
                <w:szCs w:val="20"/>
              </w:rPr>
              <w:t xml:space="preserve">Kazanım </w:t>
            </w:r>
            <w:r w:rsidR="000A5FFE" w:rsidRPr="00CE5435">
              <w:rPr>
                <w:b/>
                <w:sz w:val="20"/>
                <w:szCs w:val="20"/>
              </w:rPr>
              <w:t>11</w:t>
            </w:r>
            <w:r w:rsidRPr="00CE5435">
              <w:rPr>
                <w:b/>
                <w:sz w:val="20"/>
                <w:szCs w:val="20"/>
              </w:rPr>
              <w:t xml:space="preserve">: </w:t>
            </w:r>
            <w:r w:rsidRPr="00CE5435">
              <w:rPr>
                <w:sz w:val="20"/>
                <w:szCs w:val="20"/>
              </w:rPr>
              <w:t>Nesneleri ölçer</w:t>
            </w:r>
            <w:r w:rsidR="00C77310">
              <w:rPr>
                <w:sz w:val="20"/>
                <w:szCs w:val="20"/>
              </w:rPr>
              <w:t>.</w:t>
            </w:r>
          </w:p>
          <w:p w:rsidR="00A00E9C" w:rsidRDefault="00274FA1" w:rsidP="006023A3">
            <w:pPr>
              <w:contextualSpacing/>
              <w:jc w:val="both"/>
              <w:rPr>
                <w:i/>
                <w:sz w:val="20"/>
                <w:szCs w:val="20"/>
              </w:rPr>
            </w:pPr>
            <w:r w:rsidRPr="00CE5435">
              <w:rPr>
                <w:b/>
                <w:sz w:val="20"/>
                <w:szCs w:val="20"/>
              </w:rPr>
              <w:t>Göstergeleri:</w:t>
            </w:r>
            <w:r w:rsidR="00AA03B6" w:rsidRPr="00CE5435">
              <w:rPr>
                <w:i/>
                <w:sz w:val="20"/>
                <w:szCs w:val="20"/>
              </w:rPr>
              <w:t>(</w:t>
            </w:r>
            <w:r w:rsidR="00C77310">
              <w:rPr>
                <w:i/>
                <w:sz w:val="20"/>
                <w:szCs w:val="20"/>
              </w:rPr>
              <w:t>Ölçme sonucunu tahmin eder. Standart olmayan birimlerle ölçer.</w:t>
            </w:r>
            <w:r w:rsidR="008F247A" w:rsidRPr="00CE5435">
              <w:rPr>
                <w:i/>
                <w:sz w:val="20"/>
                <w:szCs w:val="20"/>
              </w:rPr>
              <w:t>)</w:t>
            </w:r>
          </w:p>
          <w:p w:rsidR="00C77310" w:rsidRPr="00CE5435" w:rsidRDefault="00C77310" w:rsidP="00C77310">
            <w:pPr>
              <w:contextualSpacing/>
              <w:jc w:val="both"/>
              <w:rPr>
                <w:sz w:val="20"/>
                <w:szCs w:val="20"/>
              </w:rPr>
            </w:pPr>
            <w:r w:rsidRPr="00CE5435">
              <w:rPr>
                <w:b/>
                <w:sz w:val="20"/>
                <w:szCs w:val="20"/>
              </w:rPr>
              <w:t>Kazanım 1</w:t>
            </w:r>
            <w:r>
              <w:rPr>
                <w:b/>
                <w:sz w:val="20"/>
                <w:szCs w:val="20"/>
              </w:rPr>
              <w:t>2</w:t>
            </w:r>
            <w:r w:rsidRPr="00CE5435">
              <w:rPr>
                <w:b/>
                <w:sz w:val="20"/>
                <w:szCs w:val="20"/>
              </w:rPr>
              <w:t xml:space="preserve">: </w:t>
            </w:r>
            <w:r>
              <w:rPr>
                <w:sz w:val="20"/>
                <w:szCs w:val="20"/>
              </w:rPr>
              <w:t>Geometrik şekilleri tanır.</w:t>
            </w:r>
          </w:p>
          <w:p w:rsidR="00C77310" w:rsidRDefault="00C77310" w:rsidP="00C77310">
            <w:pPr>
              <w:contextualSpacing/>
              <w:jc w:val="both"/>
              <w:rPr>
                <w:i/>
                <w:sz w:val="20"/>
                <w:szCs w:val="20"/>
              </w:rPr>
            </w:pPr>
            <w:r w:rsidRPr="00CE5435">
              <w:rPr>
                <w:b/>
                <w:sz w:val="20"/>
                <w:szCs w:val="20"/>
              </w:rPr>
              <w:t>Göstergeleri:</w:t>
            </w:r>
            <w:r w:rsidRPr="00CE5435">
              <w:rPr>
                <w:i/>
                <w:sz w:val="20"/>
                <w:szCs w:val="20"/>
              </w:rPr>
              <w:t>(</w:t>
            </w:r>
            <w:r>
              <w:rPr>
                <w:i/>
                <w:sz w:val="20"/>
                <w:szCs w:val="20"/>
              </w:rPr>
              <w:t>Gösterilen geometrik şeklin ismini söyler. Geometrik şekillerin özelliklerini söyler. Geometrik şekillere benzeyen nesneleri gösterir.)</w:t>
            </w:r>
          </w:p>
          <w:p w:rsidR="00482A2D" w:rsidRPr="00CE5435" w:rsidRDefault="00482A2D" w:rsidP="00482A2D">
            <w:pPr>
              <w:contextualSpacing/>
              <w:jc w:val="both"/>
              <w:rPr>
                <w:sz w:val="20"/>
                <w:szCs w:val="20"/>
              </w:rPr>
            </w:pPr>
            <w:r w:rsidRPr="00CE5435">
              <w:rPr>
                <w:b/>
                <w:sz w:val="20"/>
                <w:szCs w:val="20"/>
              </w:rPr>
              <w:t>Kazanım 1</w:t>
            </w:r>
            <w:r>
              <w:rPr>
                <w:b/>
                <w:sz w:val="20"/>
                <w:szCs w:val="20"/>
              </w:rPr>
              <w:t>3</w:t>
            </w:r>
            <w:r w:rsidRPr="00CE5435">
              <w:rPr>
                <w:b/>
                <w:sz w:val="20"/>
                <w:szCs w:val="20"/>
              </w:rPr>
              <w:t xml:space="preserve">: </w:t>
            </w:r>
            <w:r w:rsidR="00904948">
              <w:rPr>
                <w:sz w:val="20"/>
                <w:szCs w:val="20"/>
              </w:rPr>
              <w:t>Günlük yaşamda kullanılan sembolleri tanır.</w:t>
            </w:r>
          </w:p>
          <w:p w:rsidR="00482A2D" w:rsidRPr="00CE5435" w:rsidRDefault="00482A2D" w:rsidP="00482A2D">
            <w:pPr>
              <w:contextualSpacing/>
              <w:jc w:val="both"/>
              <w:rPr>
                <w:i/>
                <w:sz w:val="20"/>
                <w:szCs w:val="20"/>
              </w:rPr>
            </w:pPr>
            <w:r w:rsidRPr="00CE5435">
              <w:rPr>
                <w:b/>
                <w:sz w:val="20"/>
                <w:szCs w:val="20"/>
              </w:rPr>
              <w:t>Göstergeleri:</w:t>
            </w:r>
            <w:r w:rsidRPr="00CE5435">
              <w:rPr>
                <w:i/>
                <w:sz w:val="20"/>
                <w:szCs w:val="20"/>
              </w:rPr>
              <w:t>(</w:t>
            </w:r>
            <w:r w:rsidR="00904948">
              <w:rPr>
                <w:i/>
                <w:sz w:val="20"/>
                <w:szCs w:val="20"/>
              </w:rPr>
              <w:t>Verilen açıklamaya uygun sembolü gösterir. Gösterilen sembolün anlamını söyler.)</w:t>
            </w:r>
          </w:p>
          <w:p w:rsidR="00CA02D3" w:rsidRPr="00CE5435" w:rsidRDefault="00CA02D3" w:rsidP="00CA02D3">
            <w:pPr>
              <w:contextualSpacing/>
              <w:rPr>
                <w:sz w:val="20"/>
                <w:szCs w:val="20"/>
              </w:rPr>
            </w:pPr>
            <w:r w:rsidRPr="00CE5435">
              <w:rPr>
                <w:b/>
                <w:sz w:val="20"/>
                <w:szCs w:val="20"/>
              </w:rPr>
              <w:t>Kazanım 17:</w:t>
            </w:r>
            <w:r w:rsidRPr="00CE5435">
              <w:rPr>
                <w:sz w:val="20"/>
                <w:szCs w:val="20"/>
              </w:rPr>
              <w:t xml:space="preserve"> Neden-sonuç ilişkisi kurar.</w:t>
            </w:r>
          </w:p>
          <w:p w:rsidR="00CA02D3" w:rsidRDefault="00CA02D3" w:rsidP="00CA02D3">
            <w:pPr>
              <w:contextualSpacing/>
              <w:rPr>
                <w:i/>
                <w:sz w:val="20"/>
                <w:szCs w:val="20"/>
              </w:rPr>
            </w:pPr>
            <w:r w:rsidRPr="00CE5435">
              <w:rPr>
                <w:b/>
                <w:sz w:val="20"/>
                <w:szCs w:val="20"/>
              </w:rPr>
              <w:t>Göstergeleri:</w:t>
            </w:r>
            <w:r w:rsidRPr="00CE5435">
              <w:rPr>
                <w:i/>
                <w:sz w:val="20"/>
                <w:szCs w:val="20"/>
              </w:rPr>
              <w:t>(Bir olayın olası nedenlerini söyler. Bir olayın olası sonuçlarını söyler.)</w:t>
            </w:r>
          </w:p>
          <w:p w:rsidR="00783F67" w:rsidRPr="00CE5435" w:rsidRDefault="00783F67" w:rsidP="00783F67">
            <w:pPr>
              <w:contextualSpacing/>
              <w:jc w:val="both"/>
              <w:rPr>
                <w:sz w:val="20"/>
                <w:szCs w:val="20"/>
              </w:rPr>
            </w:pPr>
            <w:r w:rsidRPr="00CE5435">
              <w:rPr>
                <w:b/>
                <w:sz w:val="20"/>
                <w:szCs w:val="20"/>
              </w:rPr>
              <w:t xml:space="preserve">Kazanım </w:t>
            </w:r>
            <w:r>
              <w:rPr>
                <w:b/>
                <w:sz w:val="20"/>
                <w:szCs w:val="20"/>
              </w:rPr>
              <w:t>20</w:t>
            </w:r>
            <w:r w:rsidRPr="00CE5435">
              <w:rPr>
                <w:b/>
                <w:sz w:val="20"/>
                <w:szCs w:val="20"/>
              </w:rPr>
              <w:t xml:space="preserve">: </w:t>
            </w:r>
            <w:r>
              <w:rPr>
                <w:sz w:val="20"/>
                <w:szCs w:val="20"/>
              </w:rPr>
              <w:t>Nesne/sembollerle grafik hazırlar.</w:t>
            </w:r>
          </w:p>
          <w:p w:rsidR="00783F67" w:rsidRDefault="00783F67" w:rsidP="00783F67">
            <w:pPr>
              <w:contextualSpacing/>
              <w:rPr>
                <w:b/>
                <w:sz w:val="20"/>
                <w:szCs w:val="20"/>
              </w:rPr>
            </w:pPr>
            <w:r w:rsidRPr="00CE5435">
              <w:rPr>
                <w:b/>
                <w:sz w:val="20"/>
                <w:szCs w:val="20"/>
              </w:rPr>
              <w:t>Göstergeleri:</w:t>
            </w:r>
          </w:p>
          <w:p w:rsidR="00783F67" w:rsidRPr="00CE5435" w:rsidRDefault="00783F67" w:rsidP="00783F67">
            <w:pPr>
              <w:contextualSpacing/>
              <w:rPr>
                <w:i/>
                <w:sz w:val="20"/>
                <w:szCs w:val="20"/>
              </w:rPr>
            </w:pPr>
            <w:r w:rsidRPr="00CE5435">
              <w:rPr>
                <w:i/>
                <w:sz w:val="20"/>
                <w:szCs w:val="20"/>
              </w:rPr>
              <w:t>(</w:t>
            </w:r>
            <w:r>
              <w:rPr>
                <w:i/>
                <w:sz w:val="20"/>
                <w:szCs w:val="20"/>
              </w:rPr>
              <w:t>Nesneleri kullanarak grafik oluşturur. Nesneleri sembollerle göstererek grafik oluşturur. Grafiği oluşturan nesneleri ya da sembolleri sayar. Grafiği inceleyerek sonuçları açıklar.)</w:t>
            </w:r>
          </w:p>
          <w:p w:rsidR="006023A3" w:rsidRPr="00CE5435" w:rsidRDefault="006023A3" w:rsidP="006023A3">
            <w:pPr>
              <w:contextualSpacing/>
              <w:jc w:val="both"/>
              <w:rPr>
                <w:b/>
                <w:sz w:val="20"/>
                <w:szCs w:val="20"/>
              </w:rPr>
            </w:pPr>
            <w:r w:rsidRPr="00CE5435">
              <w:rPr>
                <w:b/>
                <w:sz w:val="20"/>
                <w:szCs w:val="20"/>
              </w:rPr>
              <w:lastRenderedPageBreak/>
              <w:t>DİL GELİŞİMİ:</w:t>
            </w:r>
          </w:p>
          <w:p w:rsidR="006023A3" w:rsidRPr="00CE5435" w:rsidRDefault="006023A3" w:rsidP="006023A3">
            <w:pPr>
              <w:contextualSpacing/>
              <w:jc w:val="both"/>
              <w:rPr>
                <w:sz w:val="20"/>
                <w:szCs w:val="20"/>
              </w:rPr>
            </w:pPr>
            <w:r w:rsidRPr="00CE5435">
              <w:rPr>
                <w:b/>
                <w:sz w:val="20"/>
                <w:szCs w:val="20"/>
              </w:rPr>
              <w:t xml:space="preserve">Kazanım </w:t>
            </w:r>
            <w:r w:rsidR="006E0572">
              <w:rPr>
                <w:b/>
                <w:sz w:val="20"/>
                <w:szCs w:val="20"/>
              </w:rPr>
              <w:t>2</w:t>
            </w:r>
            <w:r w:rsidRPr="00CE5435">
              <w:rPr>
                <w:b/>
                <w:sz w:val="20"/>
                <w:szCs w:val="20"/>
              </w:rPr>
              <w:t>:</w:t>
            </w:r>
            <w:r w:rsidRPr="00CE5435">
              <w:rPr>
                <w:sz w:val="20"/>
                <w:szCs w:val="20"/>
              </w:rPr>
              <w:t xml:space="preserve"> </w:t>
            </w:r>
            <w:r w:rsidR="006E0572">
              <w:rPr>
                <w:sz w:val="20"/>
                <w:szCs w:val="20"/>
              </w:rPr>
              <w:t>Sesini uygun kullanır.</w:t>
            </w:r>
          </w:p>
          <w:p w:rsidR="006023A3" w:rsidRDefault="006023A3" w:rsidP="006023A3">
            <w:pPr>
              <w:contextualSpacing/>
              <w:jc w:val="both"/>
              <w:rPr>
                <w:i/>
                <w:sz w:val="20"/>
                <w:szCs w:val="20"/>
              </w:rPr>
            </w:pPr>
            <w:r w:rsidRPr="00CE5435">
              <w:rPr>
                <w:b/>
                <w:sz w:val="20"/>
                <w:szCs w:val="20"/>
              </w:rPr>
              <w:t>Göstergeleri:</w:t>
            </w:r>
            <w:r w:rsidRPr="00CE5435">
              <w:rPr>
                <w:i/>
                <w:sz w:val="20"/>
                <w:szCs w:val="20"/>
              </w:rPr>
              <w:t>(</w:t>
            </w:r>
            <w:r w:rsidR="006E0572">
              <w:rPr>
                <w:i/>
                <w:sz w:val="20"/>
                <w:szCs w:val="20"/>
              </w:rPr>
              <w:t>Konuşurken/şarkı söylerken nefesini doğru kullanır. Konuşurken/şarkı söylerken sesinin tonunu, hızını, şiddetini ayarlar.)</w:t>
            </w:r>
          </w:p>
          <w:p w:rsidR="006E0572" w:rsidRDefault="006E0572" w:rsidP="006E0572">
            <w:pPr>
              <w:jc w:val="both"/>
              <w:rPr>
                <w:sz w:val="20"/>
                <w:szCs w:val="20"/>
              </w:rPr>
            </w:pPr>
            <w:r>
              <w:rPr>
                <w:b/>
                <w:sz w:val="20"/>
                <w:szCs w:val="20"/>
              </w:rPr>
              <w:t xml:space="preserve">Kazanım 3: </w:t>
            </w:r>
            <w:r>
              <w:rPr>
                <w:sz w:val="20"/>
                <w:szCs w:val="20"/>
              </w:rPr>
              <w:t>Söz dizimi kurallarına göre cümle kurar.</w:t>
            </w:r>
          </w:p>
          <w:p w:rsidR="006E0572" w:rsidRPr="00CE5435" w:rsidRDefault="006E0572" w:rsidP="006E0572">
            <w:pPr>
              <w:contextualSpacing/>
              <w:jc w:val="both"/>
              <w:rPr>
                <w:i/>
                <w:sz w:val="20"/>
                <w:szCs w:val="20"/>
              </w:rPr>
            </w:pPr>
            <w:r>
              <w:rPr>
                <w:b/>
                <w:sz w:val="20"/>
                <w:szCs w:val="20"/>
              </w:rPr>
              <w:t>Göstergeleri:</w:t>
            </w:r>
            <w:r>
              <w:rPr>
                <w:i/>
                <w:sz w:val="20"/>
                <w:szCs w:val="20"/>
              </w:rPr>
              <w:t>(Düz, olumsuz, soru ve bileşik cümle kurar. Cümlelerinde ögeleri doğru kullanır.)</w:t>
            </w:r>
          </w:p>
          <w:p w:rsidR="007B1788" w:rsidRPr="00CE5435" w:rsidRDefault="007B1788" w:rsidP="00CE5435">
            <w:pPr>
              <w:tabs>
                <w:tab w:val="left" w:pos="4746"/>
              </w:tabs>
              <w:contextualSpacing/>
              <w:rPr>
                <w:sz w:val="20"/>
                <w:szCs w:val="20"/>
              </w:rPr>
            </w:pPr>
            <w:r w:rsidRPr="00CE5435">
              <w:rPr>
                <w:b/>
                <w:sz w:val="20"/>
                <w:szCs w:val="20"/>
              </w:rPr>
              <w:t xml:space="preserve">Kazanım </w:t>
            </w:r>
            <w:r w:rsidR="00965BA9">
              <w:rPr>
                <w:b/>
                <w:sz w:val="20"/>
                <w:szCs w:val="20"/>
              </w:rPr>
              <w:t>5</w:t>
            </w:r>
            <w:r w:rsidRPr="00CE5435">
              <w:rPr>
                <w:b/>
                <w:sz w:val="20"/>
                <w:szCs w:val="20"/>
              </w:rPr>
              <w:t>:</w:t>
            </w:r>
            <w:r w:rsidRPr="00CE5435">
              <w:rPr>
                <w:sz w:val="20"/>
                <w:szCs w:val="20"/>
              </w:rPr>
              <w:t xml:space="preserve"> </w:t>
            </w:r>
            <w:r w:rsidR="00965BA9">
              <w:rPr>
                <w:sz w:val="20"/>
                <w:szCs w:val="20"/>
              </w:rPr>
              <w:t>Dili iletişim amacıyla kullanır.</w:t>
            </w:r>
            <w:r w:rsidR="00CE5435" w:rsidRPr="00CE5435">
              <w:rPr>
                <w:sz w:val="20"/>
                <w:szCs w:val="20"/>
              </w:rPr>
              <w:tab/>
            </w:r>
          </w:p>
          <w:p w:rsidR="006023A3" w:rsidRPr="00CE5435" w:rsidRDefault="007B1788" w:rsidP="00FF1BDE">
            <w:pPr>
              <w:contextualSpacing/>
              <w:rPr>
                <w:i/>
                <w:sz w:val="20"/>
                <w:szCs w:val="20"/>
              </w:rPr>
            </w:pPr>
            <w:r w:rsidRPr="00CE5435">
              <w:rPr>
                <w:b/>
                <w:sz w:val="20"/>
                <w:szCs w:val="20"/>
              </w:rPr>
              <w:t>Göstergeleri:</w:t>
            </w:r>
            <w:r w:rsidRPr="00CE5435">
              <w:rPr>
                <w:i/>
                <w:sz w:val="20"/>
                <w:szCs w:val="20"/>
              </w:rPr>
              <w:t>(</w:t>
            </w:r>
            <w:r w:rsidR="00965BA9">
              <w:rPr>
                <w:i/>
                <w:sz w:val="20"/>
                <w:szCs w:val="20"/>
              </w:rPr>
              <w:t>Konuşma sırasında göz teması kurar. Jest ve mimikleri anlar. Konuşurken jest ve mimiklerini kullanır. Konuşmayı başlatır, sürdürür, sonlandırır. Konuşmalarında nezaket sözcükleri kullanır. Sohbete katılır. Konuşmak için sırasını bekler. Duygu, düşünce ve hayallerini söyler.</w:t>
            </w:r>
            <w:r w:rsidRPr="00CE5435">
              <w:rPr>
                <w:i/>
                <w:sz w:val="20"/>
                <w:szCs w:val="20"/>
              </w:rPr>
              <w:t>)</w:t>
            </w:r>
          </w:p>
          <w:p w:rsidR="002D3708" w:rsidRPr="00CE5435" w:rsidRDefault="002D3708" w:rsidP="002D3708">
            <w:pPr>
              <w:rPr>
                <w:b/>
                <w:spacing w:val="-3"/>
                <w:sz w:val="20"/>
                <w:szCs w:val="20"/>
              </w:rPr>
            </w:pPr>
            <w:r w:rsidRPr="00CE5435">
              <w:rPr>
                <w:b/>
                <w:sz w:val="20"/>
                <w:szCs w:val="20"/>
              </w:rPr>
              <w:t xml:space="preserve">Kazanım </w:t>
            </w:r>
            <w:r w:rsidR="006E524A">
              <w:rPr>
                <w:b/>
                <w:spacing w:val="-3"/>
                <w:sz w:val="20"/>
                <w:szCs w:val="20"/>
              </w:rPr>
              <w:t>7</w:t>
            </w:r>
            <w:r w:rsidRPr="00CE5435">
              <w:rPr>
                <w:b/>
                <w:spacing w:val="-3"/>
                <w:sz w:val="20"/>
                <w:szCs w:val="20"/>
              </w:rPr>
              <w:t xml:space="preserve">. </w:t>
            </w:r>
            <w:r w:rsidR="006E524A">
              <w:rPr>
                <w:spacing w:val="-3"/>
                <w:sz w:val="20"/>
                <w:szCs w:val="20"/>
              </w:rPr>
              <w:t>Dinledikleri/izlediklerinin anlamını kavrar.</w:t>
            </w:r>
            <w:r w:rsidRPr="00CE5435">
              <w:rPr>
                <w:b/>
                <w:spacing w:val="-3"/>
                <w:sz w:val="20"/>
                <w:szCs w:val="20"/>
              </w:rPr>
              <w:t xml:space="preserve"> </w:t>
            </w:r>
          </w:p>
          <w:p w:rsidR="002D3708" w:rsidRDefault="002D3708" w:rsidP="00C22142">
            <w:pPr>
              <w:rPr>
                <w:bCs/>
                <w:i/>
                <w:iCs/>
                <w:spacing w:val="-3"/>
                <w:sz w:val="20"/>
                <w:szCs w:val="20"/>
              </w:rPr>
            </w:pPr>
            <w:r w:rsidRPr="00CE5435">
              <w:rPr>
                <w:b/>
                <w:sz w:val="20"/>
                <w:szCs w:val="20"/>
              </w:rPr>
              <w:t>Göstergeleri:</w:t>
            </w:r>
            <w:r w:rsidRPr="00CE5435">
              <w:rPr>
                <w:b/>
                <w:bCs/>
                <w:iCs/>
                <w:spacing w:val="-3"/>
                <w:sz w:val="20"/>
                <w:szCs w:val="20"/>
              </w:rPr>
              <w:t xml:space="preserve"> </w:t>
            </w:r>
            <w:r w:rsidRPr="00CE5435">
              <w:rPr>
                <w:bCs/>
                <w:i/>
                <w:iCs/>
                <w:spacing w:val="-3"/>
                <w:sz w:val="20"/>
                <w:szCs w:val="20"/>
              </w:rPr>
              <w:t>(</w:t>
            </w:r>
            <w:r w:rsidR="006E524A">
              <w:rPr>
                <w:bCs/>
                <w:i/>
                <w:iCs/>
                <w:spacing w:val="-3"/>
                <w:sz w:val="20"/>
                <w:szCs w:val="20"/>
              </w:rPr>
              <w:t>Sözel yönergeleri yerine getirir. Dinledikleri/izlediklerini açıklar. Dinledikleri/izledikleri hakkında yorum yapar.</w:t>
            </w:r>
            <w:r w:rsidRPr="00CE5435">
              <w:rPr>
                <w:bCs/>
                <w:i/>
                <w:iCs/>
                <w:spacing w:val="-3"/>
                <w:sz w:val="20"/>
                <w:szCs w:val="20"/>
              </w:rPr>
              <w:t>)</w:t>
            </w:r>
          </w:p>
          <w:p w:rsidR="00D405F7" w:rsidRDefault="00D405F7" w:rsidP="00D405F7">
            <w:pPr>
              <w:jc w:val="both"/>
              <w:rPr>
                <w:sz w:val="20"/>
                <w:szCs w:val="20"/>
              </w:rPr>
            </w:pPr>
            <w:r>
              <w:rPr>
                <w:b/>
                <w:sz w:val="20"/>
                <w:szCs w:val="20"/>
              </w:rPr>
              <w:t xml:space="preserve">Kazanım 8: </w:t>
            </w:r>
            <w:r>
              <w:rPr>
                <w:sz w:val="20"/>
                <w:szCs w:val="20"/>
              </w:rPr>
              <w:t>Dinledikleri/izlediklerini çeşitli yollarla ifade eder.</w:t>
            </w:r>
          </w:p>
          <w:p w:rsidR="00D405F7" w:rsidRDefault="00D405F7" w:rsidP="00D405F7">
            <w:pPr>
              <w:rPr>
                <w:i/>
                <w:sz w:val="20"/>
                <w:szCs w:val="20"/>
              </w:rPr>
            </w:pPr>
            <w:r>
              <w:rPr>
                <w:b/>
                <w:sz w:val="20"/>
                <w:szCs w:val="20"/>
              </w:rPr>
              <w:t>Göstergeleri:</w:t>
            </w:r>
            <w:r>
              <w:rPr>
                <w:i/>
                <w:sz w:val="20"/>
                <w:szCs w:val="20"/>
              </w:rPr>
              <w:t>(Dinledikleri/izledikleri ile ilgili sorular sorar. Dinledikleri/izledikleri ile ilgili sorulara cevap verir.)</w:t>
            </w:r>
          </w:p>
          <w:p w:rsidR="008F4F0B" w:rsidRDefault="008F4F0B" w:rsidP="008F4F0B">
            <w:pPr>
              <w:jc w:val="both"/>
              <w:rPr>
                <w:sz w:val="20"/>
                <w:szCs w:val="20"/>
              </w:rPr>
            </w:pPr>
            <w:r>
              <w:rPr>
                <w:b/>
                <w:sz w:val="20"/>
                <w:szCs w:val="20"/>
              </w:rPr>
              <w:t xml:space="preserve">Kazanım 10: </w:t>
            </w:r>
            <w:r>
              <w:rPr>
                <w:sz w:val="20"/>
                <w:szCs w:val="20"/>
              </w:rPr>
              <w:t>Görsel materyalleri okur.</w:t>
            </w:r>
          </w:p>
          <w:p w:rsidR="008F4F0B" w:rsidRPr="00CE5435" w:rsidRDefault="008F4F0B" w:rsidP="008F4F0B">
            <w:pPr>
              <w:rPr>
                <w:bCs/>
                <w:i/>
                <w:iCs/>
                <w:spacing w:val="-3"/>
                <w:sz w:val="20"/>
                <w:szCs w:val="20"/>
              </w:rPr>
            </w:pPr>
            <w:r>
              <w:rPr>
                <w:b/>
                <w:sz w:val="20"/>
                <w:szCs w:val="20"/>
              </w:rPr>
              <w:t>Göstergeleri:</w:t>
            </w:r>
            <w:r>
              <w:rPr>
                <w:i/>
                <w:sz w:val="20"/>
                <w:szCs w:val="20"/>
              </w:rPr>
              <w:t>(Görsel materyalleri inceler. Görsel materyalleri açıklar. Görsel materyallerle ilgili sorular sorar.)</w:t>
            </w:r>
          </w:p>
          <w:p w:rsidR="006023A3" w:rsidRPr="00CE5435" w:rsidRDefault="006023A3" w:rsidP="006023A3">
            <w:pPr>
              <w:contextualSpacing/>
              <w:jc w:val="both"/>
              <w:rPr>
                <w:b/>
                <w:sz w:val="20"/>
                <w:szCs w:val="20"/>
              </w:rPr>
            </w:pPr>
            <w:r w:rsidRPr="00CE5435">
              <w:rPr>
                <w:b/>
                <w:sz w:val="20"/>
                <w:szCs w:val="20"/>
              </w:rPr>
              <w:t>MOTOR GELİŞİM:</w:t>
            </w:r>
          </w:p>
          <w:p w:rsidR="006023A3" w:rsidRPr="00CE5435" w:rsidRDefault="00467C05" w:rsidP="006023A3">
            <w:pPr>
              <w:contextualSpacing/>
              <w:jc w:val="both"/>
              <w:rPr>
                <w:sz w:val="20"/>
                <w:szCs w:val="20"/>
              </w:rPr>
            </w:pPr>
            <w:r>
              <w:rPr>
                <w:b/>
                <w:noProof/>
                <w:sz w:val="20"/>
                <w:szCs w:val="20"/>
                <w:u w:val="single"/>
              </w:rPr>
              <w:pict>
                <v:shapetype id="_x0000_t202" coordsize="21600,21600" o:spt="202" path="m,l,21600r21600,l21600,xe">
                  <v:stroke joinstyle="miter"/>
                  <v:path gradientshapeok="t" o:connecttype="rect"/>
                </v:shapetype>
                <v:shape id="_x0000_s1026" type="#_x0000_t202" style="position:absolute;left:0;text-align:left;margin-left:-58.5pt;margin-top:1.35pt;width:30.95pt;height:77.25pt;z-index:251658240;mso-width-relative:margin;mso-height-relative:margin" stroked="f">
                  <v:textbox style="layout-flow:vertical;mso-layout-flow-alt:bottom-to-top;mso-next-textbox:#_x0000_s1026;mso-fit-shape-to-text:t">
                    <w:txbxContent>
                      <w:p w:rsidR="006A0B61" w:rsidRPr="006A0B61" w:rsidRDefault="006A0B61" w:rsidP="006A0B61">
                        <w:pPr>
                          <w:rPr>
                            <w:b/>
                            <w:sz w:val="28"/>
                            <w:szCs w:val="28"/>
                          </w:rPr>
                        </w:pPr>
                        <w:r w:rsidRPr="006A0B61">
                          <w:rPr>
                            <w:b/>
                            <w:sz w:val="28"/>
                            <w:szCs w:val="28"/>
                          </w:rPr>
                          <w:t>HAZİRAN</w:t>
                        </w:r>
                      </w:p>
                    </w:txbxContent>
                  </v:textbox>
                </v:shape>
              </w:pict>
            </w:r>
            <w:r w:rsidR="006023A3" w:rsidRPr="00CE5435">
              <w:rPr>
                <w:b/>
                <w:sz w:val="20"/>
                <w:szCs w:val="20"/>
              </w:rPr>
              <w:t>Kazanım 4:</w:t>
            </w:r>
            <w:r w:rsidR="006023A3" w:rsidRPr="00CE5435">
              <w:rPr>
                <w:sz w:val="20"/>
                <w:szCs w:val="20"/>
              </w:rPr>
              <w:t xml:space="preserve"> Küçük kas kullanımı gerektiren hareketleri yapar.</w:t>
            </w:r>
          </w:p>
          <w:p w:rsidR="006023A3" w:rsidRDefault="006023A3" w:rsidP="006023A3">
            <w:pPr>
              <w:contextualSpacing/>
              <w:jc w:val="both"/>
              <w:rPr>
                <w:i/>
                <w:sz w:val="20"/>
                <w:szCs w:val="20"/>
              </w:rPr>
            </w:pPr>
            <w:r w:rsidRPr="00CE5435">
              <w:rPr>
                <w:b/>
                <w:sz w:val="20"/>
                <w:szCs w:val="20"/>
              </w:rPr>
              <w:t>Göstergeleri:</w:t>
            </w:r>
            <w:r w:rsidRPr="00CE5435">
              <w:rPr>
                <w:i/>
                <w:sz w:val="20"/>
                <w:szCs w:val="20"/>
              </w:rPr>
              <w:t>(Nesneleri toplar.</w:t>
            </w:r>
            <w:r w:rsidR="007B5137" w:rsidRPr="00CE5435">
              <w:rPr>
                <w:i/>
                <w:sz w:val="20"/>
                <w:szCs w:val="20"/>
              </w:rPr>
              <w:t xml:space="preserve"> </w:t>
            </w:r>
            <w:r w:rsidRPr="00CE5435">
              <w:rPr>
                <w:i/>
                <w:sz w:val="20"/>
                <w:szCs w:val="20"/>
              </w:rPr>
              <w:t>Nesneleri ipe vb. dizer.</w:t>
            </w:r>
            <w:r w:rsidR="00F719A9" w:rsidRPr="00CE5435">
              <w:rPr>
                <w:i/>
                <w:sz w:val="20"/>
                <w:szCs w:val="20"/>
              </w:rPr>
              <w:t xml:space="preserve"> </w:t>
            </w:r>
            <w:r w:rsidR="00E849F8">
              <w:rPr>
                <w:i/>
                <w:sz w:val="20"/>
                <w:szCs w:val="20"/>
              </w:rPr>
              <w:t xml:space="preserve">Nesneleri değişik malzemelerle bağlar. Nesneleri yeni şekiller oluşturacak biçimde bir araya getirir. Malzemeleri keser. Malzemeleri yapıştırır. Değişik malzemeler kullanarak resim yapar. </w:t>
            </w:r>
            <w:r w:rsidR="00013B61">
              <w:rPr>
                <w:i/>
                <w:sz w:val="20"/>
                <w:szCs w:val="20"/>
              </w:rPr>
              <w:t>Nesneleri sıkar. Malzemelere araç kullanarak şekil verir. Kalemi doğru tutar. Kalem kontrolünü sağlar. Çizgileri istenilen nitelikte çizer.</w:t>
            </w:r>
            <w:r w:rsidRPr="00CE5435">
              <w:rPr>
                <w:i/>
                <w:sz w:val="20"/>
                <w:szCs w:val="20"/>
              </w:rPr>
              <w:t>)</w:t>
            </w:r>
          </w:p>
          <w:p w:rsidR="00013B61" w:rsidRPr="00CE5435" w:rsidRDefault="00013B61" w:rsidP="00013B61">
            <w:pPr>
              <w:contextualSpacing/>
              <w:jc w:val="both"/>
              <w:rPr>
                <w:sz w:val="20"/>
                <w:szCs w:val="20"/>
              </w:rPr>
            </w:pPr>
            <w:r w:rsidRPr="00CE5435">
              <w:rPr>
                <w:b/>
                <w:sz w:val="20"/>
                <w:szCs w:val="20"/>
              </w:rPr>
              <w:t xml:space="preserve">Kazanım </w:t>
            </w:r>
            <w:r>
              <w:rPr>
                <w:b/>
                <w:sz w:val="20"/>
                <w:szCs w:val="20"/>
              </w:rPr>
              <w:t>5</w:t>
            </w:r>
            <w:r w:rsidRPr="00CE5435">
              <w:rPr>
                <w:b/>
                <w:sz w:val="20"/>
                <w:szCs w:val="20"/>
              </w:rPr>
              <w:t>:</w:t>
            </w:r>
            <w:r w:rsidRPr="00CE5435">
              <w:rPr>
                <w:sz w:val="20"/>
                <w:szCs w:val="20"/>
              </w:rPr>
              <w:t xml:space="preserve"> </w:t>
            </w:r>
            <w:r>
              <w:rPr>
                <w:sz w:val="20"/>
                <w:szCs w:val="20"/>
              </w:rPr>
              <w:t>Müzik ve ritim eşliğinde hareket eder.</w:t>
            </w:r>
          </w:p>
          <w:p w:rsidR="00013B61" w:rsidRPr="00CE5435" w:rsidRDefault="00013B61" w:rsidP="00013B61">
            <w:pPr>
              <w:contextualSpacing/>
              <w:jc w:val="both"/>
              <w:rPr>
                <w:i/>
                <w:sz w:val="20"/>
                <w:szCs w:val="20"/>
              </w:rPr>
            </w:pPr>
            <w:r w:rsidRPr="00CE5435">
              <w:rPr>
                <w:b/>
                <w:sz w:val="20"/>
                <w:szCs w:val="20"/>
              </w:rPr>
              <w:t>Göstergeleri:</w:t>
            </w:r>
            <w:r w:rsidRPr="00CE5435">
              <w:rPr>
                <w:i/>
                <w:sz w:val="20"/>
                <w:szCs w:val="20"/>
              </w:rPr>
              <w:t>(</w:t>
            </w:r>
            <w:r>
              <w:rPr>
                <w:i/>
                <w:sz w:val="20"/>
                <w:szCs w:val="20"/>
              </w:rPr>
              <w:t>Bedenini, nesneleri ve vurmalı çalgıları kullanarak ritim çalışması yapar. Basit dans adımlarını yapar. Müzik ve ritim eşliğinde dans eder. Müzik ve ritim eşliğinde çeşitli hareketleri ardı ardına yapar.)</w:t>
            </w:r>
          </w:p>
          <w:p w:rsidR="006023A3" w:rsidRPr="00CE5435" w:rsidRDefault="006023A3" w:rsidP="006023A3">
            <w:pPr>
              <w:rPr>
                <w:b/>
                <w:sz w:val="20"/>
                <w:szCs w:val="20"/>
              </w:rPr>
            </w:pPr>
            <w:r w:rsidRPr="00CE5435">
              <w:rPr>
                <w:b/>
                <w:sz w:val="20"/>
                <w:szCs w:val="20"/>
              </w:rPr>
              <w:t>SOSYAL VE DUYGUSAL GELİŞİM:</w:t>
            </w:r>
          </w:p>
          <w:p w:rsidR="006023A3" w:rsidRPr="00CE5435" w:rsidRDefault="006023A3" w:rsidP="006023A3">
            <w:pPr>
              <w:rPr>
                <w:sz w:val="20"/>
                <w:szCs w:val="20"/>
              </w:rPr>
            </w:pPr>
            <w:r w:rsidRPr="00CE5435">
              <w:rPr>
                <w:b/>
                <w:sz w:val="20"/>
                <w:szCs w:val="20"/>
              </w:rPr>
              <w:t>Kazanım 3:</w:t>
            </w:r>
            <w:r w:rsidRPr="00CE5435">
              <w:rPr>
                <w:sz w:val="20"/>
                <w:szCs w:val="20"/>
              </w:rPr>
              <w:t xml:space="preserve"> Kendini yaratıcı yollarla ifade eder.</w:t>
            </w:r>
          </w:p>
          <w:p w:rsidR="006023A3" w:rsidRPr="00CE5435" w:rsidRDefault="006023A3" w:rsidP="006023A3">
            <w:pPr>
              <w:rPr>
                <w:i/>
                <w:sz w:val="20"/>
                <w:szCs w:val="20"/>
              </w:rPr>
            </w:pPr>
            <w:r w:rsidRPr="00CE5435">
              <w:rPr>
                <w:b/>
                <w:sz w:val="20"/>
                <w:szCs w:val="20"/>
              </w:rPr>
              <w:t>Göstergeleri:</w:t>
            </w:r>
            <w:r w:rsidRPr="00CE5435">
              <w:rPr>
                <w:i/>
                <w:sz w:val="20"/>
                <w:szCs w:val="20"/>
              </w:rPr>
              <w:t>(Duygu, düşünce ve hayallerini özgün yollarla ifade eder. Nesneleri alışılmışın dışında kullanır. Özgün özellikler taşıyan ürünler oluşturur.)</w:t>
            </w:r>
          </w:p>
          <w:p w:rsidR="006023A3" w:rsidRPr="00CE5435" w:rsidRDefault="006023A3" w:rsidP="006023A3">
            <w:pPr>
              <w:rPr>
                <w:sz w:val="20"/>
                <w:szCs w:val="20"/>
              </w:rPr>
            </w:pPr>
            <w:r w:rsidRPr="00CE5435">
              <w:rPr>
                <w:b/>
                <w:sz w:val="20"/>
                <w:szCs w:val="20"/>
              </w:rPr>
              <w:t>Kazanım 10:</w:t>
            </w:r>
            <w:r w:rsidRPr="00CE5435">
              <w:rPr>
                <w:sz w:val="20"/>
                <w:szCs w:val="20"/>
              </w:rPr>
              <w:t xml:space="preserve"> Sorumluluklarını yerine getirir.</w:t>
            </w:r>
          </w:p>
          <w:p w:rsidR="00067E97" w:rsidRDefault="006023A3" w:rsidP="006023A3">
            <w:pPr>
              <w:rPr>
                <w:i/>
                <w:sz w:val="20"/>
                <w:szCs w:val="20"/>
              </w:rPr>
            </w:pPr>
            <w:r w:rsidRPr="00CE5435">
              <w:rPr>
                <w:b/>
                <w:sz w:val="20"/>
                <w:szCs w:val="20"/>
              </w:rPr>
              <w:t>Göstergeleri:</w:t>
            </w:r>
            <w:r w:rsidRPr="00CE5435">
              <w:rPr>
                <w:i/>
                <w:sz w:val="20"/>
                <w:szCs w:val="20"/>
              </w:rPr>
              <w:t>(Sorumluluk almaya istekli olduğunu gösterir.</w:t>
            </w:r>
            <w:r w:rsidR="002A4869" w:rsidRPr="00CE5435">
              <w:rPr>
                <w:i/>
                <w:sz w:val="20"/>
                <w:szCs w:val="20"/>
              </w:rPr>
              <w:t xml:space="preserve"> </w:t>
            </w:r>
            <w:r w:rsidRPr="00CE5435">
              <w:rPr>
                <w:i/>
                <w:sz w:val="20"/>
                <w:szCs w:val="20"/>
              </w:rPr>
              <w:t>Üstlen</w:t>
            </w:r>
            <w:r w:rsidR="00CE5435" w:rsidRPr="00CE5435">
              <w:rPr>
                <w:i/>
                <w:sz w:val="20"/>
                <w:szCs w:val="20"/>
              </w:rPr>
              <w:t>diği sorumluluğu yerine getirir</w:t>
            </w:r>
            <w:r w:rsidR="000E51B6" w:rsidRPr="00CE5435">
              <w:rPr>
                <w:i/>
                <w:sz w:val="20"/>
                <w:szCs w:val="20"/>
              </w:rPr>
              <w:t>.</w:t>
            </w:r>
            <w:r w:rsidR="00013B61">
              <w:rPr>
                <w:i/>
                <w:sz w:val="20"/>
                <w:szCs w:val="20"/>
              </w:rPr>
              <w:t xml:space="preserve"> Sorumluluklar yerine getirilmediğinde olası sonuçları söyler.</w:t>
            </w:r>
            <w:r w:rsidR="00067E97">
              <w:rPr>
                <w:i/>
                <w:sz w:val="20"/>
                <w:szCs w:val="20"/>
              </w:rPr>
              <w:t>)</w:t>
            </w:r>
          </w:p>
          <w:p w:rsidR="00067E97" w:rsidRPr="00CE5435" w:rsidRDefault="00067E97" w:rsidP="00067E97">
            <w:pPr>
              <w:contextualSpacing/>
              <w:jc w:val="both"/>
              <w:rPr>
                <w:sz w:val="20"/>
                <w:szCs w:val="20"/>
              </w:rPr>
            </w:pPr>
            <w:r w:rsidRPr="00CE5435">
              <w:rPr>
                <w:b/>
                <w:sz w:val="20"/>
                <w:szCs w:val="20"/>
              </w:rPr>
              <w:t xml:space="preserve">Kazanım </w:t>
            </w:r>
            <w:r>
              <w:rPr>
                <w:b/>
                <w:sz w:val="20"/>
                <w:szCs w:val="20"/>
              </w:rPr>
              <w:t>12</w:t>
            </w:r>
            <w:r w:rsidRPr="00CE5435">
              <w:rPr>
                <w:b/>
                <w:sz w:val="20"/>
                <w:szCs w:val="20"/>
              </w:rPr>
              <w:t>:</w:t>
            </w:r>
            <w:r w:rsidRPr="00CE5435">
              <w:rPr>
                <w:sz w:val="20"/>
                <w:szCs w:val="20"/>
              </w:rPr>
              <w:t xml:space="preserve"> </w:t>
            </w:r>
            <w:r>
              <w:rPr>
                <w:sz w:val="20"/>
                <w:szCs w:val="20"/>
              </w:rPr>
              <w:t>Değişik ortamlardaki kurallara uyar.</w:t>
            </w:r>
          </w:p>
          <w:p w:rsidR="006023A3" w:rsidRDefault="00067E97" w:rsidP="00067E97">
            <w:pPr>
              <w:rPr>
                <w:i/>
                <w:sz w:val="20"/>
                <w:szCs w:val="20"/>
              </w:rPr>
            </w:pPr>
            <w:r w:rsidRPr="00CE5435">
              <w:rPr>
                <w:b/>
                <w:sz w:val="20"/>
                <w:szCs w:val="20"/>
              </w:rPr>
              <w:t>Göstergeleri:</w:t>
            </w:r>
            <w:r w:rsidRPr="00CE5435">
              <w:rPr>
                <w:i/>
                <w:sz w:val="20"/>
                <w:szCs w:val="20"/>
              </w:rPr>
              <w:t>(</w:t>
            </w:r>
            <w:r>
              <w:rPr>
                <w:i/>
                <w:sz w:val="20"/>
                <w:szCs w:val="20"/>
              </w:rPr>
              <w:t>Değişik ortamlardaki kuralların belirlenmesinde düşüncesini söyler. Kuralların gerekli olduğunu söyler. İstekleri ile kurallar çeliştiğinde kurallara uygun davranır. Nezaket kurallarına uyar.</w:t>
            </w:r>
            <w:r w:rsidR="006023A3" w:rsidRPr="00CE5435">
              <w:rPr>
                <w:i/>
                <w:sz w:val="20"/>
                <w:szCs w:val="20"/>
              </w:rPr>
              <w:t>)</w:t>
            </w:r>
          </w:p>
          <w:p w:rsidR="00067E97" w:rsidRPr="00CE5435" w:rsidRDefault="00067E97" w:rsidP="00067E97">
            <w:pPr>
              <w:contextualSpacing/>
              <w:jc w:val="both"/>
              <w:rPr>
                <w:sz w:val="20"/>
                <w:szCs w:val="20"/>
              </w:rPr>
            </w:pPr>
            <w:r w:rsidRPr="00CE5435">
              <w:rPr>
                <w:b/>
                <w:sz w:val="20"/>
                <w:szCs w:val="20"/>
              </w:rPr>
              <w:t xml:space="preserve">Kazanım </w:t>
            </w:r>
            <w:r>
              <w:rPr>
                <w:b/>
                <w:sz w:val="20"/>
                <w:szCs w:val="20"/>
              </w:rPr>
              <w:t>15</w:t>
            </w:r>
            <w:r w:rsidRPr="00CE5435">
              <w:rPr>
                <w:b/>
                <w:sz w:val="20"/>
                <w:szCs w:val="20"/>
              </w:rPr>
              <w:t>:</w:t>
            </w:r>
            <w:r w:rsidRPr="00CE5435">
              <w:rPr>
                <w:sz w:val="20"/>
                <w:szCs w:val="20"/>
              </w:rPr>
              <w:t xml:space="preserve"> </w:t>
            </w:r>
            <w:r>
              <w:rPr>
                <w:sz w:val="20"/>
                <w:szCs w:val="20"/>
              </w:rPr>
              <w:t>Kendine güvenir.</w:t>
            </w:r>
          </w:p>
          <w:p w:rsidR="00067E97" w:rsidRPr="00CE5435" w:rsidRDefault="00067E97" w:rsidP="00067E97">
            <w:pPr>
              <w:rPr>
                <w:i/>
                <w:sz w:val="20"/>
                <w:szCs w:val="20"/>
              </w:rPr>
            </w:pPr>
            <w:r w:rsidRPr="00CE5435">
              <w:rPr>
                <w:b/>
                <w:sz w:val="20"/>
                <w:szCs w:val="20"/>
              </w:rPr>
              <w:t>Göstergeleri:</w:t>
            </w:r>
            <w:r w:rsidRPr="00CE5435">
              <w:rPr>
                <w:i/>
                <w:sz w:val="20"/>
                <w:szCs w:val="20"/>
              </w:rPr>
              <w:t>(</w:t>
            </w:r>
            <w:r>
              <w:rPr>
                <w:i/>
                <w:sz w:val="20"/>
                <w:szCs w:val="20"/>
              </w:rPr>
              <w:t>Grup önünde kendini ifade eder. Gerektiğinde durumlarda farklı görüşlerini söyler.)</w:t>
            </w:r>
          </w:p>
          <w:p w:rsidR="0076231E" w:rsidRPr="00CE5435" w:rsidRDefault="0076231E" w:rsidP="0076231E">
            <w:pPr>
              <w:contextualSpacing/>
              <w:jc w:val="both"/>
              <w:rPr>
                <w:b/>
                <w:sz w:val="20"/>
                <w:szCs w:val="20"/>
              </w:rPr>
            </w:pPr>
            <w:r w:rsidRPr="00CE5435">
              <w:rPr>
                <w:b/>
                <w:sz w:val="20"/>
                <w:szCs w:val="20"/>
              </w:rPr>
              <w:t>ÖZBAKIM BECERİLERİ:</w:t>
            </w:r>
          </w:p>
          <w:p w:rsidR="0076231E" w:rsidRPr="00CE5435" w:rsidRDefault="0076231E" w:rsidP="0076231E">
            <w:pPr>
              <w:contextualSpacing/>
              <w:jc w:val="both"/>
              <w:rPr>
                <w:b/>
                <w:sz w:val="20"/>
                <w:szCs w:val="20"/>
              </w:rPr>
            </w:pPr>
            <w:r w:rsidRPr="00CE5435">
              <w:rPr>
                <w:b/>
                <w:sz w:val="20"/>
                <w:szCs w:val="20"/>
              </w:rPr>
              <w:t>Kazanım 1:</w:t>
            </w:r>
            <w:r w:rsidRPr="00CE5435">
              <w:rPr>
                <w:sz w:val="20"/>
                <w:szCs w:val="20"/>
              </w:rPr>
              <w:t xml:space="preserve"> Bedeniyle ilgili temizlik kurallarını uygular.</w:t>
            </w:r>
          </w:p>
          <w:p w:rsidR="0076231E" w:rsidRDefault="0076231E" w:rsidP="0076231E">
            <w:pPr>
              <w:contextualSpacing/>
              <w:jc w:val="both"/>
              <w:rPr>
                <w:i/>
                <w:sz w:val="20"/>
                <w:szCs w:val="20"/>
              </w:rPr>
            </w:pPr>
            <w:r w:rsidRPr="00CE5435">
              <w:rPr>
                <w:b/>
                <w:sz w:val="20"/>
                <w:szCs w:val="20"/>
              </w:rPr>
              <w:t>Göstergeleri:</w:t>
            </w:r>
            <w:r w:rsidRPr="00CE5435">
              <w:rPr>
                <w:i/>
                <w:sz w:val="20"/>
                <w:szCs w:val="20"/>
              </w:rPr>
              <w:t>(</w:t>
            </w:r>
            <w:r w:rsidR="00263D61">
              <w:rPr>
                <w:i/>
                <w:sz w:val="20"/>
                <w:szCs w:val="20"/>
              </w:rPr>
              <w:t>Elini/yüzünü yıkar. Tuvalet gereksinimine yönelik işleri yapar.</w:t>
            </w:r>
            <w:r w:rsidRPr="00263D61">
              <w:rPr>
                <w:i/>
                <w:sz w:val="20"/>
                <w:szCs w:val="20"/>
              </w:rPr>
              <w:t>)</w:t>
            </w:r>
          </w:p>
          <w:p w:rsidR="00263D61" w:rsidRPr="00CE5435" w:rsidRDefault="00263D61" w:rsidP="00263D61">
            <w:pPr>
              <w:contextualSpacing/>
              <w:jc w:val="both"/>
              <w:rPr>
                <w:b/>
                <w:sz w:val="20"/>
                <w:szCs w:val="20"/>
              </w:rPr>
            </w:pPr>
            <w:r w:rsidRPr="00CE5435">
              <w:rPr>
                <w:b/>
                <w:sz w:val="20"/>
                <w:szCs w:val="20"/>
              </w:rPr>
              <w:t xml:space="preserve">Kazanım </w:t>
            </w:r>
            <w:r>
              <w:rPr>
                <w:b/>
                <w:sz w:val="20"/>
                <w:szCs w:val="20"/>
              </w:rPr>
              <w:t>4</w:t>
            </w:r>
            <w:r w:rsidRPr="00CE5435">
              <w:rPr>
                <w:b/>
                <w:sz w:val="20"/>
                <w:szCs w:val="20"/>
              </w:rPr>
              <w:t>:</w:t>
            </w:r>
            <w:r w:rsidRPr="00CE5435">
              <w:rPr>
                <w:sz w:val="20"/>
                <w:szCs w:val="20"/>
              </w:rPr>
              <w:t xml:space="preserve"> </w:t>
            </w:r>
            <w:r>
              <w:rPr>
                <w:sz w:val="20"/>
                <w:szCs w:val="20"/>
              </w:rPr>
              <w:t>Yeterli ve dengeli beslenir.</w:t>
            </w:r>
          </w:p>
          <w:p w:rsidR="00263D61" w:rsidRDefault="00263D61" w:rsidP="00263D61">
            <w:pPr>
              <w:contextualSpacing/>
              <w:jc w:val="both"/>
              <w:rPr>
                <w:i/>
                <w:sz w:val="20"/>
                <w:szCs w:val="20"/>
              </w:rPr>
            </w:pPr>
            <w:r w:rsidRPr="00CE5435">
              <w:rPr>
                <w:b/>
                <w:sz w:val="20"/>
                <w:szCs w:val="20"/>
              </w:rPr>
              <w:t>Göstergeleri:</w:t>
            </w:r>
            <w:r w:rsidRPr="00CE5435">
              <w:rPr>
                <w:i/>
                <w:sz w:val="20"/>
                <w:szCs w:val="20"/>
              </w:rPr>
              <w:t>(</w:t>
            </w:r>
            <w:r>
              <w:rPr>
                <w:i/>
                <w:sz w:val="20"/>
                <w:szCs w:val="20"/>
              </w:rPr>
              <w:t>Ev/okuldaki eşyaları temiz ve özenle kullanır. Ev/okuldaki eşyaları toplar, katlar, asar, yerleştirir.)</w:t>
            </w:r>
          </w:p>
          <w:p w:rsidR="00263D61" w:rsidRPr="00CE5435" w:rsidRDefault="00263D61" w:rsidP="00263D61">
            <w:pPr>
              <w:contextualSpacing/>
              <w:jc w:val="both"/>
              <w:rPr>
                <w:b/>
                <w:sz w:val="20"/>
                <w:szCs w:val="20"/>
              </w:rPr>
            </w:pPr>
            <w:r w:rsidRPr="00CE5435">
              <w:rPr>
                <w:b/>
                <w:sz w:val="20"/>
                <w:szCs w:val="20"/>
              </w:rPr>
              <w:t xml:space="preserve">Kazanım </w:t>
            </w:r>
            <w:r>
              <w:rPr>
                <w:b/>
                <w:sz w:val="20"/>
                <w:szCs w:val="20"/>
              </w:rPr>
              <w:t>5</w:t>
            </w:r>
            <w:r w:rsidRPr="00CE5435">
              <w:rPr>
                <w:b/>
                <w:sz w:val="20"/>
                <w:szCs w:val="20"/>
              </w:rPr>
              <w:t>:</w:t>
            </w:r>
            <w:r w:rsidRPr="00CE5435">
              <w:rPr>
                <w:sz w:val="20"/>
                <w:szCs w:val="20"/>
              </w:rPr>
              <w:t xml:space="preserve"> </w:t>
            </w:r>
            <w:r w:rsidR="00171B76">
              <w:rPr>
                <w:sz w:val="20"/>
                <w:szCs w:val="20"/>
              </w:rPr>
              <w:t>Dinlenmenin önemini açıklar.</w:t>
            </w:r>
          </w:p>
          <w:p w:rsidR="00263D61" w:rsidRDefault="00263D61" w:rsidP="00263D61">
            <w:pPr>
              <w:contextualSpacing/>
              <w:jc w:val="both"/>
              <w:rPr>
                <w:i/>
                <w:sz w:val="20"/>
                <w:szCs w:val="20"/>
              </w:rPr>
            </w:pPr>
            <w:r w:rsidRPr="00CE5435">
              <w:rPr>
                <w:b/>
                <w:sz w:val="20"/>
                <w:szCs w:val="20"/>
              </w:rPr>
              <w:t>Göstergeleri:</w:t>
            </w:r>
            <w:r w:rsidRPr="00CE5435">
              <w:rPr>
                <w:i/>
                <w:sz w:val="20"/>
                <w:szCs w:val="20"/>
              </w:rPr>
              <w:t>(</w:t>
            </w:r>
            <w:r w:rsidR="00171B76">
              <w:rPr>
                <w:i/>
                <w:sz w:val="20"/>
                <w:szCs w:val="20"/>
              </w:rPr>
              <w:t>Kendisini dinlendiren etkinliklerin neler olduğunu söyler. Dinlendirici etkinliklere katılır. Dinlenmediğinde ortaya çıkabilecek sonuçları söyler.)</w:t>
            </w:r>
          </w:p>
          <w:p w:rsidR="008274CC" w:rsidRPr="00CE5435" w:rsidRDefault="008274CC" w:rsidP="008274CC">
            <w:pPr>
              <w:contextualSpacing/>
              <w:jc w:val="both"/>
              <w:rPr>
                <w:b/>
                <w:sz w:val="20"/>
                <w:szCs w:val="20"/>
              </w:rPr>
            </w:pPr>
            <w:r w:rsidRPr="00CE5435">
              <w:rPr>
                <w:b/>
                <w:sz w:val="20"/>
                <w:szCs w:val="20"/>
              </w:rPr>
              <w:t xml:space="preserve">Kazanım </w:t>
            </w:r>
            <w:r>
              <w:rPr>
                <w:b/>
                <w:sz w:val="20"/>
                <w:szCs w:val="20"/>
              </w:rPr>
              <w:t>6</w:t>
            </w:r>
            <w:r w:rsidRPr="00CE5435">
              <w:rPr>
                <w:b/>
                <w:sz w:val="20"/>
                <w:szCs w:val="20"/>
              </w:rPr>
              <w:t>:</w:t>
            </w:r>
            <w:r w:rsidRPr="00CE5435">
              <w:rPr>
                <w:sz w:val="20"/>
                <w:szCs w:val="20"/>
              </w:rPr>
              <w:t xml:space="preserve"> </w:t>
            </w:r>
            <w:r>
              <w:rPr>
                <w:sz w:val="20"/>
                <w:szCs w:val="20"/>
              </w:rPr>
              <w:t>Günlük yaşam becerileri için gerekli araç ve gereçleri kullanır.</w:t>
            </w:r>
          </w:p>
          <w:p w:rsidR="008274CC" w:rsidRPr="00CE5435" w:rsidRDefault="008274CC" w:rsidP="008274CC">
            <w:pPr>
              <w:contextualSpacing/>
              <w:jc w:val="both"/>
              <w:rPr>
                <w:i/>
                <w:sz w:val="20"/>
                <w:szCs w:val="20"/>
              </w:rPr>
            </w:pPr>
            <w:r w:rsidRPr="00CE5435">
              <w:rPr>
                <w:b/>
                <w:sz w:val="20"/>
                <w:szCs w:val="20"/>
              </w:rPr>
              <w:t>Göstergeleri:</w:t>
            </w:r>
            <w:r w:rsidRPr="00CE5435">
              <w:rPr>
                <w:i/>
                <w:sz w:val="20"/>
                <w:szCs w:val="20"/>
              </w:rPr>
              <w:t>(</w:t>
            </w:r>
            <w:r>
              <w:rPr>
                <w:i/>
                <w:sz w:val="20"/>
                <w:szCs w:val="20"/>
              </w:rPr>
              <w:t>Beslenme sırasında uygun araç ve gereçleri kullanır. Beden temizliğiyle ilgili malzemeleri kullanır. Çevre temizliğiyle ilgili araç ve gereçleri kullanır.)</w:t>
            </w:r>
          </w:p>
          <w:p w:rsidR="0076231E" w:rsidRPr="00CE5435" w:rsidRDefault="0076231E" w:rsidP="0076231E">
            <w:pPr>
              <w:contextualSpacing/>
              <w:jc w:val="both"/>
              <w:rPr>
                <w:sz w:val="20"/>
                <w:szCs w:val="20"/>
              </w:rPr>
            </w:pPr>
            <w:r w:rsidRPr="00CE5435">
              <w:rPr>
                <w:b/>
                <w:sz w:val="20"/>
                <w:szCs w:val="20"/>
              </w:rPr>
              <w:t xml:space="preserve">Kazanım </w:t>
            </w:r>
            <w:r w:rsidR="00BC56ED">
              <w:rPr>
                <w:b/>
                <w:sz w:val="20"/>
                <w:szCs w:val="20"/>
              </w:rPr>
              <w:t>8</w:t>
            </w:r>
            <w:r w:rsidRPr="00CE5435">
              <w:rPr>
                <w:b/>
                <w:sz w:val="20"/>
                <w:szCs w:val="20"/>
              </w:rPr>
              <w:t>:</w:t>
            </w:r>
            <w:r w:rsidRPr="00CE5435">
              <w:rPr>
                <w:sz w:val="20"/>
                <w:szCs w:val="20"/>
              </w:rPr>
              <w:t xml:space="preserve"> </w:t>
            </w:r>
            <w:r w:rsidR="00BC56ED">
              <w:rPr>
                <w:sz w:val="20"/>
                <w:szCs w:val="20"/>
              </w:rPr>
              <w:t>Sağlığı ile ilgili önlemler alır.</w:t>
            </w:r>
          </w:p>
          <w:p w:rsidR="00A90EEE" w:rsidRPr="00C22142" w:rsidRDefault="0076231E" w:rsidP="00BC56ED">
            <w:pPr>
              <w:contextualSpacing/>
              <w:jc w:val="both"/>
              <w:rPr>
                <w:i/>
                <w:sz w:val="20"/>
                <w:szCs w:val="20"/>
              </w:rPr>
            </w:pPr>
            <w:r w:rsidRPr="00CE5435">
              <w:rPr>
                <w:b/>
                <w:sz w:val="20"/>
                <w:szCs w:val="20"/>
              </w:rPr>
              <w:t>Göstergeleri:</w:t>
            </w:r>
            <w:r w:rsidRPr="00CE5435">
              <w:rPr>
                <w:i/>
                <w:sz w:val="20"/>
                <w:szCs w:val="20"/>
              </w:rPr>
              <w:t>(</w:t>
            </w:r>
            <w:r w:rsidR="00BC56ED">
              <w:rPr>
                <w:i/>
                <w:sz w:val="20"/>
                <w:szCs w:val="20"/>
              </w:rPr>
              <w:t>Sağlığını korumak için yapması gerekenleri söyler. Sağlığına dikkat etmediğinde ortaya çıkabilecek sonuçları açıklar. Sağlığını korumak için gerekenleri yapar.</w:t>
            </w:r>
            <w:r w:rsidRPr="00CE5435">
              <w:rPr>
                <w:i/>
                <w:sz w:val="20"/>
                <w:szCs w:val="20"/>
              </w:rPr>
              <w:t>)</w:t>
            </w:r>
          </w:p>
        </w:tc>
      </w:tr>
      <w:tr w:rsidR="007D0B78" w:rsidRPr="006023A3" w:rsidTr="00BC1459">
        <w:trPr>
          <w:trHeight w:val="331"/>
        </w:trPr>
        <w:tc>
          <w:tcPr>
            <w:tcW w:w="1526" w:type="dxa"/>
            <w:vMerge w:val="restart"/>
            <w:shd w:val="clear" w:color="auto" w:fill="auto"/>
            <w:textDirection w:val="btLr"/>
            <w:vAlign w:val="center"/>
          </w:tcPr>
          <w:p w:rsidR="00092092" w:rsidRPr="006023A3" w:rsidRDefault="006244B4" w:rsidP="00B85CD8">
            <w:pPr>
              <w:ind w:left="113" w:right="113"/>
              <w:jc w:val="center"/>
              <w:rPr>
                <w:b/>
                <w:sz w:val="28"/>
                <w:szCs w:val="28"/>
              </w:rPr>
            </w:pPr>
            <w:r>
              <w:rPr>
                <w:b/>
                <w:sz w:val="28"/>
                <w:szCs w:val="28"/>
              </w:rPr>
              <w:t>HAZİRAN</w:t>
            </w:r>
          </w:p>
        </w:tc>
        <w:tc>
          <w:tcPr>
            <w:tcW w:w="13703" w:type="dxa"/>
            <w:gridSpan w:val="3"/>
            <w:vMerge/>
            <w:tcBorders>
              <w:bottom w:val="single" w:sz="4" w:space="0" w:color="auto"/>
            </w:tcBorders>
            <w:shd w:val="clear" w:color="auto" w:fill="auto"/>
          </w:tcPr>
          <w:p w:rsidR="00C046D8" w:rsidRPr="00CE5435" w:rsidRDefault="00C046D8" w:rsidP="0017517B">
            <w:pPr>
              <w:rPr>
                <w:b/>
                <w:sz w:val="20"/>
                <w:szCs w:val="20"/>
                <w:u w:val="single"/>
              </w:rPr>
            </w:pPr>
          </w:p>
        </w:tc>
      </w:tr>
      <w:tr w:rsidR="007D0B78" w:rsidRPr="006023A3" w:rsidTr="00BC1459">
        <w:tc>
          <w:tcPr>
            <w:tcW w:w="1526" w:type="dxa"/>
            <w:vMerge/>
            <w:tcBorders>
              <w:right w:val="single" w:sz="4" w:space="0" w:color="auto"/>
            </w:tcBorders>
            <w:shd w:val="clear" w:color="auto" w:fill="auto"/>
          </w:tcPr>
          <w:p w:rsidR="004D38A6" w:rsidRPr="006023A3" w:rsidRDefault="004D38A6" w:rsidP="0017517B">
            <w:pPr>
              <w:rPr>
                <w:b/>
                <w:sz w:val="20"/>
                <w:szCs w:val="20"/>
                <w:u w:val="single"/>
              </w:rPr>
            </w:pPr>
          </w:p>
        </w:tc>
        <w:tc>
          <w:tcPr>
            <w:tcW w:w="13703" w:type="dxa"/>
            <w:gridSpan w:val="3"/>
            <w:tcBorders>
              <w:top w:val="single" w:sz="4" w:space="0" w:color="auto"/>
              <w:left w:val="single" w:sz="4" w:space="0" w:color="auto"/>
              <w:bottom w:val="nil"/>
              <w:right w:val="single" w:sz="4" w:space="0" w:color="auto"/>
            </w:tcBorders>
            <w:shd w:val="clear" w:color="auto" w:fill="auto"/>
          </w:tcPr>
          <w:p w:rsidR="004D38A6" w:rsidRPr="00CE5435" w:rsidRDefault="004D38A6" w:rsidP="0017517B">
            <w:pPr>
              <w:rPr>
                <w:b/>
                <w:sz w:val="20"/>
                <w:szCs w:val="20"/>
                <w:u w:val="single"/>
              </w:rPr>
            </w:pPr>
            <w:r w:rsidRPr="00CE5435">
              <w:rPr>
                <w:b/>
                <w:sz w:val="20"/>
                <w:szCs w:val="20"/>
                <w:u w:val="single"/>
              </w:rPr>
              <w:t>KAVRAMLAR</w:t>
            </w:r>
          </w:p>
          <w:p w:rsidR="004D38A6" w:rsidRPr="00CE5435" w:rsidRDefault="004D38A6" w:rsidP="0017517B">
            <w:pPr>
              <w:rPr>
                <w:b/>
                <w:sz w:val="20"/>
                <w:szCs w:val="20"/>
                <w:u w:val="single"/>
              </w:rPr>
            </w:pPr>
          </w:p>
        </w:tc>
      </w:tr>
      <w:tr w:rsidR="00B85CD8" w:rsidRPr="006023A3" w:rsidTr="00BC1459">
        <w:tc>
          <w:tcPr>
            <w:tcW w:w="1526" w:type="dxa"/>
            <w:vMerge/>
            <w:tcBorders>
              <w:right w:val="single" w:sz="4" w:space="0" w:color="auto"/>
            </w:tcBorders>
            <w:shd w:val="clear" w:color="auto" w:fill="auto"/>
          </w:tcPr>
          <w:p w:rsidR="004D38A6" w:rsidRPr="006023A3" w:rsidRDefault="004D38A6" w:rsidP="004D38A6">
            <w:pPr>
              <w:rPr>
                <w:b/>
                <w:sz w:val="20"/>
                <w:szCs w:val="20"/>
                <w:u w:val="single"/>
              </w:rPr>
            </w:pPr>
          </w:p>
        </w:tc>
        <w:tc>
          <w:tcPr>
            <w:tcW w:w="4678" w:type="dxa"/>
            <w:tcBorders>
              <w:top w:val="nil"/>
              <w:left w:val="single" w:sz="4" w:space="0" w:color="auto"/>
              <w:bottom w:val="single" w:sz="4" w:space="0" w:color="auto"/>
              <w:right w:val="nil"/>
            </w:tcBorders>
            <w:shd w:val="clear" w:color="auto" w:fill="auto"/>
          </w:tcPr>
          <w:p w:rsidR="006023A3" w:rsidRPr="006023A3" w:rsidRDefault="00467C05" w:rsidP="00F459C6">
            <w:pPr>
              <w:pStyle w:val="ListeParagraf"/>
              <w:numPr>
                <w:ilvl w:val="0"/>
                <w:numId w:val="2"/>
              </w:numPr>
              <w:spacing w:after="0" w:line="240" w:lineRule="auto"/>
              <w:rPr>
                <w:rFonts w:ascii="Times New Roman" w:hAnsi="Times New Roman"/>
                <w:sz w:val="20"/>
                <w:szCs w:val="20"/>
              </w:rPr>
            </w:pPr>
            <w:r>
              <w:rPr>
                <w:rFonts w:ascii="Times New Roman" w:hAnsi="Times New Roman"/>
                <w:b/>
                <w:noProof/>
                <w:sz w:val="20"/>
                <w:szCs w:val="20"/>
                <w:lang w:eastAsia="tr-TR"/>
              </w:rPr>
              <w:pict>
                <v:shape id="_x0000_s1028" type="#_x0000_t202" style="position:absolute;left:0;text-align:left;margin-left:-61.45pt;margin-top:12.7pt;width:30.95pt;height:77.25pt;z-index:251659264;mso-position-horizontal-relative:text;mso-position-vertical-relative:text;mso-width-relative:margin;mso-height-relative:margin" stroked="f">
                  <v:textbox style="layout-flow:vertical;mso-layout-flow-alt:bottom-to-top;mso-next-textbox:#_x0000_s1028;mso-fit-shape-to-text:t">
                    <w:txbxContent>
                      <w:p w:rsidR="00676C74" w:rsidRPr="006A0B61" w:rsidRDefault="00676C74" w:rsidP="00676C74">
                        <w:pPr>
                          <w:rPr>
                            <w:b/>
                            <w:sz w:val="28"/>
                            <w:szCs w:val="28"/>
                          </w:rPr>
                        </w:pPr>
                        <w:r w:rsidRPr="006A0B61">
                          <w:rPr>
                            <w:b/>
                            <w:sz w:val="28"/>
                            <w:szCs w:val="28"/>
                          </w:rPr>
                          <w:t>HAZİRAN</w:t>
                        </w:r>
                      </w:p>
                    </w:txbxContent>
                  </v:textbox>
                </v:shape>
              </w:pict>
            </w:r>
            <w:r w:rsidR="00F459C6" w:rsidRPr="00F459C6">
              <w:rPr>
                <w:rFonts w:ascii="Times New Roman" w:hAnsi="Times New Roman"/>
                <w:b/>
                <w:sz w:val="20"/>
                <w:szCs w:val="20"/>
              </w:rPr>
              <w:t>Renk</w:t>
            </w:r>
            <w:r w:rsidR="00D61CDF">
              <w:rPr>
                <w:rFonts w:ascii="Times New Roman" w:hAnsi="Times New Roman"/>
                <w:sz w:val="20"/>
                <w:szCs w:val="20"/>
              </w:rPr>
              <w:t>: Sarı, kırmızı,mavi, yeşil, kahverengi, turuncu, mor.</w:t>
            </w:r>
          </w:p>
          <w:p w:rsidR="006023A3" w:rsidRPr="004C2E34" w:rsidRDefault="00F459C6" w:rsidP="00077231">
            <w:pPr>
              <w:pStyle w:val="ListeParagraf"/>
              <w:numPr>
                <w:ilvl w:val="0"/>
                <w:numId w:val="2"/>
              </w:numPr>
              <w:spacing w:after="0" w:line="240" w:lineRule="auto"/>
              <w:jc w:val="both"/>
              <w:rPr>
                <w:rFonts w:ascii="Times New Roman" w:hAnsi="Times New Roman"/>
                <w:b/>
                <w:sz w:val="20"/>
                <w:szCs w:val="20"/>
              </w:rPr>
            </w:pPr>
            <w:r w:rsidRPr="004C2E34">
              <w:rPr>
                <w:rFonts w:ascii="Times New Roman" w:hAnsi="Times New Roman"/>
                <w:b/>
                <w:sz w:val="20"/>
                <w:szCs w:val="20"/>
              </w:rPr>
              <w:t>Zıt:</w:t>
            </w:r>
            <w:r w:rsidRPr="004C2E34">
              <w:rPr>
                <w:rFonts w:ascii="Times New Roman" w:hAnsi="Times New Roman"/>
                <w:sz w:val="20"/>
                <w:szCs w:val="20"/>
              </w:rPr>
              <w:t xml:space="preserve"> </w:t>
            </w:r>
            <w:r w:rsidR="00A21109">
              <w:rPr>
                <w:rFonts w:ascii="Times New Roman" w:hAnsi="Times New Roman"/>
                <w:sz w:val="20"/>
                <w:szCs w:val="20"/>
              </w:rPr>
              <w:t>Karanlık-aydınlık, derin-sığ, hareketli-hareketsiz</w:t>
            </w:r>
            <w:r w:rsidR="003823E8">
              <w:rPr>
                <w:rFonts w:ascii="Times New Roman" w:hAnsi="Times New Roman"/>
                <w:sz w:val="20"/>
                <w:szCs w:val="20"/>
              </w:rPr>
              <w:t xml:space="preserve"> </w:t>
            </w:r>
          </w:p>
          <w:p w:rsidR="00304231" w:rsidRDefault="009C5CFB" w:rsidP="00077231">
            <w:pPr>
              <w:pStyle w:val="ListeParagraf"/>
              <w:numPr>
                <w:ilvl w:val="0"/>
                <w:numId w:val="2"/>
              </w:numPr>
              <w:spacing w:after="0" w:line="240" w:lineRule="auto"/>
              <w:jc w:val="both"/>
              <w:rPr>
                <w:rFonts w:ascii="Times New Roman" w:hAnsi="Times New Roman"/>
                <w:sz w:val="20"/>
                <w:szCs w:val="20"/>
              </w:rPr>
            </w:pPr>
            <w:r w:rsidRPr="00304231">
              <w:rPr>
                <w:rFonts w:ascii="Times New Roman" w:hAnsi="Times New Roman"/>
                <w:b/>
                <w:sz w:val="20"/>
                <w:szCs w:val="20"/>
              </w:rPr>
              <w:t>Duy</w:t>
            </w:r>
            <w:r w:rsidR="006002C7" w:rsidRPr="00304231">
              <w:rPr>
                <w:rFonts w:ascii="Times New Roman" w:hAnsi="Times New Roman"/>
                <w:b/>
                <w:sz w:val="20"/>
                <w:szCs w:val="20"/>
              </w:rPr>
              <w:t>u</w:t>
            </w:r>
            <w:r w:rsidR="003823E8">
              <w:rPr>
                <w:rFonts w:ascii="Times New Roman" w:hAnsi="Times New Roman"/>
                <w:b/>
                <w:sz w:val="20"/>
                <w:szCs w:val="20"/>
              </w:rPr>
              <w:t xml:space="preserve">: </w:t>
            </w:r>
            <w:r w:rsidR="00A21109">
              <w:rPr>
                <w:rFonts w:ascii="Times New Roman" w:hAnsi="Times New Roman"/>
                <w:sz w:val="20"/>
                <w:szCs w:val="20"/>
              </w:rPr>
              <w:t>Sıcak-soğuk, taze-bayat, faydalı-zararlı</w:t>
            </w:r>
          </w:p>
          <w:p w:rsidR="00F459C6" w:rsidRPr="006023A3" w:rsidRDefault="000D48CF" w:rsidP="00E74118">
            <w:pPr>
              <w:pStyle w:val="ListeParagraf"/>
              <w:numPr>
                <w:ilvl w:val="0"/>
                <w:numId w:val="2"/>
              </w:numPr>
              <w:spacing w:after="0" w:line="240" w:lineRule="auto"/>
              <w:jc w:val="both"/>
              <w:rPr>
                <w:rFonts w:ascii="Times New Roman" w:hAnsi="Times New Roman"/>
                <w:b/>
                <w:sz w:val="20"/>
                <w:szCs w:val="20"/>
              </w:rPr>
            </w:pPr>
            <w:r w:rsidRPr="00304231">
              <w:rPr>
                <w:rFonts w:ascii="Times New Roman" w:hAnsi="Times New Roman"/>
                <w:b/>
                <w:sz w:val="20"/>
                <w:szCs w:val="20"/>
              </w:rPr>
              <w:t>Duygu:</w:t>
            </w:r>
            <w:r w:rsidR="00E74118">
              <w:rPr>
                <w:rFonts w:ascii="Times New Roman" w:hAnsi="Times New Roman"/>
                <w:sz w:val="20"/>
                <w:szCs w:val="20"/>
              </w:rPr>
              <w:t xml:space="preserve"> Mutlu-üzgün, </w:t>
            </w:r>
          </w:p>
        </w:tc>
        <w:tc>
          <w:tcPr>
            <w:tcW w:w="4819" w:type="dxa"/>
            <w:tcBorders>
              <w:top w:val="nil"/>
              <w:left w:val="nil"/>
              <w:bottom w:val="single" w:sz="4" w:space="0" w:color="auto"/>
              <w:right w:val="nil"/>
            </w:tcBorders>
            <w:shd w:val="clear" w:color="auto" w:fill="auto"/>
          </w:tcPr>
          <w:p w:rsidR="006023A3" w:rsidRPr="006023A3" w:rsidRDefault="006023A3" w:rsidP="006023A3">
            <w:pPr>
              <w:pStyle w:val="ListeParagraf"/>
              <w:numPr>
                <w:ilvl w:val="0"/>
                <w:numId w:val="2"/>
              </w:numPr>
              <w:spacing w:after="0" w:line="240" w:lineRule="auto"/>
              <w:jc w:val="both"/>
              <w:rPr>
                <w:rFonts w:ascii="Times New Roman" w:hAnsi="Times New Roman"/>
                <w:sz w:val="20"/>
                <w:szCs w:val="20"/>
              </w:rPr>
            </w:pPr>
            <w:r w:rsidRPr="00F459C6">
              <w:rPr>
                <w:rFonts w:ascii="Times New Roman" w:hAnsi="Times New Roman"/>
                <w:b/>
                <w:sz w:val="20"/>
                <w:szCs w:val="20"/>
              </w:rPr>
              <w:t>Geometrik Şeki</w:t>
            </w:r>
            <w:r w:rsidR="00F459C6">
              <w:rPr>
                <w:rFonts w:ascii="Times New Roman" w:hAnsi="Times New Roman"/>
                <w:b/>
                <w:sz w:val="20"/>
                <w:szCs w:val="20"/>
              </w:rPr>
              <w:t>l</w:t>
            </w:r>
            <w:r w:rsidR="00F459C6" w:rsidRPr="00F459C6">
              <w:rPr>
                <w:rFonts w:ascii="Times New Roman" w:hAnsi="Times New Roman"/>
                <w:b/>
                <w:sz w:val="20"/>
                <w:szCs w:val="20"/>
              </w:rPr>
              <w:t>:</w:t>
            </w:r>
            <w:r w:rsidR="00A24B46">
              <w:rPr>
                <w:rFonts w:ascii="Times New Roman" w:hAnsi="Times New Roman"/>
                <w:sz w:val="20"/>
                <w:szCs w:val="20"/>
              </w:rPr>
              <w:t xml:space="preserve"> </w:t>
            </w:r>
            <w:r w:rsidR="00857FF0">
              <w:rPr>
                <w:rFonts w:ascii="Times New Roman" w:hAnsi="Times New Roman"/>
                <w:sz w:val="20"/>
                <w:szCs w:val="20"/>
              </w:rPr>
              <w:t xml:space="preserve">Kare, üçgen, daire, </w:t>
            </w:r>
          </w:p>
          <w:p w:rsidR="00077231" w:rsidRPr="00CA614F" w:rsidRDefault="00F459C6" w:rsidP="00CA614F">
            <w:pPr>
              <w:pStyle w:val="ListeParagraf"/>
              <w:numPr>
                <w:ilvl w:val="0"/>
                <w:numId w:val="2"/>
              </w:numPr>
              <w:spacing w:after="0" w:line="240" w:lineRule="auto"/>
              <w:jc w:val="both"/>
              <w:rPr>
                <w:rFonts w:ascii="Times New Roman" w:hAnsi="Times New Roman"/>
                <w:sz w:val="20"/>
                <w:szCs w:val="20"/>
              </w:rPr>
            </w:pPr>
            <w:r w:rsidRPr="00077231">
              <w:rPr>
                <w:rFonts w:ascii="Times New Roman" w:hAnsi="Times New Roman"/>
                <w:b/>
                <w:sz w:val="20"/>
                <w:szCs w:val="20"/>
              </w:rPr>
              <w:t>Miktar:</w:t>
            </w:r>
            <w:r w:rsidRPr="00077231">
              <w:rPr>
                <w:rFonts w:ascii="Times New Roman" w:hAnsi="Times New Roman"/>
                <w:sz w:val="20"/>
                <w:szCs w:val="20"/>
              </w:rPr>
              <w:t xml:space="preserve"> </w:t>
            </w:r>
            <w:r w:rsidR="00E74118">
              <w:rPr>
                <w:rFonts w:ascii="Times New Roman" w:hAnsi="Times New Roman"/>
                <w:sz w:val="20"/>
                <w:szCs w:val="20"/>
              </w:rPr>
              <w:t xml:space="preserve">Az-çok, ağır-hafif, </w:t>
            </w:r>
            <w:r w:rsidR="00A21109">
              <w:rPr>
                <w:rFonts w:ascii="Times New Roman" w:hAnsi="Times New Roman"/>
                <w:sz w:val="20"/>
                <w:szCs w:val="20"/>
              </w:rPr>
              <w:t>tam-yarım</w:t>
            </w:r>
          </w:p>
          <w:p w:rsidR="00B35DB6" w:rsidRDefault="001D46C8" w:rsidP="006023A3">
            <w:pPr>
              <w:pStyle w:val="ListeParagraf"/>
              <w:numPr>
                <w:ilvl w:val="0"/>
                <w:numId w:val="2"/>
              </w:numPr>
              <w:spacing w:after="0" w:line="240" w:lineRule="auto"/>
              <w:jc w:val="both"/>
              <w:rPr>
                <w:rFonts w:ascii="Times New Roman" w:hAnsi="Times New Roman"/>
                <w:sz w:val="20"/>
                <w:szCs w:val="20"/>
              </w:rPr>
            </w:pPr>
            <w:r>
              <w:rPr>
                <w:rFonts w:ascii="Times New Roman" w:hAnsi="Times New Roman"/>
                <w:b/>
                <w:sz w:val="20"/>
                <w:szCs w:val="20"/>
              </w:rPr>
              <w:t>Yön/Mekanda</w:t>
            </w:r>
            <w:r w:rsidR="00304231">
              <w:rPr>
                <w:rFonts w:ascii="Times New Roman" w:hAnsi="Times New Roman"/>
                <w:b/>
                <w:sz w:val="20"/>
                <w:szCs w:val="20"/>
              </w:rPr>
              <w:t xml:space="preserve"> </w:t>
            </w:r>
            <w:r w:rsidR="00F459C6" w:rsidRPr="00B35DB6">
              <w:rPr>
                <w:rFonts w:ascii="Times New Roman" w:hAnsi="Times New Roman"/>
                <w:b/>
                <w:sz w:val="20"/>
                <w:szCs w:val="20"/>
              </w:rPr>
              <w:t>Konum:</w:t>
            </w:r>
            <w:r w:rsidR="00F459C6" w:rsidRPr="00B35DB6">
              <w:rPr>
                <w:rFonts w:ascii="Times New Roman" w:hAnsi="Times New Roman"/>
                <w:sz w:val="20"/>
                <w:szCs w:val="20"/>
              </w:rPr>
              <w:t xml:space="preserve"> </w:t>
            </w:r>
            <w:r w:rsidR="00A21109">
              <w:rPr>
                <w:rFonts w:ascii="Times New Roman" w:hAnsi="Times New Roman"/>
                <w:sz w:val="20"/>
                <w:szCs w:val="20"/>
              </w:rPr>
              <w:t>Önünde-arkasında-yanında, üstünde-altında</w:t>
            </w:r>
          </w:p>
          <w:p w:rsidR="004D38A6" w:rsidRPr="006023A3" w:rsidRDefault="00F459C6" w:rsidP="004C2E34">
            <w:pPr>
              <w:pStyle w:val="ListeParagraf"/>
              <w:numPr>
                <w:ilvl w:val="0"/>
                <w:numId w:val="2"/>
              </w:numPr>
              <w:spacing w:after="0" w:line="240" w:lineRule="auto"/>
              <w:jc w:val="both"/>
              <w:rPr>
                <w:rFonts w:ascii="Times New Roman" w:hAnsi="Times New Roman"/>
                <w:sz w:val="20"/>
                <w:szCs w:val="20"/>
              </w:rPr>
            </w:pPr>
            <w:r w:rsidRPr="00B35DB6">
              <w:rPr>
                <w:rFonts w:ascii="Times New Roman" w:hAnsi="Times New Roman"/>
                <w:b/>
                <w:sz w:val="20"/>
                <w:szCs w:val="20"/>
              </w:rPr>
              <w:t>Sayı/Sayma</w:t>
            </w:r>
            <w:r w:rsidRPr="00304231">
              <w:rPr>
                <w:rFonts w:ascii="Times New Roman" w:hAnsi="Times New Roman"/>
                <w:b/>
                <w:sz w:val="20"/>
                <w:szCs w:val="20"/>
              </w:rPr>
              <w:t>:</w:t>
            </w:r>
            <w:r w:rsidR="001C04CE">
              <w:rPr>
                <w:rFonts w:ascii="Times New Roman" w:hAnsi="Times New Roman"/>
                <w:b/>
                <w:sz w:val="20"/>
                <w:szCs w:val="20"/>
              </w:rPr>
              <w:t xml:space="preserve"> </w:t>
            </w:r>
            <w:r w:rsidR="006B7456">
              <w:rPr>
                <w:rFonts w:ascii="Times New Roman" w:hAnsi="Times New Roman"/>
                <w:b/>
                <w:sz w:val="20"/>
                <w:szCs w:val="20"/>
              </w:rPr>
              <w:t>(</w:t>
            </w:r>
            <w:r w:rsidR="006B7456" w:rsidRPr="006B7456">
              <w:rPr>
                <w:rFonts w:ascii="Times New Roman" w:hAnsi="Times New Roman"/>
                <w:sz w:val="20"/>
                <w:szCs w:val="20"/>
              </w:rPr>
              <w:t>1-10</w:t>
            </w:r>
            <w:r w:rsidR="006B7456">
              <w:rPr>
                <w:rFonts w:ascii="Times New Roman" w:hAnsi="Times New Roman"/>
                <w:sz w:val="20"/>
                <w:szCs w:val="20"/>
              </w:rPr>
              <w:t xml:space="preserve">) arası sayılar, sıra sayıları 1., 2. 3., 4., </w:t>
            </w:r>
            <w:r w:rsidR="00A21109">
              <w:rPr>
                <w:rFonts w:ascii="Times New Roman" w:hAnsi="Times New Roman"/>
                <w:sz w:val="20"/>
                <w:szCs w:val="20"/>
              </w:rPr>
              <w:t>5.</w:t>
            </w:r>
          </w:p>
        </w:tc>
        <w:tc>
          <w:tcPr>
            <w:tcW w:w="4206" w:type="dxa"/>
            <w:tcBorders>
              <w:top w:val="nil"/>
              <w:left w:val="nil"/>
              <w:bottom w:val="single" w:sz="4" w:space="0" w:color="auto"/>
              <w:right w:val="single" w:sz="4" w:space="0" w:color="auto"/>
            </w:tcBorders>
            <w:shd w:val="clear" w:color="auto" w:fill="auto"/>
          </w:tcPr>
          <w:p w:rsidR="004D38A6" w:rsidRPr="006023A3" w:rsidRDefault="004D38A6" w:rsidP="006023A3">
            <w:pPr>
              <w:pStyle w:val="ListeParagraf"/>
              <w:spacing w:after="0" w:line="240" w:lineRule="auto"/>
              <w:ind w:left="-13"/>
              <w:jc w:val="both"/>
              <w:rPr>
                <w:rFonts w:ascii="Times New Roman" w:hAnsi="Times New Roman"/>
                <w:b/>
                <w:sz w:val="20"/>
                <w:szCs w:val="20"/>
              </w:rPr>
            </w:pPr>
          </w:p>
        </w:tc>
      </w:tr>
      <w:tr w:rsidR="00B85CD8" w:rsidRPr="006023A3" w:rsidTr="00BC1459">
        <w:tc>
          <w:tcPr>
            <w:tcW w:w="1526" w:type="dxa"/>
            <w:vMerge/>
            <w:shd w:val="clear" w:color="auto" w:fill="auto"/>
          </w:tcPr>
          <w:p w:rsidR="004D38A6" w:rsidRPr="006023A3" w:rsidRDefault="004D38A6" w:rsidP="004D38A6">
            <w:pPr>
              <w:rPr>
                <w:b/>
                <w:sz w:val="20"/>
                <w:szCs w:val="20"/>
                <w:u w:val="single"/>
              </w:rPr>
            </w:pPr>
          </w:p>
        </w:tc>
        <w:tc>
          <w:tcPr>
            <w:tcW w:w="4678" w:type="dxa"/>
            <w:tcBorders>
              <w:top w:val="single" w:sz="4" w:space="0" w:color="auto"/>
            </w:tcBorders>
            <w:shd w:val="clear" w:color="auto" w:fill="auto"/>
          </w:tcPr>
          <w:p w:rsidR="004D38A6" w:rsidRPr="006023A3" w:rsidRDefault="004D38A6" w:rsidP="004D38A6">
            <w:pPr>
              <w:rPr>
                <w:b/>
                <w:sz w:val="20"/>
                <w:szCs w:val="20"/>
              </w:rPr>
            </w:pPr>
            <w:r w:rsidRPr="006023A3">
              <w:rPr>
                <w:b/>
                <w:sz w:val="20"/>
                <w:szCs w:val="20"/>
              </w:rPr>
              <w:t xml:space="preserve">   BELİRLİ GÜN VE HAFTALAR</w:t>
            </w:r>
          </w:p>
        </w:tc>
        <w:tc>
          <w:tcPr>
            <w:tcW w:w="4819" w:type="dxa"/>
            <w:tcBorders>
              <w:top w:val="single" w:sz="4" w:space="0" w:color="auto"/>
            </w:tcBorders>
            <w:shd w:val="clear" w:color="auto" w:fill="auto"/>
          </w:tcPr>
          <w:p w:rsidR="004D38A6" w:rsidRPr="006023A3" w:rsidRDefault="004D38A6" w:rsidP="00B85CD8">
            <w:pPr>
              <w:jc w:val="center"/>
              <w:rPr>
                <w:b/>
                <w:sz w:val="20"/>
                <w:szCs w:val="20"/>
              </w:rPr>
            </w:pPr>
            <w:r w:rsidRPr="006023A3">
              <w:rPr>
                <w:b/>
                <w:sz w:val="20"/>
                <w:szCs w:val="20"/>
              </w:rPr>
              <w:t>ALAN GEZİLERİ</w:t>
            </w:r>
          </w:p>
        </w:tc>
        <w:tc>
          <w:tcPr>
            <w:tcW w:w="4206" w:type="dxa"/>
            <w:tcBorders>
              <w:top w:val="single" w:sz="4" w:space="0" w:color="auto"/>
            </w:tcBorders>
            <w:shd w:val="clear" w:color="auto" w:fill="auto"/>
          </w:tcPr>
          <w:p w:rsidR="004D38A6" w:rsidRPr="006023A3" w:rsidRDefault="004D38A6" w:rsidP="00C22142">
            <w:pPr>
              <w:jc w:val="center"/>
              <w:rPr>
                <w:b/>
                <w:sz w:val="20"/>
                <w:szCs w:val="20"/>
              </w:rPr>
            </w:pPr>
            <w:r w:rsidRPr="006023A3">
              <w:rPr>
                <w:b/>
                <w:sz w:val="20"/>
                <w:szCs w:val="20"/>
              </w:rPr>
              <w:t>AİLE KATILIMI</w:t>
            </w:r>
          </w:p>
        </w:tc>
      </w:tr>
      <w:tr w:rsidR="00B85CD8" w:rsidRPr="006023A3" w:rsidTr="00BC1459">
        <w:tc>
          <w:tcPr>
            <w:tcW w:w="1526" w:type="dxa"/>
            <w:vMerge/>
            <w:shd w:val="clear" w:color="auto" w:fill="auto"/>
          </w:tcPr>
          <w:p w:rsidR="004D38A6" w:rsidRPr="006023A3" w:rsidRDefault="004D38A6" w:rsidP="004D38A6">
            <w:pPr>
              <w:rPr>
                <w:b/>
                <w:sz w:val="20"/>
                <w:szCs w:val="20"/>
                <w:u w:val="single"/>
              </w:rPr>
            </w:pPr>
          </w:p>
        </w:tc>
        <w:tc>
          <w:tcPr>
            <w:tcW w:w="4678" w:type="dxa"/>
            <w:tcBorders>
              <w:left w:val="single" w:sz="4" w:space="0" w:color="000000"/>
            </w:tcBorders>
            <w:shd w:val="clear" w:color="auto" w:fill="auto"/>
          </w:tcPr>
          <w:p w:rsidR="005A4697" w:rsidRDefault="00F87702" w:rsidP="005A4697">
            <w:pPr>
              <w:numPr>
                <w:ilvl w:val="0"/>
                <w:numId w:val="9"/>
              </w:numPr>
              <w:autoSpaceDE w:val="0"/>
              <w:autoSpaceDN w:val="0"/>
              <w:adjustRightInd w:val="0"/>
              <w:spacing w:beforeLines="20" w:before="48" w:afterLines="20" w:after="48"/>
              <w:ind w:left="317" w:hanging="142"/>
              <w:rPr>
                <w:sz w:val="20"/>
                <w:szCs w:val="20"/>
              </w:rPr>
            </w:pPr>
            <w:r w:rsidRPr="00FE1A09">
              <w:rPr>
                <w:sz w:val="20"/>
                <w:szCs w:val="20"/>
              </w:rPr>
              <w:t>Çevre Koruma Haftası</w:t>
            </w:r>
            <w:r w:rsidR="005A4697">
              <w:rPr>
                <w:sz w:val="20"/>
                <w:szCs w:val="20"/>
              </w:rPr>
              <w:t xml:space="preserve"> </w:t>
            </w:r>
            <w:r w:rsidRPr="005A4697">
              <w:rPr>
                <w:sz w:val="20"/>
                <w:szCs w:val="20"/>
              </w:rPr>
              <w:t xml:space="preserve">(Haziran ayının </w:t>
            </w:r>
            <w:r w:rsidR="005A4697">
              <w:rPr>
                <w:sz w:val="20"/>
                <w:szCs w:val="20"/>
              </w:rPr>
              <w:t>2.</w:t>
            </w:r>
            <w:r w:rsidRPr="005A4697">
              <w:rPr>
                <w:sz w:val="20"/>
                <w:szCs w:val="20"/>
              </w:rPr>
              <w:t xml:space="preserve"> haftası)</w:t>
            </w:r>
          </w:p>
          <w:p w:rsidR="005A4697" w:rsidRDefault="00F87702" w:rsidP="005A4697">
            <w:pPr>
              <w:numPr>
                <w:ilvl w:val="0"/>
                <w:numId w:val="9"/>
              </w:numPr>
              <w:autoSpaceDE w:val="0"/>
              <w:autoSpaceDN w:val="0"/>
              <w:adjustRightInd w:val="0"/>
              <w:spacing w:beforeLines="20" w:before="48" w:afterLines="20" w:after="48"/>
              <w:ind w:left="317" w:hanging="142"/>
              <w:rPr>
                <w:sz w:val="20"/>
                <w:szCs w:val="20"/>
              </w:rPr>
            </w:pPr>
            <w:r w:rsidRPr="005A4697">
              <w:rPr>
                <w:sz w:val="20"/>
                <w:szCs w:val="20"/>
              </w:rPr>
              <w:t xml:space="preserve">Babalar Günü </w:t>
            </w:r>
            <w:r w:rsidR="005A4697" w:rsidRPr="005A4697">
              <w:rPr>
                <w:sz w:val="20"/>
                <w:szCs w:val="20"/>
              </w:rPr>
              <w:t>(Haziran ayının 3.</w:t>
            </w:r>
            <w:r w:rsidRPr="005A4697">
              <w:rPr>
                <w:sz w:val="20"/>
                <w:szCs w:val="20"/>
              </w:rPr>
              <w:t xml:space="preserve"> Pazar günü</w:t>
            </w:r>
          </w:p>
          <w:p w:rsidR="005A4697" w:rsidRPr="005A4697" w:rsidRDefault="005A4697" w:rsidP="005A4697">
            <w:pPr>
              <w:numPr>
                <w:ilvl w:val="0"/>
                <w:numId w:val="9"/>
              </w:numPr>
              <w:autoSpaceDE w:val="0"/>
              <w:autoSpaceDN w:val="0"/>
              <w:adjustRightInd w:val="0"/>
              <w:spacing w:beforeLines="20" w:before="48" w:afterLines="20" w:after="48"/>
              <w:ind w:left="317" w:hanging="142"/>
              <w:rPr>
                <w:sz w:val="20"/>
                <w:szCs w:val="20"/>
              </w:rPr>
            </w:pPr>
            <w:r>
              <w:rPr>
                <w:sz w:val="20"/>
                <w:szCs w:val="20"/>
              </w:rPr>
              <w:t>2019-2020 Eğitim Öğretim Yılının Sona Ermesi (19 Haziran)</w:t>
            </w:r>
            <w:bookmarkStart w:id="0" w:name="_GoBack"/>
            <w:bookmarkEnd w:id="0"/>
          </w:p>
        </w:tc>
        <w:tc>
          <w:tcPr>
            <w:tcW w:w="4819" w:type="dxa"/>
            <w:shd w:val="clear" w:color="auto" w:fill="auto"/>
          </w:tcPr>
          <w:p w:rsidR="00EE387A" w:rsidRPr="00FE1A09" w:rsidRDefault="00EE387A" w:rsidP="005A4697">
            <w:pPr>
              <w:numPr>
                <w:ilvl w:val="0"/>
                <w:numId w:val="9"/>
              </w:numPr>
              <w:autoSpaceDE w:val="0"/>
              <w:autoSpaceDN w:val="0"/>
              <w:adjustRightInd w:val="0"/>
              <w:spacing w:beforeLines="20" w:before="48" w:afterLines="20" w:after="48"/>
              <w:ind w:left="175" w:hanging="142"/>
              <w:rPr>
                <w:sz w:val="20"/>
                <w:szCs w:val="20"/>
              </w:rPr>
            </w:pPr>
            <w:r w:rsidRPr="00FE1A09">
              <w:rPr>
                <w:sz w:val="20"/>
                <w:szCs w:val="20"/>
              </w:rPr>
              <w:t>Yakın çevredeki</w:t>
            </w:r>
            <w:r w:rsidR="00F87702">
              <w:rPr>
                <w:sz w:val="20"/>
                <w:szCs w:val="20"/>
              </w:rPr>
              <w:t xml:space="preserve"> </w:t>
            </w:r>
            <w:r w:rsidRPr="00FE1A09">
              <w:rPr>
                <w:sz w:val="20"/>
                <w:szCs w:val="20"/>
              </w:rPr>
              <w:t>bir seraya gezi</w:t>
            </w:r>
            <w:r w:rsidR="00F87702">
              <w:rPr>
                <w:sz w:val="20"/>
                <w:szCs w:val="20"/>
              </w:rPr>
              <w:t xml:space="preserve"> </w:t>
            </w:r>
            <w:r w:rsidRPr="00FE1A09">
              <w:rPr>
                <w:sz w:val="20"/>
                <w:szCs w:val="20"/>
              </w:rPr>
              <w:t>düzenlenir.</w:t>
            </w:r>
          </w:p>
          <w:p w:rsidR="00EE387A" w:rsidRPr="00FE1A09" w:rsidRDefault="00EE387A" w:rsidP="005A4697">
            <w:pPr>
              <w:autoSpaceDE w:val="0"/>
              <w:autoSpaceDN w:val="0"/>
              <w:adjustRightInd w:val="0"/>
              <w:spacing w:beforeLines="20" w:before="48" w:afterLines="20" w:after="48"/>
              <w:rPr>
                <w:sz w:val="20"/>
                <w:szCs w:val="20"/>
              </w:rPr>
            </w:pPr>
            <w:r w:rsidRPr="00FE1A09">
              <w:rPr>
                <w:sz w:val="20"/>
                <w:szCs w:val="20"/>
              </w:rPr>
              <w:t>• Çevre Koruma ile ilgili vakıflara ziyaret düzenlenebilir.</w:t>
            </w:r>
          </w:p>
          <w:p w:rsidR="004D38A6" w:rsidRPr="006023A3" w:rsidRDefault="004D38A6" w:rsidP="00B85CD8">
            <w:pPr>
              <w:contextualSpacing/>
              <w:jc w:val="both"/>
              <w:rPr>
                <w:sz w:val="20"/>
                <w:szCs w:val="20"/>
              </w:rPr>
            </w:pPr>
          </w:p>
        </w:tc>
        <w:tc>
          <w:tcPr>
            <w:tcW w:w="4206" w:type="dxa"/>
            <w:shd w:val="clear" w:color="auto" w:fill="auto"/>
          </w:tcPr>
          <w:p w:rsidR="00F87702" w:rsidRPr="00FE1A09" w:rsidRDefault="00F87702" w:rsidP="005A4697">
            <w:pPr>
              <w:numPr>
                <w:ilvl w:val="0"/>
                <w:numId w:val="9"/>
              </w:numPr>
              <w:autoSpaceDE w:val="0"/>
              <w:autoSpaceDN w:val="0"/>
              <w:adjustRightInd w:val="0"/>
              <w:spacing w:beforeLines="20" w:before="48" w:afterLines="20" w:after="48"/>
              <w:ind w:left="317" w:hanging="283"/>
              <w:rPr>
                <w:sz w:val="20"/>
                <w:szCs w:val="20"/>
              </w:rPr>
            </w:pPr>
            <w:r w:rsidRPr="00FE1A09">
              <w:rPr>
                <w:sz w:val="20"/>
                <w:szCs w:val="20"/>
              </w:rPr>
              <w:t>N</w:t>
            </w:r>
            <w:r w:rsidR="00312D6D">
              <w:rPr>
                <w:sz w:val="20"/>
                <w:szCs w:val="20"/>
              </w:rPr>
              <w:t>otlar aracılığı ile aileler yıl</w:t>
            </w:r>
            <w:r w:rsidRPr="00FE1A09">
              <w:rPr>
                <w:sz w:val="20"/>
                <w:szCs w:val="20"/>
              </w:rPr>
              <w:t>sonu etkinliklerine davet edilir.</w:t>
            </w:r>
          </w:p>
          <w:p w:rsidR="00F459C6" w:rsidRPr="006023A3" w:rsidRDefault="00F459C6" w:rsidP="00F459C6">
            <w:pPr>
              <w:pStyle w:val="ListeParagraf"/>
              <w:spacing w:after="0" w:line="240" w:lineRule="auto"/>
              <w:rPr>
                <w:rFonts w:ascii="Times New Roman" w:hAnsi="Times New Roman"/>
                <w:sz w:val="20"/>
                <w:szCs w:val="20"/>
              </w:rPr>
            </w:pPr>
          </w:p>
        </w:tc>
      </w:tr>
      <w:tr w:rsidR="007D0B78" w:rsidRPr="006023A3" w:rsidTr="00BC1459">
        <w:tc>
          <w:tcPr>
            <w:tcW w:w="15229" w:type="dxa"/>
            <w:gridSpan w:val="4"/>
            <w:shd w:val="clear" w:color="auto" w:fill="auto"/>
          </w:tcPr>
          <w:p w:rsidR="000E7026" w:rsidRDefault="000E7026" w:rsidP="000E7026">
            <w:pPr>
              <w:rPr>
                <w:b/>
                <w:sz w:val="20"/>
                <w:szCs w:val="20"/>
                <w:u w:val="single"/>
              </w:rPr>
            </w:pPr>
            <w:r>
              <w:rPr>
                <w:b/>
                <w:sz w:val="20"/>
                <w:szCs w:val="20"/>
              </w:rPr>
              <w:t xml:space="preserve">               </w:t>
            </w:r>
            <w:r>
              <w:rPr>
                <w:b/>
                <w:sz w:val="20"/>
                <w:szCs w:val="20"/>
                <w:u w:val="single"/>
              </w:rPr>
              <w:t>DEĞERLENDİRME</w:t>
            </w:r>
          </w:p>
          <w:p w:rsidR="000E7026" w:rsidRDefault="000E7026" w:rsidP="000E7026">
            <w:pPr>
              <w:rPr>
                <w:b/>
                <w:sz w:val="20"/>
                <w:szCs w:val="20"/>
                <w:u w:val="single"/>
              </w:rPr>
            </w:pPr>
          </w:p>
          <w:p w:rsidR="000E7026" w:rsidRDefault="000E7026" w:rsidP="000E7026">
            <w:pPr>
              <w:rPr>
                <w:b/>
                <w:sz w:val="20"/>
                <w:szCs w:val="20"/>
              </w:rPr>
            </w:pPr>
            <w:r>
              <w:rPr>
                <w:b/>
                <w:sz w:val="20"/>
                <w:szCs w:val="20"/>
              </w:rPr>
              <w:t xml:space="preserve">Çocuklar, </w:t>
            </w:r>
          </w:p>
          <w:p w:rsidR="000E7026" w:rsidRDefault="000E7026" w:rsidP="000E7026">
            <w:pPr>
              <w:rPr>
                <w:b/>
                <w:sz w:val="20"/>
                <w:szCs w:val="20"/>
              </w:rPr>
            </w:pPr>
          </w:p>
          <w:p w:rsidR="000E7026" w:rsidRDefault="000E7026" w:rsidP="000E7026">
            <w:pPr>
              <w:rPr>
                <w:sz w:val="20"/>
                <w:szCs w:val="20"/>
              </w:rPr>
            </w:pPr>
          </w:p>
          <w:p w:rsidR="000E7026" w:rsidRDefault="000E7026" w:rsidP="000E7026">
            <w:pPr>
              <w:rPr>
                <w:sz w:val="20"/>
                <w:szCs w:val="20"/>
              </w:rPr>
            </w:pPr>
            <w:r>
              <w:rPr>
                <w:b/>
                <w:sz w:val="20"/>
                <w:szCs w:val="20"/>
              </w:rPr>
              <w:t>Program</w:t>
            </w:r>
            <w:r>
              <w:rPr>
                <w:sz w:val="20"/>
                <w:szCs w:val="20"/>
              </w:rPr>
              <w:t>,</w:t>
            </w:r>
          </w:p>
          <w:p w:rsidR="000E7026" w:rsidRDefault="000E7026" w:rsidP="000E7026">
            <w:pPr>
              <w:rPr>
                <w:sz w:val="20"/>
                <w:szCs w:val="20"/>
              </w:rPr>
            </w:pPr>
          </w:p>
          <w:p w:rsidR="000E7026" w:rsidRDefault="000E7026" w:rsidP="000E7026">
            <w:pPr>
              <w:rPr>
                <w:sz w:val="20"/>
                <w:szCs w:val="20"/>
              </w:rPr>
            </w:pPr>
          </w:p>
          <w:p w:rsidR="000E7026" w:rsidRDefault="000E7026" w:rsidP="000E7026">
            <w:pPr>
              <w:rPr>
                <w:sz w:val="20"/>
                <w:szCs w:val="20"/>
              </w:rPr>
            </w:pPr>
            <w:r>
              <w:rPr>
                <w:b/>
                <w:sz w:val="20"/>
                <w:szCs w:val="20"/>
              </w:rPr>
              <w:t>Öğretmen,</w:t>
            </w:r>
          </w:p>
          <w:p w:rsidR="00676C74" w:rsidRPr="006023A3" w:rsidRDefault="00676C74" w:rsidP="007D4C1C">
            <w:pPr>
              <w:ind w:left="708"/>
              <w:rPr>
                <w:b/>
                <w:sz w:val="20"/>
                <w:szCs w:val="20"/>
                <w:u w:val="single"/>
              </w:rPr>
            </w:pPr>
          </w:p>
        </w:tc>
      </w:tr>
    </w:tbl>
    <w:p w:rsidR="00700F2D" w:rsidRPr="006023A3" w:rsidRDefault="00700F2D" w:rsidP="00E5040C">
      <w:pPr>
        <w:rPr>
          <w:b/>
          <w:sz w:val="20"/>
          <w:szCs w:val="20"/>
          <w:u w:val="single"/>
        </w:rPr>
      </w:pPr>
    </w:p>
    <w:sectPr w:rsidR="00700F2D" w:rsidRPr="006023A3" w:rsidSect="004D38A6">
      <w:pgSz w:w="16838" w:h="11906" w:orient="landscape"/>
      <w:pgMar w:top="426" w:right="1418"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05" w:rsidRDefault="00467C05" w:rsidP="000704C4">
      <w:r>
        <w:separator/>
      </w:r>
    </w:p>
  </w:endnote>
  <w:endnote w:type="continuationSeparator" w:id="0">
    <w:p w:rsidR="00467C05" w:rsidRDefault="00467C05" w:rsidP="0007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05" w:rsidRDefault="00467C05" w:rsidP="000704C4">
      <w:r>
        <w:separator/>
      </w:r>
    </w:p>
  </w:footnote>
  <w:footnote w:type="continuationSeparator" w:id="0">
    <w:p w:rsidR="00467C05" w:rsidRDefault="00467C05" w:rsidP="00070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61D"/>
    <w:multiLevelType w:val="hybridMultilevel"/>
    <w:tmpl w:val="4934A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2C3932"/>
    <w:multiLevelType w:val="hybridMultilevel"/>
    <w:tmpl w:val="F940D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A365B4F"/>
    <w:multiLevelType w:val="hybridMultilevel"/>
    <w:tmpl w:val="576AF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F3E74CE"/>
    <w:multiLevelType w:val="hybridMultilevel"/>
    <w:tmpl w:val="9774D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13576A4"/>
    <w:multiLevelType w:val="hybridMultilevel"/>
    <w:tmpl w:val="FDF67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22134B4"/>
    <w:multiLevelType w:val="hybridMultilevel"/>
    <w:tmpl w:val="1C6CB0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5"/>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948C3"/>
    <w:rsid w:val="00002E9A"/>
    <w:rsid w:val="00003423"/>
    <w:rsid w:val="00003D4D"/>
    <w:rsid w:val="00010ED3"/>
    <w:rsid w:val="00013B61"/>
    <w:rsid w:val="000161A9"/>
    <w:rsid w:val="00016599"/>
    <w:rsid w:val="00020094"/>
    <w:rsid w:val="00035E9E"/>
    <w:rsid w:val="00045861"/>
    <w:rsid w:val="00054EE0"/>
    <w:rsid w:val="00057C05"/>
    <w:rsid w:val="00062057"/>
    <w:rsid w:val="00066E39"/>
    <w:rsid w:val="00067E53"/>
    <w:rsid w:val="00067E97"/>
    <w:rsid w:val="000704C4"/>
    <w:rsid w:val="000709B9"/>
    <w:rsid w:val="00074D3C"/>
    <w:rsid w:val="00075174"/>
    <w:rsid w:val="00077231"/>
    <w:rsid w:val="00081B46"/>
    <w:rsid w:val="00082CE8"/>
    <w:rsid w:val="000848B6"/>
    <w:rsid w:val="00086D27"/>
    <w:rsid w:val="00086D74"/>
    <w:rsid w:val="00090C85"/>
    <w:rsid w:val="00092092"/>
    <w:rsid w:val="0009554C"/>
    <w:rsid w:val="00095ECC"/>
    <w:rsid w:val="000A280E"/>
    <w:rsid w:val="000A50D6"/>
    <w:rsid w:val="000A5FFE"/>
    <w:rsid w:val="000C543E"/>
    <w:rsid w:val="000D0BF2"/>
    <w:rsid w:val="000D48CF"/>
    <w:rsid w:val="000E2471"/>
    <w:rsid w:val="000E33F7"/>
    <w:rsid w:val="000E51B6"/>
    <w:rsid w:val="000E7026"/>
    <w:rsid w:val="000F4C38"/>
    <w:rsid w:val="000F7065"/>
    <w:rsid w:val="001072AD"/>
    <w:rsid w:val="0011499B"/>
    <w:rsid w:val="00126AFC"/>
    <w:rsid w:val="001345C9"/>
    <w:rsid w:val="00143663"/>
    <w:rsid w:val="00145BAE"/>
    <w:rsid w:val="001600CE"/>
    <w:rsid w:val="00167BF4"/>
    <w:rsid w:val="00171B76"/>
    <w:rsid w:val="00172E07"/>
    <w:rsid w:val="001736DD"/>
    <w:rsid w:val="0017433D"/>
    <w:rsid w:val="0017517B"/>
    <w:rsid w:val="0017626E"/>
    <w:rsid w:val="00180749"/>
    <w:rsid w:val="00183174"/>
    <w:rsid w:val="001A0DF5"/>
    <w:rsid w:val="001B0439"/>
    <w:rsid w:val="001B4808"/>
    <w:rsid w:val="001B4868"/>
    <w:rsid w:val="001C04CE"/>
    <w:rsid w:val="001C0885"/>
    <w:rsid w:val="001C698C"/>
    <w:rsid w:val="001D46C8"/>
    <w:rsid w:val="001E3433"/>
    <w:rsid w:val="001E422F"/>
    <w:rsid w:val="001E5102"/>
    <w:rsid w:val="001E6A07"/>
    <w:rsid w:val="00200E16"/>
    <w:rsid w:val="00202C36"/>
    <w:rsid w:val="0020610C"/>
    <w:rsid w:val="00211F80"/>
    <w:rsid w:val="002171A0"/>
    <w:rsid w:val="00217CB9"/>
    <w:rsid w:val="002239FD"/>
    <w:rsid w:val="0023055F"/>
    <w:rsid w:val="00230810"/>
    <w:rsid w:val="00231278"/>
    <w:rsid w:val="002341DA"/>
    <w:rsid w:val="002403E3"/>
    <w:rsid w:val="00242682"/>
    <w:rsid w:val="0024611A"/>
    <w:rsid w:val="00256965"/>
    <w:rsid w:val="00257DFD"/>
    <w:rsid w:val="00263D61"/>
    <w:rsid w:val="00265F90"/>
    <w:rsid w:val="002712E5"/>
    <w:rsid w:val="00273DFA"/>
    <w:rsid w:val="0027412E"/>
    <w:rsid w:val="00274EBE"/>
    <w:rsid w:val="00274FA1"/>
    <w:rsid w:val="00283069"/>
    <w:rsid w:val="00287142"/>
    <w:rsid w:val="002A066A"/>
    <w:rsid w:val="002A17AD"/>
    <w:rsid w:val="002A2ED6"/>
    <w:rsid w:val="002A4869"/>
    <w:rsid w:val="002A673B"/>
    <w:rsid w:val="002B3BA1"/>
    <w:rsid w:val="002B4969"/>
    <w:rsid w:val="002B7F2E"/>
    <w:rsid w:val="002D324A"/>
    <w:rsid w:val="002D3708"/>
    <w:rsid w:val="002D7508"/>
    <w:rsid w:val="002E2A43"/>
    <w:rsid w:val="002E2CB3"/>
    <w:rsid w:val="002E3A6B"/>
    <w:rsid w:val="002F1837"/>
    <w:rsid w:val="002F44B1"/>
    <w:rsid w:val="002F4792"/>
    <w:rsid w:val="0030029E"/>
    <w:rsid w:val="00304231"/>
    <w:rsid w:val="00304FAB"/>
    <w:rsid w:val="003073FA"/>
    <w:rsid w:val="00307713"/>
    <w:rsid w:val="00312D6D"/>
    <w:rsid w:val="00317453"/>
    <w:rsid w:val="003225BD"/>
    <w:rsid w:val="0032686A"/>
    <w:rsid w:val="00334C97"/>
    <w:rsid w:val="003360EC"/>
    <w:rsid w:val="00354A76"/>
    <w:rsid w:val="00354F9C"/>
    <w:rsid w:val="0035612C"/>
    <w:rsid w:val="00373D3A"/>
    <w:rsid w:val="00374F01"/>
    <w:rsid w:val="00376C8B"/>
    <w:rsid w:val="00381F55"/>
    <w:rsid w:val="003823E8"/>
    <w:rsid w:val="00384563"/>
    <w:rsid w:val="00390705"/>
    <w:rsid w:val="0039098D"/>
    <w:rsid w:val="003B5973"/>
    <w:rsid w:val="003C1597"/>
    <w:rsid w:val="003C1E08"/>
    <w:rsid w:val="003C4E44"/>
    <w:rsid w:val="003C4F56"/>
    <w:rsid w:val="003C62C6"/>
    <w:rsid w:val="003D3BA7"/>
    <w:rsid w:val="003D7ED6"/>
    <w:rsid w:val="003E22E3"/>
    <w:rsid w:val="003E34EB"/>
    <w:rsid w:val="003E3597"/>
    <w:rsid w:val="003E72DD"/>
    <w:rsid w:val="003F364E"/>
    <w:rsid w:val="003F3E43"/>
    <w:rsid w:val="003F7E60"/>
    <w:rsid w:val="004035B5"/>
    <w:rsid w:val="00403E75"/>
    <w:rsid w:val="00405D6F"/>
    <w:rsid w:val="00410518"/>
    <w:rsid w:val="00414C4D"/>
    <w:rsid w:val="00422F22"/>
    <w:rsid w:val="00430D55"/>
    <w:rsid w:val="004365C9"/>
    <w:rsid w:val="004403A4"/>
    <w:rsid w:val="00465836"/>
    <w:rsid w:val="00467C05"/>
    <w:rsid w:val="00470263"/>
    <w:rsid w:val="00471527"/>
    <w:rsid w:val="00482A2D"/>
    <w:rsid w:val="00485538"/>
    <w:rsid w:val="004926ED"/>
    <w:rsid w:val="00492FCA"/>
    <w:rsid w:val="004A5ADE"/>
    <w:rsid w:val="004A649B"/>
    <w:rsid w:val="004B22F4"/>
    <w:rsid w:val="004C0A1A"/>
    <w:rsid w:val="004C204C"/>
    <w:rsid w:val="004C2E34"/>
    <w:rsid w:val="004C3397"/>
    <w:rsid w:val="004C3B76"/>
    <w:rsid w:val="004D38A6"/>
    <w:rsid w:val="004D7C21"/>
    <w:rsid w:val="004F2B76"/>
    <w:rsid w:val="00503C96"/>
    <w:rsid w:val="0050765D"/>
    <w:rsid w:val="0051016B"/>
    <w:rsid w:val="00510B52"/>
    <w:rsid w:val="00511312"/>
    <w:rsid w:val="00520DC7"/>
    <w:rsid w:val="00524C8E"/>
    <w:rsid w:val="00536E75"/>
    <w:rsid w:val="00537A42"/>
    <w:rsid w:val="005410EA"/>
    <w:rsid w:val="005428C4"/>
    <w:rsid w:val="005615BC"/>
    <w:rsid w:val="005618CC"/>
    <w:rsid w:val="00566A8D"/>
    <w:rsid w:val="00580AEE"/>
    <w:rsid w:val="00580EDC"/>
    <w:rsid w:val="00582589"/>
    <w:rsid w:val="00585104"/>
    <w:rsid w:val="005857CA"/>
    <w:rsid w:val="005948C3"/>
    <w:rsid w:val="005A165D"/>
    <w:rsid w:val="005A4697"/>
    <w:rsid w:val="005B047C"/>
    <w:rsid w:val="005B33AF"/>
    <w:rsid w:val="005B6688"/>
    <w:rsid w:val="005B6956"/>
    <w:rsid w:val="005B7CDF"/>
    <w:rsid w:val="005C1507"/>
    <w:rsid w:val="005C720F"/>
    <w:rsid w:val="005D1143"/>
    <w:rsid w:val="005D724D"/>
    <w:rsid w:val="005E1D97"/>
    <w:rsid w:val="005E264E"/>
    <w:rsid w:val="005E2C6F"/>
    <w:rsid w:val="005F3FFB"/>
    <w:rsid w:val="005F440E"/>
    <w:rsid w:val="005F4FEA"/>
    <w:rsid w:val="005F7282"/>
    <w:rsid w:val="006002C7"/>
    <w:rsid w:val="006023A3"/>
    <w:rsid w:val="00613C12"/>
    <w:rsid w:val="00615B07"/>
    <w:rsid w:val="00620ED3"/>
    <w:rsid w:val="006244B4"/>
    <w:rsid w:val="006245ED"/>
    <w:rsid w:val="00632860"/>
    <w:rsid w:val="00651F51"/>
    <w:rsid w:val="006570AC"/>
    <w:rsid w:val="00671CF8"/>
    <w:rsid w:val="00676C74"/>
    <w:rsid w:val="006817F7"/>
    <w:rsid w:val="006877D1"/>
    <w:rsid w:val="006A0B61"/>
    <w:rsid w:val="006A124D"/>
    <w:rsid w:val="006A48E9"/>
    <w:rsid w:val="006A4ED2"/>
    <w:rsid w:val="006B0163"/>
    <w:rsid w:val="006B2B9A"/>
    <w:rsid w:val="006B4971"/>
    <w:rsid w:val="006B6B0E"/>
    <w:rsid w:val="006B7456"/>
    <w:rsid w:val="006C02D0"/>
    <w:rsid w:val="006D0E7E"/>
    <w:rsid w:val="006D0FF2"/>
    <w:rsid w:val="006D1B7C"/>
    <w:rsid w:val="006D4BB0"/>
    <w:rsid w:val="006E0572"/>
    <w:rsid w:val="006E066D"/>
    <w:rsid w:val="006E3BF4"/>
    <w:rsid w:val="006E4E2B"/>
    <w:rsid w:val="006E524A"/>
    <w:rsid w:val="00700F2D"/>
    <w:rsid w:val="007028FD"/>
    <w:rsid w:val="007056B5"/>
    <w:rsid w:val="00711ABF"/>
    <w:rsid w:val="00715B10"/>
    <w:rsid w:val="00716024"/>
    <w:rsid w:val="00716E9E"/>
    <w:rsid w:val="00725861"/>
    <w:rsid w:val="007419F1"/>
    <w:rsid w:val="00744BA5"/>
    <w:rsid w:val="00747BB1"/>
    <w:rsid w:val="00747EB6"/>
    <w:rsid w:val="00750596"/>
    <w:rsid w:val="007537F9"/>
    <w:rsid w:val="007607C9"/>
    <w:rsid w:val="0076231E"/>
    <w:rsid w:val="0077009B"/>
    <w:rsid w:val="00776A51"/>
    <w:rsid w:val="00780963"/>
    <w:rsid w:val="00783F67"/>
    <w:rsid w:val="00784021"/>
    <w:rsid w:val="007A0E55"/>
    <w:rsid w:val="007A282F"/>
    <w:rsid w:val="007B1788"/>
    <w:rsid w:val="007B3331"/>
    <w:rsid w:val="007B42F2"/>
    <w:rsid w:val="007B4407"/>
    <w:rsid w:val="007B5137"/>
    <w:rsid w:val="007D0B78"/>
    <w:rsid w:val="007D3B1C"/>
    <w:rsid w:val="007D4C1C"/>
    <w:rsid w:val="007D6C07"/>
    <w:rsid w:val="007D7C9A"/>
    <w:rsid w:val="007E0554"/>
    <w:rsid w:val="007E375B"/>
    <w:rsid w:val="007E6AE8"/>
    <w:rsid w:val="007F62DD"/>
    <w:rsid w:val="00807430"/>
    <w:rsid w:val="008129EA"/>
    <w:rsid w:val="00814B7A"/>
    <w:rsid w:val="00821C23"/>
    <w:rsid w:val="00827402"/>
    <w:rsid w:val="008274CC"/>
    <w:rsid w:val="00834554"/>
    <w:rsid w:val="00834E55"/>
    <w:rsid w:val="00835500"/>
    <w:rsid w:val="00836B2E"/>
    <w:rsid w:val="008407C6"/>
    <w:rsid w:val="00844648"/>
    <w:rsid w:val="00844A60"/>
    <w:rsid w:val="0085060B"/>
    <w:rsid w:val="00856DE5"/>
    <w:rsid w:val="00857FF0"/>
    <w:rsid w:val="00860F07"/>
    <w:rsid w:val="00861494"/>
    <w:rsid w:val="00863DC3"/>
    <w:rsid w:val="00871034"/>
    <w:rsid w:val="0087381F"/>
    <w:rsid w:val="00886064"/>
    <w:rsid w:val="00890547"/>
    <w:rsid w:val="00895F19"/>
    <w:rsid w:val="00896E68"/>
    <w:rsid w:val="008A14A9"/>
    <w:rsid w:val="008B081C"/>
    <w:rsid w:val="008B7323"/>
    <w:rsid w:val="008C27DE"/>
    <w:rsid w:val="008C7149"/>
    <w:rsid w:val="008D0CB7"/>
    <w:rsid w:val="008E0DF9"/>
    <w:rsid w:val="008E480D"/>
    <w:rsid w:val="008F172B"/>
    <w:rsid w:val="008F247A"/>
    <w:rsid w:val="008F4F0B"/>
    <w:rsid w:val="00904948"/>
    <w:rsid w:val="009103A6"/>
    <w:rsid w:val="00911A8E"/>
    <w:rsid w:val="00914262"/>
    <w:rsid w:val="009252A6"/>
    <w:rsid w:val="00927D5D"/>
    <w:rsid w:val="0093665C"/>
    <w:rsid w:val="00936F72"/>
    <w:rsid w:val="00955ACA"/>
    <w:rsid w:val="00956D1F"/>
    <w:rsid w:val="009647CB"/>
    <w:rsid w:val="00965BA9"/>
    <w:rsid w:val="00973667"/>
    <w:rsid w:val="00980B8C"/>
    <w:rsid w:val="00981077"/>
    <w:rsid w:val="0098340B"/>
    <w:rsid w:val="00990FA9"/>
    <w:rsid w:val="00993E69"/>
    <w:rsid w:val="009A0372"/>
    <w:rsid w:val="009A24D4"/>
    <w:rsid w:val="009A64EB"/>
    <w:rsid w:val="009B14FD"/>
    <w:rsid w:val="009C24DF"/>
    <w:rsid w:val="009C5CFB"/>
    <w:rsid w:val="009D184B"/>
    <w:rsid w:val="009D3ECE"/>
    <w:rsid w:val="009D6447"/>
    <w:rsid w:val="009E5391"/>
    <w:rsid w:val="009F0A76"/>
    <w:rsid w:val="009F3591"/>
    <w:rsid w:val="009F3F5F"/>
    <w:rsid w:val="009F3F93"/>
    <w:rsid w:val="009F76FD"/>
    <w:rsid w:val="00A00E0E"/>
    <w:rsid w:val="00A00E9C"/>
    <w:rsid w:val="00A032DA"/>
    <w:rsid w:val="00A06B53"/>
    <w:rsid w:val="00A21109"/>
    <w:rsid w:val="00A24B46"/>
    <w:rsid w:val="00A259E8"/>
    <w:rsid w:val="00A2717A"/>
    <w:rsid w:val="00A315BC"/>
    <w:rsid w:val="00A321B9"/>
    <w:rsid w:val="00A3756E"/>
    <w:rsid w:val="00A60FDA"/>
    <w:rsid w:val="00A63296"/>
    <w:rsid w:val="00A661D5"/>
    <w:rsid w:val="00A7390A"/>
    <w:rsid w:val="00A75968"/>
    <w:rsid w:val="00A772C3"/>
    <w:rsid w:val="00A805C7"/>
    <w:rsid w:val="00A820C5"/>
    <w:rsid w:val="00A90B7F"/>
    <w:rsid w:val="00A90EEE"/>
    <w:rsid w:val="00A95E6E"/>
    <w:rsid w:val="00A97DE7"/>
    <w:rsid w:val="00AA03B6"/>
    <w:rsid w:val="00AA37A4"/>
    <w:rsid w:val="00AA66A7"/>
    <w:rsid w:val="00AB412C"/>
    <w:rsid w:val="00AB5600"/>
    <w:rsid w:val="00AB5DAD"/>
    <w:rsid w:val="00AC35A2"/>
    <w:rsid w:val="00AC4C43"/>
    <w:rsid w:val="00AC7822"/>
    <w:rsid w:val="00AD57C4"/>
    <w:rsid w:val="00AD5C83"/>
    <w:rsid w:val="00AE204F"/>
    <w:rsid w:val="00AE3E16"/>
    <w:rsid w:val="00AF146F"/>
    <w:rsid w:val="00AF593A"/>
    <w:rsid w:val="00B03F23"/>
    <w:rsid w:val="00B04ED6"/>
    <w:rsid w:val="00B111BF"/>
    <w:rsid w:val="00B17957"/>
    <w:rsid w:val="00B22215"/>
    <w:rsid w:val="00B35176"/>
    <w:rsid w:val="00B3568A"/>
    <w:rsid w:val="00B35DB6"/>
    <w:rsid w:val="00B436D2"/>
    <w:rsid w:val="00B452FD"/>
    <w:rsid w:val="00B45F57"/>
    <w:rsid w:val="00B5014A"/>
    <w:rsid w:val="00B530E4"/>
    <w:rsid w:val="00B567D7"/>
    <w:rsid w:val="00B6661C"/>
    <w:rsid w:val="00B67CBB"/>
    <w:rsid w:val="00B75E1F"/>
    <w:rsid w:val="00B8411E"/>
    <w:rsid w:val="00B85CD8"/>
    <w:rsid w:val="00B877B7"/>
    <w:rsid w:val="00B90320"/>
    <w:rsid w:val="00B936D3"/>
    <w:rsid w:val="00BA1EDD"/>
    <w:rsid w:val="00BA53C4"/>
    <w:rsid w:val="00BB6FED"/>
    <w:rsid w:val="00BC1459"/>
    <w:rsid w:val="00BC56ED"/>
    <w:rsid w:val="00BD10BD"/>
    <w:rsid w:val="00BD48DB"/>
    <w:rsid w:val="00BD6ED5"/>
    <w:rsid w:val="00BD73FF"/>
    <w:rsid w:val="00BD7BE4"/>
    <w:rsid w:val="00BE429A"/>
    <w:rsid w:val="00BF2881"/>
    <w:rsid w:val="00C046D8"/>
    <w:rsid w:val="00C07C9E"/>
    <w:rsid w:val="00C07E78"/>
    <w:rsid w:val="00C22142"/>
    <w:rsid w:val="00C224DD"/>
    <w:rsid w:val="00C27D9F"/>
    <w:rsid w:val="00C334BA"/>
    <w:rsid w:val="00C35E08"/>
    <w:rsid w:val="00C37382"/>
    <w:rsid w:val="00C6224D"/>
    <w:rsid w:val="00C673C8"/>
    <w:rsid w:val="00C73E47"/>
    <w:rsid w:val="00C77310"/>
    <w:rsid w:val="00C92CBB"/>
    <w:rsid w:val="00C92CC4"/>
    <w:rsid w:val="00C9575A"/>
    <w:rsid w:val="00C97E39"/>
    <w:rsid w:val="00CA02D3"/>
    <w:rsid w:val="00CA1AC2"/>
    <w:rsid w:val="00CA41F9"/>
    <w:rsid w:val="00CA614F"/>
    <w:rsid w:val="00CB3971"/>
    <w:rsid w:val="00CC7EFE"/>
    <w:rsid w:val="00CD007D"/>
    <w:rsid w:val="00CD2A3A"/>
    <w:rsid w:val="00CD3CF5"/>
    <w:rsid w:val="00CE11F8"/>
    <w:rsid w:val="00CE5435"/>
    <w:rsid w:val="00D04436"/>
    <w:rsid w:val="00D054C1"/>
    <w:rsid w:val="00D12F25"/>
    <w:rsid w:val="00D138D8"/>
    <w:rsid w:val="00D21CF5"/>
    <w:rsid w:val="00D22A16"/>
    <w:rsid w:val="00D248F3"/>
    <w:rsid w:val="00D26312"/>
    <w:rsid w:val="00D405F7"/>
    <w:rsid w:val="00D431BC"/>
    <w:rsid w:val="00D470B6"/>
    <w:rsid w:val="00D56D04"/>
    <w:rsid w:val="00D57561"/>
    <w:rsid w:val="00D6105A"/>
    <w:rsid w:val="00D61CDF"/>
    <w:rsid w:val="00D63E95"/>
    <w:rsid w:val="00D64F78"/>
    <w:rsid w:val="00D67CF0"/>
    <w:rsid w:val="00D75B6F"/>
    <w:rsid w:val="00D828C8"/>
    <w:rsid w:val="00D94951"/>
    <w:rsid w:val="00D950A3"/>
    <w:rsid w:val="00DA77D8"/>
    <w:rsid w:val="00DB2FC1"/>
    <w:rsid w:val="00DB4285"/>
    <w:rsid w:val="00DC1F43"/>
    <w:rsid w:val="00DD5E85"/>
    <w:rsid w:val="00DD7D36"/>
    <w:rsid w:val="00E004A3"/>
    <w:rsid w:val="00E0157E"/>
    <w:rsid w:val="00E06E50"/>
    <w:rsid w:val="00E25861"/>
    <w:rsid w:val="00E26688"/>
    <w:rsid w:val="00E34EB9"/>
    <w:rsid w:val="00E4269E"/>
    <w:rsid w:val="00E45296"/>
    <w:rsid w:val="00E5040C"/>
    <w:rsid w:val="00E60A15"/>
    <w:rsid w:val="00E71275"/>
    <w:rsid w:val="00E73DEA"/>
    <w:rsid w:val="00E74118"/>
    <w:rsid w:val="00E746A5"/>
    <w:rsid w:val="00E779B9"/>
    <w:rsid w:val="00E8047E"/>
    <w:rsid w:val="00E817A0"/>
    <w:rsid w:val="00E849F8"/>
    <w:rsid w:val="00E92A35"/>
    <w:rsid w:val="00E944D9"/>
    <w:rsid w:val="00EA2424"/>
    <w:rsid w:val="00EA2F30"/>
    <w:rsid w:val="00EA7598"/>
    <w:rsid w:val="00EB1310"/>
    <w:rsid w:val="00EB28C2"/>
    <w:rsid w:val="00EB4781"/>
    <w:rsid w:val="00EB6B9B"/>
    <w:rsid w:val="00EC4C73"/>
    <w:rsid w:val="00ED2C99"/>
    <w:rsid w:val="00ED45D4"/>
    <w:rsid w:val="00ED53A1"/>
    <w:rsid w:val="00EE1839"/>
    <w:rsid w:val="00EE387A"/>
    <w:rsid w:val="00EE44A0"/>
    <w:rsid w:val="00EE7D81"/>
    <w:rsid w:val="00EF150D"/>
    <w:rsid w:val="00F10EC9"/>
    <w:rsid w:val="00F116CB"/>
    <w:rsid w:val="00F12E2D"/>
    <w:rsid w:val="00F130ED"/>
    <w:rsid w:val="00F139E9"/>
    <w:rsid w:val="00F1767E"/>
    <w:rsid w:val="00F230B0"/>
    <w:rsid w:val="00F24425"/>
    <w:rsid w:val="00F459C6"/>
    <w:rsid w:val="00F47B82"/>
    <w:rsid w:val="00F601F0"/>
    <w:rsid w:val="00F70CE4"/>
    <w:rsid w:val="00F719A9"/>
    <w:rsid w:val="00F72FA6"/>
    <w:rsid w:val="00F74EBC"/>
    <w:rsid w:val="00F805DE"/>
    <w:rsid w:val="00F8400D"/>
    <w:rsid w:val="00F86885"/>
    <w:rsid w:val="00F86D7D"/>
    <w:rsid w:val="00F87702"/>
    <w:rsid w:val="00F91D7D"/>
    <w:rsid w:val="00F92750"/>
    <w:rsid w:val="00F93ED7"/>
    <w:rsid w:val="00FA19F0"/>
    <w:rsid w:val="00FA1AD4"/>
    <w:rsid w:val="00FA2586"/>
    <w:rsid w:val="00FB1F44"/>
    <w:rsid w:val="00FC1C87"/>
    <w:rsid w:val="00FE1CB9"/>
    <w:rsid w:val="00FE5EEA"/>
    <w:rsid w:val="00FF1BDE"/>
    <w:rsid w:val="00FF74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9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704C4"/>
    <w:pPr>
      <w:tabs>
        <w:tab w:val="center" w:pos="4536"/>
        <w:tab w:val="right" w:pos="9072"/>
      </w:tabs>
    </w:pPr>
  </w:style>
  <w:style w:type="character" w:customStyle="1" w:styleId="stbilgiChar">
    <w:name w:val="Üstbilgi Char"/>
    <w:link w:val="stbilgi"/>
    <w:uiPriority w:val="99"/>
    <w:rsid w:val="000704C4"/>
    <w:rPr>
      <w:sz w:val="24"/>
      <w:szCs w:val="24"/>
    </w:rPr>
  </w:style>
  <w:style w:type="paragraph" w:styleId="Altbilgi">
    <w:name w:val="footer"/>
    <w:basedOn w:val="Normal"/>
    <w:link w:val="AltbilgiChar"/>
    <w:uiPriority w:val="99"/>
    <w:unhideWhenUsed/>
    <w:rsid w:val="000704C4"/>
    <w:pPr>
      <w:tabs>
        <w:tab w:val="center" w:pos="4536"/>
        <w:tab w:val="right" w:pos="9072"/>
      </w:tabs>
    </w:pPr>
  </w:style>
  <w:style w:type="character" w:customStyle="1" w:styleId="AltbilgiChar">
    <w:name w:val="Altbilgi Char"/>
    <w:link w:val="Altbilgi"/>
    <w:uiPriority w:val="99"/>
    <w:rsid w:val="000704C4"/>
    <w:rPr>
      <w:sz w:val="24"/>
      <w:szCs w:val="24"/>
    </w:rPr>
  </w:style>
  <w:style w:type="paragraph" w:styleId="ListeParagraf">
    <w:name w:val="List Paragraph"/>
    <w:basedOn w:val="Normal"/>
    <w:uiPriority w:val="34"/>
    <w:qFormat/>
    <w:rsid w:val="004403A4"/>
    <w:pPr>
      <w:spacing w:after="200" w:line="276" w:lineRule="auto"/>
      <w:ind w:left="720"/>
      <w:contextualSpacing/>
    </w:pPr>
    <w:rPr>
      <w:rFonts w:ascii="Calibri" w:eastAsia="Calibri" w:hAnsi="Calibri"/>
      <w:sz w:val="22"/>
      <w:szCs w:val="22"/>
      <w:lang w:eastAsia="en-US"/>
    </w:rPr>
  </w:style>
  <w:style w:type="paragraph" w:styleId="GvdeMetniGirintisi">
    <w:name w:val="Body Text Indent"/>
    <w:basedOn w:val="Normal"/>
    <w:link w:val="GvdeMetniGirintisiChar"/>
    <w:rsid w:val="00F87702"/>
    <w:pPr>
      <w:spacing w:after="120"/>
      <w:ind w:left="283"/>
    </w:pPr>
    <w:rPr>
      <w:lang w:val="en-US" w:eastAsia="en-US"/>
    </w:rPr>
  </w:style>
  <w:style w:type="character" w:customStyle="1" w:styleId="GvdeMetniGirintisiChar">
    <w:name w:val="Gövde Metni Girintisi Char"/>
    <w:basedOn w:val="VarsaylanParagrafYazTipi"/>
    <w:link w:val="GvdeMetniGirintisi"/>
    <w:rsid w:val="00F8770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451">
      <w:bodyDiv w:val="1"/>
      <w:marLeft w:val="0"/>
      <w:marRight w:val="0"/>
      <w:marTop w:val="0"/>
      <w:marBottom w:val="0"/>
      <w:divBdr>
        <w:top w:val="none" w:sz="0" w:space="0" w:color="auto"/>
        <w:left w:val="none" w:sz="0" w:space="0" w:color="auto"/>
        <w:bottom w:val="none" w:sz="0" w:space="0" w:color="auto"/>
        <w:right w:val="none" w:sz="0" w:space="0" w:color="auto"/>
      </w:divBdr>
    </w:div>
    <w:div w:id="7565985">
      <w:bodyDiv w:val="1"/>
      <w:marLeft w:val="0"/>
      <w:marRight w:val="0"/>
      <w:marTop w:val="0"/>
      <w:marBottom w:val="0"/>
      <w:divBdr>
        <w:top w:val="none" w:sz="0" w:space="0" w:color="auto"/>
        <w:left w:val="none" w:sz="0" w:space="0" w:color="auto"/>
        <w:bottom w:val="none" w:sz="0" w:space="0" w:color="auto"/>
        <w:right w:val="none" w:sz="0" w:space="0" w:color="auto"/>
      </w:divBdr>
    </w:div>
    <w:div w:id="16203348">
      <w:bodyDiv w:val="1"/>
      <w:marLeft w:val="0"/>
      <w:marRight w:val="0"/>
      <w:marTop w:val="0"/>
      <w:marBottom w:val="0"/>
      <w:divBdr>
        <w:top w:val="none" w:sz="0" w:space="0" w:color="auto"/>
        <w:left w:val="none" w:sz="0" w:space="0" w:color="auto"/>
        <w:bottom w:val="none" w:sz="0" w:space="0" w:color="auto"/>
        <w:right w:val="none" w:sz="0" w:space="0" w:color="auto"/>
      </w:divBdr>
    </w:div>
    <w:div w:id="44380794">
      <w:bodyDiv w:val="1"/>
      <w:marLeft w:val="0"/>
      <w:marRight w:val="0"/>
      <w:marTop w:val="0"/>
      <w:marBottom w:val="0"/>
      <w:divBdr>
        <w:top w:val="none" w:sz="0" w:space="0" w:color="auto"/>
        <w:left w:val="none" w:sz="0" w:space="0" w:color="auto"/>
        <w:bottom w:val="none" w:sz="0" w:space="0" w:color="auto"/>
        <w:right w:val="none" w:sz="0" w:space="0" w:color="auto"/>
      </w:divBdr>
    </w:div>
    <w:div w:id="49115478">
      <w:bodyDiv w:val="1"/>
      <w:marLeft w:val="0"/>
      <w:marRight w:val="0"/>
      <w:marTop w:val="0"/>
      <w:marBottom w:val="0"/>
      <w:divBdr>
        <w:top w:val="none" w:sz="0" w:space="0" w:color="auto"/>
        <w:left w:val="none" w:sz="0" w:space="0" w:color="auto"/>
        <w:bottom w:val="none" w:sz="0" w:space="0" w:color="auto"/>
        <w:right w:val="none" w:sz="0" w:space="0" w:color="auto"/>
      </w:divBdr>
    </w:div>
    <w:div w:id="89159421">
      <w:bodyDiv w:val="1"/>
      <w:marLeft w:val="0"/>
      <w:marRight w:val="0"/>
      <w:marTop w:val="0"/>
      <w:marBottom w:val="0"/>
      <w:divBdr>
        <w:top w:val="none" w:sz="0" w:space="0" w:color="auto"/>
        <w:left w:val="none" w:sz="0" w:space="0" w:color="auto"/>
        <w:bottom w:val="none" w:sz="0" w:space="0" w:color="auto"/>
        <w:right w:val="none" w:sz="0" w:space="0" w:color="auto"/>
      </w:divBdr>
    </w:div>
    <w:div w:id="144204722">
      <w:bodyDiv w:val="1"/>
      <w:marLeft w:val="0"/>
      <w:marRight w:val="0"/>
      <w:marTop w:val="0"/>
      <w:marBottom w:val="0"/>
      <w:divBdr>
        <w:top w:val="none" w:sz="0" w:space="0" w:color="auto"/>
        <w:left w:val="none" w:sz="0" w:space="0" w:color="auto"/>
        <w:bottom w:val="none" w:sz="0" w:space="0" w:color="auto"/>
        <w:right w:val="none" w:sz="0" w:space="0" w:color="auto"/>
      </w:divBdr>
    </w:div>
    <w:div w:id="181288956">
      <w:bodyDiv w:val="1"/>
      <w:marLeft w:val="0"/>
      <w:marRight w:val="0"/>
      <w:marTop w:val="0"/>
      <w:marBottom w:val="0"/>
      <w:divBdr>
        <w:top w:val="none" w:sz="0" w:space="0" w:color="auto"/>
        <w:left w:val="none" w:sz="0" w:space="0" w:color="auto"/>
        <w:bottom w:val="none" w:sz="0" w:space="0" w:color="auto"/>
        <w:right w:val="none" w:sz="0" w:space="0" w:color="auto"/>
      </w:divBdr>
    </w:div>
    <w:div w:id="186336978">
      <w:bodyDiv w:val="1"/>
      <w:marLeft w:val="0"/>
      <w:marRight w:val="0"/>
      <w:marTop w:val="0"/>
      <w:marBottom w:val="0"/>
      <w:divBdr>
        <w:top w:val="none" w:sz="0" w:space="0" w:color="auto"/>
        <w:left w:val="none" w:sz="0" w:space="0" w:color="auto"/>
        <w:bottom w:val="none" w:sz="0" w:space="0" w:color="auto"/>
        <w:right w:val="none" w:sz="0" w:space="0" w:color="auto"/>
      </w:divBdr>
    </w:div>
    <w:div w:id="237594118">
      <w:bodyDiv w:val="1"/>
      <w:marLeft w:val="0"/>
      <w:marRight w:val="0"/>
      <w:marTop w:val="0"/>
      <w:marBottom w:val="0"/>
      <w:divBdr>
        <w:top w:val="none" w:sz="0" w:space="0" w:color="auto"/>
        <w:left w:val="none" w:sz="0" w:space="0" w:color="auto"/>
        <w:bottom w:val="none" w:sz="0" w:space="0" w:color="auto"/>
        <w:right w:val="none" w:sz="0" w:space="0" w:color="auto"/>
      </w:divBdr>
    </w:div>
    <w:div w:id="363750500">
      <w:bodyDiv w:val="1"/>
      <w:marLeft w:val="0"/>
      <w:marRight w:val="0"/>
      <w:marTop w:val="0"/>
      <w:marBottom w:val="0"/>
      <w:divBdr>
        <w:top w:val="none" w:sz="0" w:space="0" w:color="auto"/>
        <w:left w:val="none" w:sz="0" w:space="0" w:color="auto"/>
        <w:bottom w:val="none" w:sz="0" w:space="0" w:color="auto"/>
        <w:right w:val="none" w:sz="0" w:space="0" w:color="auto"/>
      </w:divBdr>
    </w:div>
    <w:div w:id="383260738">
      <w:bodyDiv w:val="1"/>
      <w:marLeft w:val="0"/>
      <w:marRight w:val="0"/>
      <w:marTop w:val="0"/>
      <w:marBottom w:val="0"/>
      <w:divBdr>
        <w:top w:val="none" w:sz="0" w:space="0" w:color="auto"/>
        <w:left w:val="none" w:sz="0" w:space="0" w:color="auto"/>
        <w:bottom w:val="none" w:sz="0" w:space="0" w:color="auto"/>
        <w:right w:val="none" w:sz="0" w:space="0" w:color="auto"/>
      </w:divBdr>
    </w:div>
    <w:div w:id="436562290">
      <w:bodyDiv w:val="1"/>
      <w:marLeft w:val="0"/>
      <w:marRight w:val="0"/>
      <w:marTop w:val="0"/>
      <w:marBottom w:val="0"/>
      <w:divBdr>
        <w:top w:val="none" w:sz="0" w:space="0" w:color="auto"/>
        <w:left w:val="none" w:sz="0" w:space="0" w:color="auto"/>
        <w:bottom w:val="none" w:sz="0" w:space="0" w:color="auto"/>
        <w:right w:val="none" w:sz="0" w:space="0" w:color="auto"/>
      </w:divBdr>
    </w:div>
    <w:div w:id="440610879">
      <w:bodyDiv w:val="1"/>
      <w:marLeft w:val="0"/>
      <w:marRight w:val="0"/>
      <w:marTop w:val="0"/>
      <w:marBottom w:val="0"/>
      <w:divBdr>
        <w:top w:val="none" w:sz="0" w:space="0" w:color="auto"/>
        <w:left w:val="none" w:sz="0" w:space="0" w:color="auto"/>
        <w:bottom w:val="none" w:sz="0" w:space="0" w:color="auto"/>
        <w:right w:val="none" w:sz="0" w:space="0" w:color="auto"/>
      </w:divBdr>
    </w:div>
    <w:div w:id="448941458">
      <w:bodyDiv w:val="1"/>
      <w:marLeft w:val="0"/>
      <w:marRight w:val="0"/>
      <w:marTop w:val="0"/>
      <w:marBottom w:val="0"/>
      <w:divBdr>
        <w:top w:val="none" w:sz="0" w:space="0" w:color="auto"/>
        <w:left w:val="none" w:sz="0" w:space="0" w:color="auto"/>
        <w:bottom w:val="none" w:sz="0" w:space="0" w:color="auto"/>
        <w:right w:val="none" w:sz="0" w:space="0" w:color="auto"/>
      </w:divBdr>
    </w:div>
    <w:div w:id="545530727">
      <w:bodyDiv w:val="1"/>
      <w:marLeft w:val="0"/>
      <w:marRight w:val="0"/>
      <w:marTop w:val="0"/>
      <w:marBottom w:val="0"/>
      <w:divBdr>
        <w:top w:val="none" w:sz="0" w:space="0" w:color="auto"/>
        <w:left w:val="none" w:sz="0" w:space="0" w:color="auto"/>
        <w:bottom w:val="none" w:sz="0" w:space="0" w:color="auto"/>
        <w:right w:val="none" w:sz="0" w:space="0" w:color="auto"/>
      </w:divBdr>
    </w:div>
    <w:div w:id="606279255">
      <w:bodyDiv w:val="1"/>
      <w:marLeft w:val="0"/>
      <w:marRight w:val="0"/>
      <w:marTop w:val="0"/>
      <w:marBottom w:val="0"/>
      <w:divBdr>
        <w:top w:val="none" w:sz="0" w:space="0" w:color="auto"/>
        <w:left w:val="none" w:sz="0" w:space="0" w:color="auto"/>
        <w:bottom w:val="none" w:sz="0" w:space="0" w:color="auto"/>
        <w:right w:val="none" w:sz="0" w:space="0" w:color="auto"/>
      </w:divBdr>
    </w:div>
    <w:div w:id="651178727">
      <w:bodyDiv w:val="1"/>
      <w:marLeft w:val="0"/>
      <w:marRight w:val="0"/>
      <w:marTop w:val="0"/>
      <w:marBottom w:val="0"/>
      <w:divBdr>
        <w:top w:val="none" w:sz="0" w:space="0" w:color="auto"/>
        <w:left w:val="none" w:sz="0" w:space="0" w:color="auto"/>
        <w:bottom w:val="none" w:sz="0" w:space="0" w:color="auto"/>
        <w:right w:val="none" w:sz="0" w:space="0" w:color="auto"/>
      </w:divBdr>
    </w:div>
    <w:div w:id="701125577">
      <w:bodyDiv w:val="1"/>
      <w:marLeft w:val="0"/>
      <w:marRight w:val="0"/>
      <w:marTop w:val="0"/>
      <w:marBottom w:val="0"/>
      <w:divBdr>
        <w:top w:val="none" w:sz="0" w:space="0" w:color="auto"/>
        <w:left w:val="none" w:sz="0" w:space="0" w:color="auto"/>
        <w:bottom w:val="none" w:sz="0" w:space="0" w:color="auto"/>
        <w:right w:val="none" w:sz="0" w:space="0" w:color="auto"/>
      </w:divBdr>
    </w:div>
    <w:div w:id="718213294">
      <w:bodyDiv w:val="1"/>
      <w:marLeft w:val="0"/>
      <w:marRight w:val="0"/>
      <w:marTop w:val="0"/>
      <w:marBottom w:val="0"/>
      <w:divBdr>
        <w:top w:val="none" w:sz="0" w:space="0" w:color="auto"/>
        <w:left w:val="none" w:sz="0" w:space="0" w:color="auto"/>
        <w:bottom w:val="none" w:sz="0" w:space="0" w:color="auto"/>
        <w:right w:val="none" w:sz="0" w:space="0" w:color="auto"/>
      </w:divBdr>
    </w:div>
    <w:div w:id="738330181">
      <w:bodyDiv w:val="1"/>
      <w:marLeft w:val="0"/>
      <w:marRight w:val="0"/>
      <w:marTop w:val="0"/>
      <w:marBottom w:val="0"/>
      <w:divBdr>
        <w:top w:val="none" w:sz="0" w:space="0" w:color="auto"/>
        <w:left w:val="none" w:sz="0" w:space="0" w:color="auto"/>
        <w:bottom w:val="none" w:sz="0" w:space="0" w:color="auto"/>
        <w:right w:val="none" w:sz="0" w:space="0" w:color="auto"/>
      </w:divBdr>
    </w:div>
    <w:div w:id="805046154">
      <w:bodyDiv w:val="1"/>
      <w:marLeft w:val="0"/>
      <w:marRight w:val="0"/>
      <w:marTop w:val="0"/>
      <w:marBottom w:val="0"/>
      <w:divBdr>
        <w:top w:val="none" w:sz="0" w:space="0" w:color="auto"/>
        <w:left w:val="none" w:sz="0" w:space="0" w:color="auto"/>
        <w:bottom w:val="none" w:sz="0" w:space="0" w:color="auto"/>
        <w:right w:val="none" w:sz="0" w:space="0" w:color="auto"/>
      </w:divBdr>
    </w:div>
    <w:div w:id="834490840">
      <w:bodyDiv w:val="1"/>
      <w:marLeft w:val="0"/>
      <w:marRight w:val="0"/>
      <w:marTop w:val="0"/>
      <w:marBottom w:val="0"/>
      <w:divBdr>
        <w:top w:val="none" w:sz="0" w:space="0" w:color="auto"/>
        <w:left w:val="none" w:sz="0" w:space="0" w:color="auto"/>
        <w:bottom w:val="none" w:sz="0" w:space="0" w:color="auto"/>
        <w:right w:val="none" w:sz="0" w:space="0" w:color="auto"/>
      </w:divBdr>
    </w:div>
    <w:div w:id="846795557">
      <w:bodyDiv w:val="1"/>
      <w:marLeft w:val="0"/>
      <w:marRight w:val="0"/>
      <w:marTop w:val="0"/>
      <w:marBottom w:val="0"/>
      <w:divBdr>
        <w:top w:val="none" w:sz="0" w:space="0" w:color="auto"/>
        <w:left w:val="none" w:sz="0" w:space="0" w:color="auto"/>
        <w:bottom w:val="none" w:sz="0" w:space="0" w:color="auto"/>
        <w:right w:val="none" w:sz="0" w:space="0" w:color="auto"/>
      </w:divBdr>
    </w:div>
    <w:div w:id="868369963">
      <w:bodyDiv w:val="1"/>
      <w:marLeft w:val="0"/>
      <w:marRight w:val="0"/>
      <w:marTop w:val="0"/>
      <w:marBottom w:val="0"/>
      <w:divBdr>
        <w:top w:val="none" w:sz="0" w:space="0" w:color="auto"/>
        <w:left w:val="none" w:sz="0" w:space="0" w:color="auto"/>
        <w:bottom w:val="none" w:sz="0" w:space="0" w:color="auto"/>
        <w:right w:val="none" w:sz="0" w:space="0" w:color="auto"/>
      </w:divBdr>
    </w:div>
    <w:div w:id="882861717">
      <w:bodyDiv w:val="1"/>
      <w:marLeft w:val="0"/>
      <w:marRight w:val="0"/>
      <w:marTop w:val="0"/>
      <w:marBottom w:val="0"/>
      <w:divBdr>
        <w:top w:val="none" w:sz="0" w:space="0" w:color="auto"/>
        <w:left w:val="none" w:sz="0" w:space="0" w:color="auto"/>
        <w:bottom w:val="none" w:sz="0" w:space="0" w:color="auto"/>
        <w:right w:val="none" w:sz="0" w:space="0" w:color="auto"/>
      </w:divBdr>
    </w:div>
    <w:div w:id="887183648">
      <w:bodyDiv w:val="1"/>
      <w:marLeft w:val="0"/>
      <w:marRight w:val="0"/>
      <w:marTop w:val="0"/>
      <w:marBottom w:val="0"/>
      <w:divBdr>
        <w:top w:val="none" w:sz="0" w:space="0" w:color="auto"/>
        <w:left w:val="none" w:sz="0" w:space="0" w:color="auto"/>
        <w:bottom w:val="none" w:sz="0" w:space="0" w:color="auto"/>
        <w:right w:val="none" w:sz="0" w:space="0" w:color="auto"/>
      </w:divBdr>
    </w:div>
    <w:div w:id="889611116">
      <w:bodyDiv w:val="1"/>
      <w:marLeft w:val="0"/>
      <w:marRight w:val="0"/>
      <w:marTop w:val="0"/>
      <w:marBottom w:val="0"/>
      <w:divBdr>
        <w:top w:val="none" w:sz="0" w:space="0" w:color="auto"/>
        <w:left w:val="none" w:sz="0" w:space="0" w:color="auto"/>
        <w:bottom w:val="none" w:sz="0" w:space="0" w:color="auto"/>
        <w:right w:val="none" w:sz="0" w:space="0" w:color="auto"/>
      </w:divBdr>
    </w:div>
    <w:div w:id="890069767">
      <w:bodyDiv w:val="1"/>
      <w:marLeft w:val="0"/>
      <w:marRight w:val="0"/>
      <w:marTop w:val="0"/>
      <w:marBottom w:val="0"/>
      <w:divBdr>
        <w:top w:val="none" w:sz="0" w:space="0" w:color="auto"/>
        <w:left w:val="none" w:sz="0" w:space="0" w:color="auto"/>
        <w:bottom w:val="none" w:sz="0" w:space="0" w:color="auto"/>
        <w:right w:val="none" w:sz="0" w:space="0" w:color="auto"/>
      </w:divBdr>
    </w:div>
    <w:div w:id="938373412">
      <w:bodyDiv w:val="1"/>
      <w:marLeft w:val="0"/>
      <w:marRight w:val="0"/>
      <w:marTop w:val="0"/>
      <w:marBottom w:val="0"/>
      <w:divBdr>
        <w:top w:val="none" w:sz="0" w:space="0" w:color="auto"/>
        <w:left w:val="none" w:sz="0" w:space="0" w:color="auto"/>
        <w:bottom w:val="none" w:sz="0" w:space="0" w:color="auto"/>
        <w:right w:val="none" w:sz="0" w:space="0" w:color="auto"/>
      </w:divBdr>
    </w:div>
    <w:div w:id="1023360908">
      <w:bodyDiv w:val="1"/>
      <w:marLeft w:val="0"/>
      <w:marRight w:val="0"/>
      <w:marTop w:val="0"/>
      <w:marBottom w:val="0"/>
      <w:divBdr>
        <w:top w:val="none" w:sz="0" w:space="0" w:color="auto"/>
        <w:left w:val="none" w:sz="0" w:space="0" w:color="auto"/>
        <w:bottom w:val="none" w:sz="0" w:space="0" w:color="auto"/>
        <w:right w:val="none" w:sz="0" w:space="0" w:color="auto"/>
      </w:divBdr>
    </w:div>
    <w:div w:id="1091120784">
      <w:bodyDiv w:val="1"/>
      <w:marLeft w:val="0"/>
      <w:marRight w:val="0"/>
      <w:marTop w:val="0"/>
      <w:marBottom w:val="0"/>
      <w:divBdr>
        <w:top w:val="none" w:sz="0" w:space="0" w:color="auto"/>
        <w:left w:val="none" w:sz="0" w:space="0" w:color="auto"/>
        <w:bottom w:val="none" w:sz="0" w:space="0" w:color="auto"/>
        <w:right w:val="none" w:sz="0" w:space="0" w:color="auto"/>
      </w:divBdr>
    </w:div>
    <w:div w:id="1123231412">
      <w:bodyDiv w:val="1"/>
      <w:marLeft w:val="0"/>
      <w:marRight w:val="0"/>
      <w:marTop w:val="0"/>
      <w:marBottom w:val="0"/>
      <w:divBdr>
        <w:top w:val="none" w:sz="0" w:space="0" w:color="auto"/>
        <w:left w:val="none" w:sz="0" w:space="0" w:color="auto"/>
        <w:bottom w:val="none" w:sz="0" w:space="0" w:color="auto"/>
        <w:right w:val="none" w:sz="0" w:space="0" w:color="auto"/>
      </w:divBdr>
    </w:div>
    <w:div w:id="1227258841">
      <w:bodyDiv w:val="1"/>
      <w:marLeft w:val="0"/>
      <w:marRight w:val="0"/>
      <w:marTop w:val="0"/>
      <w:marBottom w:val="0"/>
      <w:divBdr>
        <w:top w:val="none" w:sz="0" w:space="0" w:color="auto"/>
        <w:left w:val="none" w:sz="0" w:space="0" w:color="auto"/>
        <w:bottom w:val="none" w:sz="0" w:space="0" w:color="auto"/>
        <w:right w:val="none" w:sz="0" w:space="0" w:color="auto"/>
      </w:divBdr>
    </w:div>
    <w:div w:id="1227299032">
      <w:bodyDiv w:val="1"/>
      <w:marLeft w:val="0"/>
      <w:marRight w:val="0"/>
      <w:marTop w:val="0"/>
      <w:marBottom w:val="0"/>
      <w:divBdr>
        <w:top w:val="none" w:sz="0" w:space="0" w:color="auto"/>
        <w:left w:val="none" w:sz="0" w:space="0" w:color="auto"/>
        <w:bottom w:val="none" w:sz="0" w:space="0" w:color="auto"/>
        <w:right w:val="none" w:sz="0" w:space="0" w:color="auto"/>
      </w:divBdr>
    </w:div>
    <w:div w:id="1229343256">
      <w:bodyDiv w:val="1"/>
      <w:marLeft w:val="0"/>
      <w:marRight w:val="0"/>
      <w:marTop w:val="0"/>
      <w:marBottom w:val="0"/>
      <w:divBdr>
        <w:top w:val="none" w:sz="0" w:space="0" w:color="auto"/>
        <w:left w:val="none" w:sz="0" w:space="0" w:color="auto"/>
        <w:bottom w:val="none" w:sz="0" w:space="0" w:color="auto"/>
        <w:right w:val="none" w:sz="0" w:space="0" w:color="auto"/>
      </w:divBdr>
    </w:div>
    <w:div w:id="1235582262">
      <w:bodyDiv w:val="1"/>
      <w:marLeft w:val="0"/>
      <w:marRight w:val="0"/>
      <w:marTop w:val="0"/>
      <w:marBottom w:val="0"/>
      <w:divBdr>
        <w:top w:val="none" w:sz="0" w:space="0" w:color="auto"/>
        <w:left w:val="none" w:sz="0" w:space="0" w:color="auto"/>
        <w:bottom w:val="none" w:sz="0" w:space="0" w:color="auto"/>
        <w:right w:val="none" w:sz="0" w:space="0" w:color="auto"/>
      </w:divBdr>
    </w:div>
    <w:div w:id="1303735556">
      <w:bodyDiv w:val="1"/>
      <w:marLeft w:val="0"/>
      <w:marRight w:val="0"/>
      <w:marTop w:val="0"/>
      <w:marBottom w:val="0"/>
      <w:divBdr>
        <w:top w:val="none" w:sz="0" w:space="0" w:color="auto"/>
        <w:left w:val="none" w:sz="0" w:space="0" w:color="auto"/>
        <w:bottom w:val="none" w:sz="0" w:space="0" w:color="auto"/>
        <w:right w:val="none" w:sz="0" w:space="0" w:color="auto"/>
      </w:divBdr>
    </w:div>
    <w:div w:id="1308392046">
      <w:bodyDiv w:val="1"/>
      <w:marLeft w:val="0"/>
      <w:marRight w:val="0"/>
      <w:marTop w:val="0"/>
      <w:marBottom w:val="0"/>
      <w:divBdr>
        <w:top w:val="none" w:sz="0" w:space="0" w:color="auto"/>
        <w:left w:val="none" w:sz="0" w:space="0" w:color="auto"/>
        <w:bottom w:val="none" w:sz="0" w:space="0" w:color="auto"/>
        <w:right w:val="none" w:sz="0" w:space="0" w:color="auto"/>
      </w:divBdr>
    </w:div>
    <w:div w:id="1318798480">
      <w:bodyDiv w:val="1"/>
      <w:marLeft w:val="0"/>
      <w:marRight w:val="0"/>
      <w:marTop w:val="0"/>
      <w:marBottom w:val="0"/>
      <w:divBdr>
        <w:top w:val="none" w:sz="0" w:space="0" w:color="auto"/>
        <w:left w:val="none" w:sz="0" w:space="0" w:color="auto"/>
        <w:bottom w:val="none" w:sz="0" w:space="0" w:color="auto"/>
        <w:right w:val="none" w:sz="0" w:space="0" w:color="auto"/>
      </w:divBdr>
    </w:div>
    <w:div w:id="1385325395">
      <w:bodyDiv w:val="1"/>
      <w:marLeft w:val="0"/>
      <w:marRight w:val="0"/>
      <w:marTop w:val="0"/>
      <w:marBottom w:val="0"/>
      <w:divBdr>
        <w:top w:val="none" w:sz="0" w:space="0" w:color="auto"/>
        <w:left w:val="none" w:sz="0" w:space="0" w:color="auto"/>
        <w:bottom w:val="none" w:sz="0" w:space="0" w:color="auto"/>
        <w:right w:val="none" w:sz="0" w:space="0" w:color="auto"/>
      </w:divBdr>
    </w:div>
    <w:div w:id="1409576044">
      <w:bodyDiv w:val="1"/>
      <w:marLeft w:val="0"/>
      <w:marRight w:val="0"/>
      <w:marTop w:val="0"/>
      <w:marBottom w:val="0"/>
      <w:divBdr>
        <w:top w:val="none" w:sz="0" w:space="0" w:color="auto"/>
        <w:left w:val="none" w:sz="0" w:space="0" w:color="auto"/>
        <w:bottom w:val="none" w:sz="0" w:space="0" w:color="auto"/>
        <w:right w:val="none" w:sz="0" w:space="0" w:color="auto"/>
      </w:divBdr>
    </w:div>
    <w:div w:id="1415661446">
      <w:bodyDiv w:val="1"/>
      <w:marLeft w:val="0"/>
      <w:marRight w:val="0"/>
      <w:marTop w:val="0"/>
      <w:marBottom w:val="0"/>
      <w:divBdr>
        <w:top w:val="none" w:sz="0" w:space="0" w:color="auto"/>
        <w:left w:val="none" w:sz="0" w:space="0" w:color="auto"/>
        <w:bottom w:val="none" w:sz="0" w:space="0" w:color="auto"/>
        <w:right w:val="none" w:sz="0" w:space="0" w:color="auto"/>
      </w:divBdr>
    </w:div>
    <w:div w:id="1427768347">
      <w:bodyDiv w:val="1"/>
      <w:marLeft w:val="0"/>
      <w:marRight w:val="0"/>
      <w:marTop w:val="0"/>
      <w:marBottom w:val="0"/>
      <w:divBdr>
        <w:top w:val="none" w:sz="0" w:space="0" w:color="auto"/>
        <w:left w:val="none" w:sz="0" w:space="0" w:color="auto"/>
        <w:bottom w:val="none" w:sz="0" w:space="0" w:color="auto"/>
        <w:right w:val="none" w:sz="0" w:space="0" w:color="auto"/>
      </w:divBdr>
    </w:div>
    <w:div w:id="1468279838">
      <w:bodyDiv w:val="1"/>
      <w:marLeft w:val="0"/>
      <w:marRight w:val="0"/>
      <w:marTop w:val="0"/>
      <w:marBottom w:val="0"/>
      <w:divBdr>
        <w:top w:val="none" w:sz="0" w:space="0" w:color="auto"/>
        <w:left w:val="none" w:sz="0" w:space="0" w:color="auto"/>
        <w:bottom w:val="none" w:sz="0" w:space="0" w:color="auto"/>
        <w:right w:val="none" w:sz="0" w:space="0" w:color="auto"/>
      </w:divBdr>
    </w:div>
    <w:div w:id="1496337142">
      <w:bodyDiv w:val="1"/>
      <w:marLeft w:val="0"/>
      <w:marRight w:val="0"/>
      <w:marTop w:val="0"/>
      <w:marBottom w:val="0"/>
      <w:divBdr>
        <w:top w:val="none" w:sz="0" w:space="0" w:color="auto"/>
        <w:left w:val="none" w:sz="0" w:space="0" w:color="auto"/>
        <w:bottom w:val="none" w:sz="0" w:space="0" w:color="auto"/>
        <w:right w:val="none" w:sz="0" w:space="0" w:color="auto"/>
      </w:divBdr>
    </w:div>
    <w:div w:id="1504513974">
      <w:bodyDiv w:val="1"/>
      <w:marLeft w:val="0"/>
      <w:marRight w:val="0"/>
      <w:marTop w:val="0"/>
      <w:marBottom w:val="0"/>
      <w:divBdr>
        <w:top w:val="none" w:sz="0" w:space="0" w:color="auto"/>
        <w:left w:val="none" w:sz="0" w:space="0" w:color="auto"/>
        <w:bottom w:val="none" w:sz="0" w:space="0" w:color="auto"/>
        <w:right w:val="none" w:sz="0" w:space="0" w:color="auto"/>
      </w:divBdr>
    </w:div>
    <w:div w:id="1519001370">
      <w:bodyDiv w:val="1"/>
      <w:marLeft w:val="0"/>
      <w:marRight w:val="0"/>
      <w:marTop w:val="0"/>
      <w:marBottom w:val="0"/>
      <w:divBdr>
        <w:top w:val="none" w:sz="0" w:space="0" w:color="auto"/>
        <w:left w:val="none" w:sz="0" w:space="0" w:color="auto"/>
        <w:bottom w:val="none" w:sz="0" w:space="0" w:color="auto"/>
        <w:right w:val="none" w:sz="0" w:space="0" w:color="auto"/>
      </w:divBdr>
    </w:div>
    <w:div w:id="1555435140">
      <w:bodyDiv w:val="1"/>
      <w:marLeft w:val="0"/>
      <w:marRight w:val="0"/>
      <w:marTop w:val="0"/>
      <w:marBottom w:val="0"/>
      <w:divBdr>
        <w:top w:val="none" w:sz="0" w:space="0" w:color="auto"/>
        <w:left w:val="none" w:sz="0" w:space="0" w:color="auto"/>
        <w:bottom w:val="none" w:sz="0" w:space="0" w:color="auto"/>
        <w:right w:val="none" w:sz="0" w:space="0" w:color="auto"/>
      </w:divBdr>
    </w:div>
    <w:div w:id="1569655814">
      <w:bodyDiv w:val="1"/>
      <w:marLeft w:val="0"/>
      <w:marRight w:val="0"/>
      <w:marTop w:val="0"/>
      <w:marBottom w:val="0"/>
      <w:divBdr>
        <w:top w:val="none" w:sz="0" w:space="0" w:color="auto"/>
        <w:left w:val="none" w:sz="0" w:space="0" w:color="auto"/>
        <w:bottom w:val="none" w:sz="0" w:space="0" w:color="auto"/>
        <w:right w:val="none" w:sz="0" w:space="0" w:color="auto"/>
      </w:divBdr>
    </w:div>
    <w:div w:id="1622421262">
      <w:bodyDiv w:val="1"/>
      <w:marLeft w:val="0"/>
      <w:marRight w:val="0"/>
      <w:marTop w:val="0"/>
      <w:marBottom w:val="0"/>
      <w:divBdr>
        <w:top w:val="none" w:sz="0" w:space="0" w:color="auto"/>
        <w:left w:val="none" w:sz="0" w:space="0" w:color="auto"/>
        <w:bottom w:val="none" w:sz="0" w:space="0" w:color="auto"/>
        <w:right w:val="none" w:sz="0" w:space="0" w:color="auto"/>
      </w:divBdr>
    </w:div>
    <w:div w:id="1644651949">
      <w:bodyDiv w:val="1"/>
      <w:marLeft w:val="0"/>
      <w:marRight w:val="0"/>
      <w:marTop w:val="0"/>
      <w:marBottom w:val="0"/>
      <w:divBdr>
        <w:top w:val="none" w:sz="0" w:space="0" w:color="auto"/>
        <w:left w:val="none" w:sz="0" w:space="0" w:color="auto"/>
        <w:bottom w:val="none" w:sz="0" w:space="0" w:color="auto"/>
        <w:right w:val="none" w:sz="0" w:space="0" w:color="auto"/>
      </w:divBdr>
    </w:div>
    <w:div w:id="1714421818">
      <w:bodyDiv w:val="1"/>
      <w:marLeft w:val="0"/>
      <w:marRight w:val="0"/>
      <w:marTop w:val="0"/>
      <w:marBottom w:val="0"/>
      <w:divBdr>
        <w:top w:val="none" w:sz="0" w:space="0" w:color="auto"/>
        <w:left w:val="none" w:sz="0" w:space="0" w:color="auto"/>
        <w:bottom w:val="none" w:sz="0" w:space="0" w:color="auto"/>
        <w:right w:val="none" w:sz="0" w:space="0" w:color="auto"/>
      </w:divBdr>
    </w:div>
    <w:div w:id="1794982337">
      <w:bodyDiv w:val="1"/>
      <w:marLeft w:val="0"/>
      <w:marRight w:val="0"/>
      <w:marTop w:val="0"/>
      <w:marBottom w:val="0"/>
      <w:divBdr>
        <w:top w:val="none" w:sz="0" w:space="0" w:color="auto"/>
        <w:left w:val="none" w:sz="0" w:space="0" w:color="auto"/>
        <w:bottom w:val="none" w:sz="0" w:space="0" w:color="auto"/>
        <w:right w:val="none" w:sz="0" w:space="0" w:color="auto"/>
      </w:divBdr>
    </w:div>
    <w:div w:id="1802259638">
      <w:bodyDiv w:val="1"/>
      <w:marLeft w:val="0"/>
      <w:marRight w:val="0"/>
      <w:marTop w:val="0"/>
      <w:marBottom w:val="0"/>
      <w:divBdr>
        <w:top w:val="none" w:sz="0" w:space="0" w:color="auto"/>
        <w:left w:val="none" w:sz="0" w:space="0" w:color="auto"/>
        <w:bottom w:val="none" w:sz="0" w:space="0" w:color="auto"/>
        <w:right w:val="none" w:sz="0" w:space="0" w:color="auto"/>
      </w:divBdr>
    </w:div>
    <w:div w:id="1816338119">
      <w:bodyDiv w:val="1"/>
      <w:marLeft w:val="0"/>
      <w:marRight w:val="0"/>
      <w:marTop w:val="0"/>
      <w:marBottom w:val="0"/>
      <w:divBdr>
        <w:top w:val="none" w:sz="0" w:space="0" w:color="auto"/>
        <w:left w:val="none" w:sz="0" w:space="0" w:color="auto"/>
        <w:bottom w:val="none" w:sz="0" w:space="0" w:color="auto"/>
        <w:right w:val="none" w:sz="0" w:space="0" w:color="auto"/>
      </w:divBdr>
    </w:div>
    <w:div w:id="1890263477">
      <w:bodyDiv w:val="1"/>
      <w:marLeft w:val="0"/>
      <w:marRight w:val="0"/>
      <w:marTop w:val="0"/>
      <w:marBottom w:val="0"/>
      <w:divBdr>
        <w:top w:val="none" w:sz="0" w:space="0" w:color="auto"/>
        <w:left w:val="none" w:sz="0" w:space="0" w:color="auto"/>
        <w:bottom w:val="none" w:sz="0" w:space="0" w:color="auto"/>
        <w:right w:val="none" w:sz="0" w:space="0" w:color="auto"/>
      </w:divBdr>
    </w:div>
    <w:div w:id="1905094984">
      <w:bodyDiv w:val="1"/>
      <w:marLeft w:val="0"/>
      <w:marRight w:val="0"/>
      <w:marTop w:val="0"/>
      <w:marBottom w:val="0"/>
      <w:divBdr>
        <w:top w:val="none" w:sz="0" w:space="0" w:color="auto"/>
        <w:left w:val="none" w:sz="0" w:space="0" w:color="auto"/>
        <w:bottom w:val="none" w:sz="0" w:space="0" w:color="auto"/>
        <w:right w:val="none" w:sz="0" w:space="0" w:color="auto"/>
      </w:divBdr>
    </w:div>
    <w:div w:id="1930120229">
      <w:bodyDiv w:val="1"/>
      <w:marLeft w:val="0"/>
      <w:marRight w:val="0"/>
      <w:marTop w:val="0"/>
      <w:marBottom w:val="0"/>
      <w:divBdr>
        <w:top w:val="none" w:sz="0" w:space="0" w:color="auto"/>
        <w:left w:val="none" w:sz="0" w:space="0" w:color="auto"/>
        <w:bottom w:val="none" w:sz="0" w:space="0" w:color="auto"/>
        <w:right w:val="none" w:sz="0" w:space="0" w:color="auto"/>
      </w:divBdr>
    </w:div>
    <w:div w:id="1951467300">
      <w:bodyDiv w:val="1"/>
      <w:marLeft w:val="0"/>
      <w:marRight w:val="0"/>
      <w:marTop w:val="0"/>
      <w:marBottom w:val="0"/>
      <w:divBdr>
        <w:top w:val="none" w:sz="0" w:space="0" w:color="auto"/>
        <w:left w:val="none" w:sz="0" w:space="0" w:color="auto"/>
        <w:bottom w:val="none" w:sz="0" w:space="0" w:color="auto"/>
        <w:right w:val="none" w:sz="0" w:space="0" w:color="auto"/>
      </w:divBdr>
    </w:div>
    <w:div w:id="1956978856">
      <w:bodyDiv w:val="1"/>
      <w:marLeft w:val="0"/>
      <w:marRight w:val="0"/>
      <w:marTop w:val="0"/>
      <w:marBottom w:val="0"/>
      <w:divBdr>
        <w:top w:val="none" w:sz="0" w:space="0" w:color="auto"/>
        <w:left w:val="none" w:sz="0" w:space="0" w:color="auto"/>
        <w:bottom w:val="none" w:sz="0" w:space="0" w:color="auto"/>
        <w:right w:val="none" w:sz="0" w:space="0" w:color="auto"/>
      </w:divBdr>
    </w:div>
    <w:div w:id="2029523616">
      <w:bodyDiv w:val="1"/>
      <w:marLeft w:val="0"/>
      <w:marRight w:val="0"/>
      <w:marTop w:val="0"/>
      <w:marBottom w:val="0"/>
      <w:divBdr>
        <w:top w:val="none" w:sz="0" w:space="0" w:color="auto"/>
        <w:left w:val="none" w:sz="0" w:space="0" w:color="auto"/>
        <w:bottom w:val="none" w:sz="0" w:space="0" w:color="auto"/>
        <w:right w:val="none" w:sz="0" w:space="0" w:color="auto"/>
      </w:divBdr>
    </w:div>
    <w:div w:id="2032144480">
      <w:bodyDiv w:val="1"/>
      <w:marLeft w:val="0"/>
      <w:marRight w:val="0"/>
      <w:marTop w:val="0"/>
      <w:marBottom w:val="0"/>
      <w:divBdr>
        <w:top w:val="none" w:sz="0" w:space="0" w:color="auto"/>
        <w:left w:val="none" w:sz="0" w:space="0" w:color="auto"/>
        <w:bottom w:val="none" w:sz="0" w:space="0" w:color="auto"/>
        <w:right w:val="none" w:sz="0" w:space="0" w:color="auto"/>
      </w:divBdr>
    </w:div>
    <w:div w:id="2033993294">
      <w:bodyDiv w:val="1"/>
      <w:marLeft w:val="0"/>
      <w:marRight w:val="0"/>
      <w:marTop w:val="0"/>
      <w:marBottom w:val="0"/>
      <w:divBdr>
        <w:top w:val="none" w:sz="0" w:space="0" w:color="auto"/>
        <w:left w:val="none" w:sz="0" w:space="0" w:color="auto"/>
        <w:bottom w:val="none" w:sz="0" w:space="0" w:color="auto"/>
        <w:right w:val="none" w:sz="0" w:space="0" w:color="auto"/>
      </w:divBdr>
    </w:div>
    <w:div w:id="2043432216">
      <w:bodyDiv w:val="1"/>
      <w:marLeft w:val="0"/>
      <w:marRight w:val="0"/>
      <w:marTop w:val="0"/>
      <w:marBottom w:val="0"/>
      <w:divBdr>
        <w:top w:val="none" w:sz="0" w:space="0" w:color="auto"/>
        <w:left w:val="none" w:sz="0" w:space="0" w:color="auto"/>
        <w:bottom w:val="none" w:sz="0" w:space="0" w:color="auto"/>
        <w:right w:val="none" w:sz="0" w:space="0" w:color="auto"/>
      </w:divBdr>
    </w:div>
    <w:div w:id="2058428405">
      <w:bodyDiv w:val="1"/>
      <w:marLeft w:val="0"/>
      <w:marRight w:val="0"/>
      <w:marTop w:val="0"/>
      <w:marBottom w:val="0"/>
      <w:divBdr>
        <w:top w:val="none" w:sz="0" w:space="0" w:color="auto"/>
        <w:left w:val="none" w:sz="0" w:space="0" w:color="auto"/>
        <w:bottom w:val="none" w:sz="0" w:space="0" w:color="auto"/>
        <w:right w:val="none" w:sz="0" w:space="0" w:color="auto"/>
      </w:divBdr>
    </w:div>
    <w:div w:id="2073429404">
      <w:bodyDiv w:val="1"/>
      <w:marLeft w:val="0"/>
      <w:marRight w:val="0"/>
      <w:marTop w:val="0"/>
      <w:marBottom w:val="0"/>
      <w:divBdr>
        <w:top w:val="none" w:sz="0" w:space="0" w:color="auto"/>
        <w:left w:val="none" w:sz="0" w:space="0" w:color="auto"/>
        <w:bottom w:val="none" w:sz="0" w:space="0" w:color="auto"/>
        <w:right w:val="none" w:sz="0" w:space="0" w:color="auto"/>
      </w:divBdr>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082556903">
      <w:bodyDiv w:val="1"/>
      <w:marLeft w:val="0"/>
      <w:marRight w:val="0"/>
      <w:marTop w:val="0"/>
      <w:marBottom w:val="0"/>
      <w:divBdr>
        <w:top w:val="none" w:sz="0" w:space="0" w:color="auto"/>
        <w:left w:val="none" w:sz="0" w:space="0" w:color="auto"/>
        <w:bottom w:val="none" w:sz="0" w:space="0" w:color="auto"/>
        <w:right w:val="none" w:sz="0" w:space="0" w:color="auto"/>
      </w:divBdr>
    </w:div>
    <w:div w:id="21385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03DA1-D01A-4EDB-8608-F525302A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1125</Words>
  <Characters>6418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MEB OÖE Programı (2012) Aylık Eğitim Planı Formatı</vt:lpstr>
    </vt:vector>
  </TitlesOfParts>
  <Company>Milli Eğitim Bakanlığı</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 OÖE Programı (2012) Aylık Eğitim Planı Formatı</dc:title>
  <dc:creator>Gelengül Haktanır, Prof.Dr.</dc:creator>
  <cp:lastModifiedBy>Windows Kullanıcısı</cp:lastModifiedBy>
  <cp:revision>141</cp:revision>
  <cp:lastPrinted>2012-07-03T08:51:00Z</cp:lastPrinted>
  <dcterms:created xsi:type="dcterms:W3CDTF">2013-08-11T10:15:00Z</dcterms:created>
  <dcterms:modified xsi:type="dcterms:W3CDTF">2019-07-19T12:57:00Z</dcterms:modified>
</cp:coreProperties>
</file>