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62921" w14:textId="77777777" w:rsidR="00191235" w:rsidRDefault="00191235" w:rsidP="00191235">
      <w:pPr>
        <w:jc w:val="center"/>
        <w:rPr>
          <w:b/>
          <w:sz w:val="20"/>
          <w:szCs w:val="20"/>
        </w:rPr>
      </w:pPr>
      <w:r>
        <w:rPr>
          <w:b/>
          <w:sz w:val="20"/>
          <w:szCs w:val="20"/>
        </w:rPr>
        <w:t>MİLLİ EĞİTİM BAKANLIĞI</w:t>
      </w:r>
    </w:p>
    <w:p w14:paraId="4234A97C" w14:textId="77777777" w:rsidR="00191235" w:rsidRDefault="00191235" w:rsidP="00191235">
      <w:pPr>
        <w:jc w:val="center"/>
        <w:rPr>
          <w:b/>
          <w:sz w:val="20"/>
          <w:szCs w:val="20"/>
        </w:rPr>
      </w:pPr>
      <w:proofErr w:type="gramStart"/>
      <w:r>
        <w:rPr>
          <w:color w:val="F2F2F2"/>
          <w:sz w:val="20"/>
          <w:szCs w:val="20"/>
        </w:rPr>
        <w:t>…………………………………………………………..</w:t>
      </w:r>
      <w:proofErr w:type="gramEnd"/>
      <w:r>
        <w:rPr>
          <w:b/>
          <w:sz w:val="20"/>
          <w:szCs w:val="20"/>
        </w:rPr>
        <w:t xml:space="preserve"> OKULU AYLIK EĞİTİM PLANI</w:t>
      </w:r>
    </w:p>
    <w:p w14:paraId="7956D35C" w14:textId="77777777" w:rsidR="00191235" w:rsidRDefault="00191235" w:rsidP="00191235">
      <w:pPr>
        <w:jc w:val="center"/>
        <w:rPr>
          <w:b/>
          <w:sz w:val="20"/>
          <w:szCs w:val="20"/>
        </w:rPr>
      </w:pPr>
    </w:p>
    <w:p w14:paraId="12F75E0C" w14:textId="77777777" w:rsidR="00191235" w:rsidRDefault="00191235" w:rsidP="00191235">
      <w:pPr>
        <w:rPr>
          <w:b/>
          <w:sz w:val="20"/>
          <w:szCs w:val="20"/>
        </w:rPr>
      </w:pPr>
    </w:p>
    <w:p w14:paraId="36DF9BF2" w14:textId="77777777" w:rsidR="00191235" w:rsidRDefault="00191235" w:rsidP="00191235">
      <w:pPr>
        <w:ind w:left="-142"/>
        <w:rPr>
          <w:b/>
          <w:sz w:val="20"/>
          <w:szCs w:val="20"/>
        </w:rPr>
      </w:pPr>
      <w:proofErr w:type="gramStart"/>
      <w:r>
        <w:rPr>
          <w:b/>
          <w:sz w:val="20"/>
          <w:szCs w:val="20"/>
        </w:rPr>
        <w:t>Tarih                          :</w:t>
      </w:r>
      <w:proofErr w:type="gramEnd"/>
      <w:r>
        <w:rPr>
          <w:b/>
          <w:sz w:val="20"/>
          <w:szCs w:val="20"/>
        </w:rPr>
        <w:t xml:space="preserve">  </w:t>
      </w:r>
    </w:p>
    <w:p w14:paraId="3B6E657C" w14:textId="77777777" w:rsidR="00191235" w:rsidRDefault="00191235" w:rsidP="00191235">
      <w:pPr>
        <w:ind w:hanging="142"/>
        <w:rPr>
          <w:b/>
          <w:sz w:val="20"/>
          <w:szCs w:val="20"/>
        </w:rPr>
      </w:pPr>
      <w:r>
        <w:rPr>
          <w:b/>
          <w:sz w:val="20"/>
          <w:szCs w:val="20"/>
        </w:rPr>
        <w:t xml:space="preserve">Yaş </w:t>
      </w:r>
      <w:proofErr w:type="gramStart"/>
      <w:r>
        <w:rPr>
          <w:b/>
          <w:sz w:val="20"/>
          <w:szCs w:val="20"/>
        </w:rPr>
        <w:t>Grubu                 : 36</w:t>
      </w:r>
      <w:proofErr w:type="gramEnd"/>
      <w:r>
        <w:rPr>
          <w:b/>
          <w:sz w:val="20"/>
          <w:szCs w:val="20"/>
        </w:rPr>
        <w:t>+ Ay</w:t>
      </w:r>
    </w:p>
    <w:p w14:paraId="15382655" w14:textId="77777777" w:rsidR="00191235" w:rsidRDefault="00191235" w:rsidP="00191235">
      <w:pPr>
        <w:ind w:hanging="142"/>
        <w:rPr>
          <w:b/>
          <w:sz w:val="20"/>
          <w:szCs w:val="20"/>
        </w:rPr>
      </w:pPr>
      <w:r>
        <w:rPr>
          <w:b/>
          <w:sz w:val="20"/>
          <w:szCs w:val="20"/>
        </w:rPr>
        <w:t xml:space="preserve">Öğretmen </w:t>
      </w:r>
      <w:proofErr w:type="gramStart"/>
      <w:r>
        <w:rPr>
          <w:b/>
          <w:sz w:val="20"/>
          <w:szCs w:val="20"/>
        </w:rPr>
        <w:t>Adı :</w:t>
      </w:r>
      <w:proofErr w:type="gramEnd"/>
    </w:p>
    <w:p w14:paraId="26234E04" w14:textId="77777777" w:rsidR="00191235" w:rsidRDefault="00191235" w:rsidP="00191235">
      <w:pPr>
        <w:ind w:hanging="142"/>
        <w:rPr>
          <w:b/>
          <w:sz w:val="20"/>
          <w:szCs w:val="20"/>
        </w:rPr>
      </w:pPr>
    </w:p>
    <w:tbl>
      <w:tblPr>
        <w:tblW w:w="158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5197"/>
        <w:gridCol w:w="5163"/>
        <w:gridCol w:w="3769"/>
        <w:gridCol w:w="236"/>
      </w:tblGrid>
      <w:tr w:rsidR="00191235" w14:paraId="4801A732" w14:textId="77777777" w:rsidTr="00191235">
        <w:tc>
          <w:tcPr>
            <w:tcW w:w="1526" w:type="dxa"/>
            <w:tcBorders>
              <w:top w:val="single" w:sz="4" w:space="0" w:color="auto"/>
              <w:left w:val="single" w:sz="4" w:space="0" w:color="auto"/>
              <w:bottom w:val="single" w:sz="4" w:space="0" w:color="auto"/>
              <w:right w:val="single" w:sz="4" w:space="0" w:color="auto"/>
            </w:tcBorders>
            <w:hideMark/>
          </w:tcPr>
          <w:p w14:paraId="3374BFB4" w14:textId="77777777" w:rsidR="00191235" w:rsidRDefault="00191235">
            <w:pPr>
              <w:rPr>
                <w:b/>
                <w:sz w:val="20"/>
                <w:szCs w:val="20"/>
              </w:rPr>
            </w:pPr>
            <w:r>
              <w:rPr>
                <w:b/>
                <w:sz w:val="20"/>
                <w:szCs w:val="20"/>
              </w:rPr>
              <w:t>AYLAR</w:t>
            </w:r>
          </w:p>
        </w:tc>
        <w:tc>
          <w:tcPr>
            <w:tcW w:w="14351" w:type="dxa"/>
            <w:gridSpan w:val="3"/>
            <w:vMerge w:val="restart"/>
            <w:tcBorders>
              <w:top w:val="single" w:sz="4" w:space="0" w:color="auto"/>
              <w:left w:val="single" w:sz="4" w:space="0" w:color="auto"/>
              <w:bottom w:val="single" w:sz="4" w:space="0" w:color="auto"/>
              <w:right w:val="single" w:sz="4" w:space="0" w:color="auto"/>
            </w:tcBorders>
          </w:tcPr>
          <w:p w14:paraId="20EB2479" w14:textId="77777777" w:rsidR="00191235" w:rsidRDefault="00191235">
            <w:pPr>
              <w:rPr>
                <w:b/>
                <w:sz w:val="20"/>
                <w:szCs w:val="20"/>
                <w:u w:val="single"/>
              </w:rPr>
            </w:pPr>
            <w:r>
              <w:rPr>
                <w:b/>
                <w:sz w:val="20"/>
                <w:szCs w:val="20"/>
                <w:u w:val="single"/>
              </w:rPr>
              <w:t>KAZANIMLAR VE GÖSTERGELERİ</w:t>
            </w:r>
          </w:p>
          <w:p w14:paraId="77E305C1" w14:textId="77777777" w:rsidR="00191235" w:rsidRDefault="00191235">
            <w:pPr>
              <w:rPr>
                <w:b/>
                <w:sz w:val="20"/>
                <w:szCs w:val="20"/>
              </w:rPr>
            </w:pPr>
            <w:r>
              <w:rPr>
                <w:b/>
                <w:sz w:val="20"/>
                <w:szCs w:val="20"/>
              </w:rPr>
              <w:t xml:space="preserve">BİLİŞSEL GELİŞİM </w:t>
            </w:r>
          </w:p>
          <w:p w14:paraId="5B60A81C" w14:textId="77777777" w:rsidR="00191235" w:rsidRDefault="00191235">
            <w:pPr>
              <w:jc w:val="both"/>
              <w:rPr>
                <w:sz w:val="20"/>
                <w:szCs w:val="20"/>
              </w:rPr>
            </w:pPr>
            <w:r>
              <w:rPr>
                <w:b/>
                <w:sz w:val="20"/>
                <w:szCs w:val="20"/>
              </w:rPr>
              <w:t>Kazanım 1:</w:t>
            </w:r>
            <w:r>
              <w:rPr>
                <w:sz w:val="20"/>
                <w:szCs w:val="20"/>
              </w:rPr>
              <w:t xml:space="preserve"> Nesne/durum/olaya dikkatini verir.</w:t>
            </w:r>
          </w:p>
          <w:p w14:paraId="261E22B3" w14:textId="77777777" w:rsidR="00191235" w:rsidRDefault="00191235">
            <w:pPr>
              <w:jc w:val="both"/>
              <w:rPr>
                <w:b/>
                <w:sz w:val="20"/>
                <w:szCs w:val="20"/>
              </w:rPr>
            </w:pPr>
            <w:r>
              <w:rPr>
                <w:b/>
                <w:sz w:val="20"/>
                <w:szCs w:val="20"/>
              </w:rPr>
              <w:t>Göstergeleri:</w:t>
            </w:r>
          </w:p>
          <w:p w14:paraId="6D25EF69" w14:textId="77777777" w:rsidR="00191235" w:rsidRDefault="00191235">
            <w:pPr>
              <w:jc w:val="both"/>
              <w:rPr>
                <w:i/>
                <w:sz w:val="20"/>
                <w:szCs w:val="20"/>
              </w:rPr>
            </w:pPr>
            <w:proofErr w:type="gramStart"/>
            <w:r>
              <w:rPr>
                <w:i/>
                <w:sz w:val="20"/>
                <w:szCs w:val="20"/>
              </w:rPr>
              <w:t>(</w:t>
            </w:r>
            <w:proofErr w:type="gramEnd"/>
            <w:r>
              <w:rPr>
                <w:i/>
                <w:sz w:val="20"/>
                <w:szCs w:val="20"/>
              </w:rPr>
              <w:t>Dikkat edilmesi gereken nesne/durum/olaya odaklanır. Dikkatini çeken nesne/durum/olaya yönelik sorular sorar.</w:t>
            </w:r>
            <w:proofErr w:type="gramStart"/>
            <w:r>
              <w:rPr>
                <w:i/>
                <w:sz w:val="20"/>
                <w:szCs w:val="20"/>
              </w:rPr>
              <w:t>)</w:t>
            </w:r>
            <w:proofErr w:type="gramEnd"/>
          </w:p>
          <w:p w14:paraId="635E8CCC" w14:textId="77777777" w:rsidR="00191235" w:rsidRDefault="00191235">
            <w:pPr>
              <w:jc w:val="both"/>
              <w:rPr>
                <w:sz w:val="20"/>
                <w:szCs w:val="20"/>
              </w:rPr>
            </w:pPr>
            <w:r>
              <w:rPr>
                <w:b/>
                <w:sz w:val="20"/>
                <w:szCs w:val="20"/>
              </w:rPr>
              <w:t>Kazanım 2:</w:t>
            </w:r>
            <w:r>
              <w:rPr>
                <w:sz w:val="20"/>
                <w:szCs w:val="20"/>
              </w:rPr>
              <w:t>Nesne/durum/olayla ilgili tahminde bulunur.</w:t>
            </w:r>
          </w:p>
          <w:p w14:paraId="3D4C5F7A" w14:textId="77777777" w:rsidR="00191235" w:rsidRDefault="00191235">
            <w:pPr>
              <w:jc w:val="both"/>
              <w:rPr>
                <w:b/>
                <w:sz w:val="20"/>
                <w:szCs w:val="20"/>
              </w:rPr>
            </w:pPr>
            <w:r>
              <w:rPr>
                <w:b/>
                <w:sz w:val="20"/>
                <w:szCs w:val="20"/>
              </w:rPr>
              <w:t>Göstergeleri:</w:t>
            </w:r>
          </w:p>
          <w:p w14:paraId="35F79E58" w14:textId="77777777" w:rsidR="00191235" w:rsidRDefault="00191235">
            <w:pPr>
              <w:jc w:val="both"/>
              <w:rPr>
                <w:i/>
                <w:sz w:val="20"/>
                <w:szCs w:val="20"/>
              </w:rPr>
            </w:pPr>
            <w:proofErr w:type="gramStart"/>
            <w:r>
              <w:rPr>
                <w:i/>
                <w:sz w:val="20"/>
                <w:szCs w:val="20"/>
              </w:rPr>
              <w:t>(</w:t>
            </w:r>
            <w:proofErr w:type="gramEnd"/>
            <w:r>
              <w:rPr>
                <w:i/>
                <w:sz w:val="20"/>
                <w:szCs w:val="20"/>
              </w:rPr>
              <w:t>Nesne/durum/olayın ipuçlarını söyler. Tahminini ile ilgili ipuçlarını söyler. Gerçek durumu inceler. Tahmini ile gerçek durumu karşılaştırır.</w:t>
            </w:r>
            <w:proofErr w:type="gramStart"/>
            <w:r>
              <w:rPr>
                <w:i/>
                <w:sz w:val="20"/>
                <w:szCs w:val="20"/>
              </w:rPr>
              <w:t>)</w:t>
            </w:r>
            <w:proofErr w:type="gramEnd"/>
          </w:p>
          <w:p w14:paraId="77825355" w14:textId="77777777" w:rsidR="00191235" w:rsidRDefault="00191235">
            <w:pPr>
              <w:jc w:val="both"/>
              <w:rPr>
                <w:sz w:val="20"/>
                <w:szCs w:val="20"/>
              </w:rPr>
            </w:pPr>
            <w:r>
              <w:rPr>
                <w:b/>
                <w:sz w:val="20"/>
                <w:szCs w:val="20"/>
              </w:rPr>
              <w:t>Kazanım 4:</w:t>
            </w:r>
            <w:r>
              <w:rPr>
                <w:sz w:val="20"/>
                <w:szCs w:val="20"/>
              </w:rPr>
              <w:t xml:space="preserve"> Nesneleri sayar.</w:t>
            </w:r>
          </w:p>
          <w:p w14:paraId="5DC3DB03" w14:textId="77777777" w:rsidR="00191235" w:rsidRDefault="00191235">
            <w:pPr>
              <w:jc w:val="both"/>
              <w:rPr>
                <w:sz w:val="20"/>
                <w:szCs w:val="20"/>
              </w:rPr>
            </w:pPr>
            <w:r>
              <w:rPr>
                <w:b/>
                <w:sz w:val="20"/>
                <w:szCs w:val="20"/>
              </w:rPr>
              <w:t>Göstergeleri</w:t>
            </w:r>
            <w:r>
              <w:rPr>
                <w:sz w:val="20"/>
                <w:szCs w:val="20"/>
              </w:rPr>
              <w:t>:</w:t>
            </w:r>
          </w:p>
          <w:p w14:paraId="3DB5FB19" w14:textId="77777777" w:rsidR="00191235" w:rsidRDefault="00191235">
            <w:pPr>
              <w:jc w:val="both"/>
              <w:rPr>
                <w:i/>
                <w:sz w:val="20"/>
                <w:szCs w:val="20"/>
              </w:rPr>
            </w:pPr>
            <w:proofErr w:type="gramStart"/>
            <w:r>
              <w:rPr>
                <w:i/>
                <w:sz w:val="20"/>
                <w:szCs w:val="20"/>
              </w:rPr>
              <w:t>(</w:t>
            </w:r>
            <w:proofErr w:type="gramEnd"/>
            <w:r>
              <w:rPr>
                <w:i/>
                <w:sz w:val="20"/>
                <w:szCs w:val="20"/>
              </w:rPr>
              <w:t>İleriye/geriye doğru birer birer ritmik sayar. Belirtilen sayı kadar nesneyi gösterir. Saydığı nesnelerin kaç tane olduğunu söyler.</w:t>
            </w:r>
            <w:proofErr w:type="gramStart"/>
            <w:r>
              <w:rPr>
                <w:i/>
                <w:sz w:val="20"/>
                <w:szCs w:val="20"/>
              </w:rPr>
              <w:t>)</w:t>
            </w:r>
            <w:proofErr w:type="gramEnd"/>
          </w:p>
          <w:p w14:paraId="096ED556" w14:textId="77777777" w:rsidR="00191235" w:rsidRDefault="00191235">
            <w:pPr>
              <w:rPr>
                <w:sz w:val="20"/>
                <w:szCs w:val="20"/>
              </w:rPr>
            </w:pPr>
            <w:r>
              <w:rPr>
                <w:b/>
                <w:sz w:val="20"/>
                <w:szCs w:val="20"/>
              </w:rPr>
              <w:t>Kazanım 5:</w:t>
            </w:r>
            <w:r>
              <w:rPr>
                <w:sz w:val="20"/>
                <w:szCs w:val="20"/>
              </w:rPr>
              <w:t xml:space="preserve"> Nesne ya da varlıkları gözlemler.</w:t>
            </w:r>
          </w:p>
          <w:p w14:paraId="7BFB0341" w14:textId="77777777" w:rsidR="00191235" w:rsidRDefault="00191235">
            <w:pPr>
              <w:rPr>
                <w:b/>
                <w:sz w:val="20"/>
                <w:szCs w:val="20"/>
              </w:rPr>
            </w:pPr>
            <w:r>
              <w:rPr>
                <w:b/>
                <w:sz w:val="20"/>
                <w:szCs w:val="20"/>
              </w:rPr>
              <w:t>Göstergeleri:</w:t>
            </w:r>
          </w:p>
          <w:p w14:paraId="67B8CB99" w14:textId="77777777" w:rsidR="00191235" w:rsidRDefault="00191235">
            <w:pPr>
              <w:rPr>
                <w:bCs/>
                <w:i/>
                <w:iCs/>
                <w:spacing w:val="-1"/>
                <w:sz w:val="20"/>
                <w:szCs w:val="20"/>
              </w:rPr>
            </w:pPr>
            <w:r>
              <w:rPr>
                <w:bCs/>
                <w:i/>
                <w:iCs/>
                <w:spacing w:val="-1"/>
                <w:sz w:val="20"/>
                <w:szCs w:val="20"/>
              </w:rPr>
              <w:t>(Nesne/varlığın adını, rengini, şeklini, büyüklüğünü, uzunluğunu, dokusunu, kokusunu, tadını, miktarını ve kullanım amaçlarını söyler.)</w:t>
            </w:r>
          </w:p>
          <w:p w14:paraId="37679781" w14:textId="77777777" w:rsidR="00191235" w:rsidRDefault="00191235">
            <w:pPr>
              <w:jc w:val="both"/>
              <w:rPr>
                <w:sz w:val="20"/>
                <w:szCs w:val="20"/>
              </w:rPr>
            </w:pPr>
            <w:r>
              <w:rPr>
                <w:b/>
                <w:sz w:val="20"/>
                <w:szCs w:val="20"/>
              </w:rPr>
              <w:t>Kazanım 6:</w:t>
            </w:r>
            <w:r>
              <w:rPr>
                <w:sz w:val="20"/>
                <w:szCs w:val="20"/>
              </w:rPr>
              <w:t xml:space="preserve"> Nesne ya da varlıkların özelliklerine göre eşleştirir.</w:t>
            </w:r>
          </w:p>
          <w:p w14:paraId="1C2C116C" w14:textId="77777777" w:rsidR="00191235" w:rsidRDefault="00191235">
            <w:pPr>
              <w:jc w:val="both"/>
              <w:rPr>
                <w:b/>
                <w:sz w:val="20"/>
                <w:szCs w:val="20"/>
              </w:rPr>
            </w:pPr>
            <w:r>
              <w:rPr>
                <w:b/>
                <w:sz w:val="20"/>
                <w:szCs w:val="20"/>
              </w:rPr>
              <w:t>Göstergeleri:</w:t>
            </w:r>
          </w:p>
          <w:p w14:paraId="61A522BD" w14:textId="77777777" w:rsidR="00191235" w:rsidRDefault="00191235">
            <w:pPr>
              <w:jc w:val="both"/>
              <w:rPr>
                <w:i/>
                <w:sz w:val="20"/>
                <w:szCs w:val="20"/>
              </w:rPr>
            </w:pPr>
            <w:proofErr w:type="gramStart"/>
            <w:r>
              <w:rPr>
                <w:i/>
                <w:sz w:val="20"/>
                <w:szCs w:val="20"/>
              </w:rPr>
              <w:t>(</w:t>
            </w:r>
            <w:proofErr w:type="gramEnd"/>
            <w:r>
              <w:rPr>
                <w:i/>
                <w:sz w:val="20"/>
                <w:szCs w:val="20"/>
              </w:rPr>
              <w:t>Nesne/varlıkları birebir eşleştirir. Nesne/varlıkları rengine göre ayırt eder, eşleştirir.</w:t>
            </w:r>
            <w:proofErr w:type="gramStart"/>
            <w:r>
              <w:rPr>
                <w:i/>
                <w:sz w:val="20"/>
                <w:szCs w:val="20"/>
              </w:rPr>
              <w:t>)</w:t>
            </w:r>
            <w:proofErr w:type="gramEnd"/>
          </w:p>
          <w:p w14:paraId="1732A9F1" w14:textId="77777777" w:rsidR="00191235" w:rsidRDefault="00191235">
            <w:pPr>
              <w:rPr>
                <w:sz w:val="20"/>
                <w:szCs w:val="20"/>
              </w:rPr>
            </w:pPr>
            <w:r>
              <w:rPr>
                <w:b/>
                <w:sz w:val="20"/>
                <w:szCs w:val="20"/>
              </w:rPr>
              <w:t>Kazanım 7:</w:t>
            </w:r>
            <w:r>
              <w:rPr>
                <w:sz w:val="20"/>
                <w:szCs w:val="20"/>
              </w:rPr>
              <w:t xml:space="preserve"> Nesne ya da varlıkları özelliklerine göre gruplar.</w:t>
            </w:r>
          </w:p>
          <w:p w14:paraId="0DAE5101" w14:textId="77777777" w:rsidR="00191235" w:rsidRDefault="00191235">
            <w:pPr>
              <w:rPr>
                <w:b/>
                <w:sz w:val="20"/>
                <w:szCs w:val="20"/>
              </w:rPr>
            </w:pPr>
            <w:r>
              <w:rPr>
                <w:b/>
                <w:sz w:val="20"/>
                <w:szCs w:val="20"/>
              </w:rPr>
              <w:t>Göstergeleri:</w:t>
            </w:r>
          </w:p>
          <w:p w14:paraId="73664DA8" w14:textId="77777777" w:rsidR="00191235" w:rsidRDefault="00191235">
            <w:pPr>
              <w:rPr>
                <w:i/>
                <w:sz w:val="20"/>
                <w:szCs w:val="20"/>
              </w:rPr>
            </w:pPr>
            <w:r>
              <w:rPr>
                <w:i/>
                <w:sz w:val="20"/>
                <w:szCs w:val="20"/>
              </w:rPr>
              <w:t>(</w:t>
            </w:r>
            <w:r>
              <w:rPr>
                <w:bCs/>
                <w:i/>
                <w:iCs/>
                <w:color w:val="000000"/>
                <w:spacing w:val="-1"/>
                <w:sz w:val="20"/>
                <w:szCs w:val="20"/>
              </w:rPr>
              <w:t>Nesne/varlıkları tadına, kokusuna</w:t>
            </w:r>
            <w:r>
              <w:rPr>
                <w:i/>
                <w:sz w:val="20"/>
                <w:szCs w:val="20"/>
              </w:rPr>
              <w:t xml:space="preserve"> göre gruplar.)</w:t>
            </w:r>
          </w:p>
          <w:p w14:paraId="36BE0C02" w14:textId="77777777" w:rsidR="00191235" w:rsidRDefault="00191235">
            <w:pPr>
              <w:jc w:val="both"/>
              <w:rPr>
                <w:sz w:val="20"/>
                <w:szCs w:val="20"/>
              </w:rPr>
            </w:pPr>
            <w:r>
              <w:rPr>
                <w:b/>
                <w:sz w:val="20"/>
                <w:szCs w:val="20"/>
              </w:rPr>
              <w:t>Kazanım 8:</w:t>
            </w:r>
            <w:r>
              <w:rPr>
                <w:sz w:val="20"/>
                <w:szCs w:val="20"/>
              </w:rPr>
              <w:t xml:space="preserve"> Nesne ya da varlıkların özelliklerini karşılaştırır.</w:t>
            </w:r>
          </w:p>
          <w:p w14:paraId="33DF8ACF" w14:textId="77777777" w:rsidR="00191235" w:rsidRDefault="00191235">
            <w:pPr>
              <w:jc w:val="both"/>
              <w:rPr>
                <w:b/>
                <w:sz w:val="20"/>
                <w:szCs w:val="20"/>
              </w:rPr>
            </w:pPr>
            <w:r>
              <w:rPr>
                <w:b/>
                <w:sz w:val="20"/>
                <w:szCs w:val="20"/>
              </w:rPr>
              <w:t xml:space="preserve">Göstergeleri: </w:t>
            </w:r>
          </w:p>
          <w:p w14:paraId="21DCF820" w14:textId="77777777" w:rsidR="00191235" w:rsidRDefault="00191235">
            <w:pPr>
              <w:jc w:val="both"/>
              <w:rPr>
                <w:i/>
                <w:sz w:val="20"/>
                <w:szCs w:val="20"/>
              </w:rPr>
            </w:pPr>
            <w:r>
              <w:rPr>
                <w:i/>
                <w:sz w:val="20"/>
                <w:szCs w:val="20"/>
              </w:rPr>
              <w:t>(Nesne/varlıkların rengini ayırt eder, karşılaştırır.)</w:t>
            </w:r>
          </w:p>
          <w:p w14:paraId="35279DB2" w14:textId="77777777" w:rsidR="00191235" w:rsidRDefault="00191235">
            <w:pPr>
              <w:jc w:val="both"/>
              <w:rPr>
                <w:b/>
                <w:sz w:val="20"/>
                <w:szCs w:val="20"/>
              </w:rPr>
            </w:pPr>
            <w:r>
              <w:rPr>
                <w:b/>
                <w:sz w:val="20"/>
                <w:szCs w:val="20"/>
              </w:rPr>
              <w:t xml:space="preserve">Kazanım 12: </w:t>
            </w:r>
            <w:r>
              <w:rPr>
                <w:sz w:val="20"/>
                <w:szCs w:val="20"/>
              </w:rPr>
              <w:t>Geometrik şekilleri tanır</w:t>
            </w:r>
            <w:r>
              <w:rPr>
                <w:b/>
                <w:sz w:val="20"/>
                <w:szCs w:val="20"/>
              </w:rPr>
              <w:t>.</w:t>
            </w:r>
          </w:p>
          <w:p w14:paraId="4BD986BC" w14:textId="77777777" w:rsidR="00191235" w:rsidRDefault="00191235">
            <w:pPr>
              <w:jc w:val="both"/>
              <w:rPr>
                <w:b/>
                <w:sz w:val="20"/>
                <w:szCs w:val="20"/>
              </w:rPr>
            </w:pPr>
            <w:r>
              <w:rPr>
                <w:b/>
                <w:sz w:val="20"/>
                <w:szCs w:val="20"/>
              </w:rPr>
              <w:t>Göstergeleri:</w:t>
            </w:r>
          </w:p>
          <w:p w14:paraId="7312C8AA" w14:textId="77777777" w:rsidR="00191235" w:rsidRDefault="00191235">
            <w:pPr>
              <w:jc w:val="both"/>
              <w:rPr>
                <w:i/>
                <w:sz w:val="20"/>
                <w:szCs w:val="20"/>
              </w:rPr>
            </w:pPr>
            <w:proofErr w:type="gramStart"/>
            <w:r>
              <w:rPr>
                <w:i/>
                <w:sz w:val="20"/>
                <w:szCs w:val="20"/>
              </w:rPr>
              <w:t>(</w:t>
            </w:r>
            <w:proofErr w:type="gramEnd"/>
            <w:r>
              <w:rPr>
                <w:i/>
                <w:sz w:val="20"/>
                <w:szCs w:val="20"/>
              </w:rPr>
              <w:t>Gösterilen geometrik şeklin ismini söyler. Geometrik şekillerin özelliklerini söyler. Geometrik şekillere benzeyen nesneleri gösterir.</w:t>
            </w:r>
            <w:proofErr w:type="gramStart"/>
            <w:r>
              <w:rPr>
                <w:i/>
                <w:sz w:val="20"/>
                <w:szCs w:val="20"/>
              </w:rPr>
              <w:t>)</w:t>
            </w:r>
            <w:proofErr w:type="gramEnd"/>
          </w:p>
          <w:p w14:paraId="32A910F4" w14:textId="77777777" w:rsidR="00191235" w:rsidRDefault="00191235">
            <w:pPr>
              <w:rPr>
                <w:b/>
                <w:bCs/>
                <w:color w:val="000000"/>
                <w:spacing w:val="-3"/>
                <w:sz w:val="20"/>
                <w:szCs w:val="20"/>
              </w:rPr>
            </w:pPr>
            <w:r>
              <w:rPr>
                <w:b/>
                <w:sz w:val="20"/>
                <w:szCs w:val="20"/>
              </w:rPr>
              <w:t xml:space="preserve">Kazanım 15. </w:t>
            </w:r>
            <w:r>
              <w:rPr>
                <w:bCs/>
                <w:color w:val="000000"/>
                <w:spacing w:val="-3"/>
                <w:sz w:val="20"/>
                <w:szCs w:val="20"/>
              </w:rPr>
              <w:t>Parça-bütün ilişkisini kavrar.</w:t>
            </w:r>
          </w:p>
          <w:p w14:paraId="1AFC2966" w14:textId="77777777" w:rsidR="00191235" w:rsidRDefault="00191235">
            <w:pPr>
              <w:rPr>
                <w:i/>
                <w:iCs/>
                <w:color w:val="000000"/>
                <w:spacing w:val="-3"/>
                <w:sz w:val="20"/>
                <w:szCs w:val="20"/>
              </w:rPr>
            </w:pPr>
            <w:r>
              <w:rPr>
                <w:b/>
                <w:sz w:val="20"/>
                <w:szCs w:val="20"/>
              </w:rPr>
              <w:t>Göstergeleri:</w:t>
            </w:r>
            <w:r>
              <w:rPr>
                <w:b/>
                <w:iCs/>
                <w:color w:val="000000"/>
                <w:spacing w:val="-3"/>
                <w:sz w:val="20"/>
                <w:szCs w:val="20"/>
              </w:rPr>
              <w:t xml:space="preserve"> </w:t>
            </w:r>
            <w:proofErr w:type="gramStart"/>
            <w:r>
              <w:rPr>
                <w:i/>
                <w:iCs/>
                <w:color w:val="000000"/>
                <w:spacing w:val="-3"/>
                <w:sz w:val="20"/>
                <w:szCs w:val="20"/>
              </w:rPr>
              <w:t>(</w:t>
            </w:r>
            <w:proofErr w:type="gramEnd"/>
            <w:r>
              <w:rPr>
                <w:i/>
                <w:iCs/>
                <w:color w:val="000000"/>
                <w:spacing w:val="-3"/>
                <w:sz w:val="20"/>
                <w:szCs w:val="20"/>
              </w:rPr>
              <w:t>Bir bütünün parçalarını söyler. Bütün ve yarımı gösterir.</w:t>
            </w:r>
            <w:proofErr w:type="gramStart"/>
            <w:r>
              <w:rPr>
                <w:i/>
                <w:iCs/>
                <w:color w:val="000000"/>
                <w:spacing w:val="-3"/>
                <w:sz w:val="20"/>
                <w:szCs w:val="20"/>
              </w:rPr>
              <w:t>)</w:t>
            </w:r>
            <w:proofErr w:type="gramEnd"/>
          </w:p>
          <w:p w14:paraId="56CCEFD7" w14:textId="77777777" w:rsidR="00191235" w:rsidRDefault="00191235">
            <w:pPr>
              <w:jc w:val="both"/>
              <w:rPr>
                <w:sz w:val="20"/>
                <w:szCs w:val="20"/>
              </w:rPr>
            </w:pPr>
            <w:r>
              <w:rPr>
                <w:b/>
                <w:sz w:val="20"/>
                <w:szCs w:val="20"/>
              </w:rPr>
              <w:t>Kazanım 16:</w:t>
            </w:r>
            <w:r>
              <w:rPr>
                <w:i/>
                <w:sz w:val="20"/>
                <w:szCs w:val="20"/>
              </w:rPr>
              <w:t xml:space="preserve"> </w:t>
            </w:r>
            <w:r>
              <w:rPr>
                <w:sz w:val="20"/>
                <w:szCs w:val="20"/>
              </w:rPr>
              <w:t>Nesne grubuna belirtilen sayı kadar nesne ekler.</w:t>
            </w:r>
          </w:p>
          <w:p w14:paraId="0F19F761" w14:textId="77777777" w:rsidR="00191235" w:rsidRDefault="00191235">
            <w:pPr>
              <w:jc w:val="both"/>
              <w:rPr>
                <w:b/>
                <w:sz w:val="20"/>
                <w:szCs w:val="20"/>
              </w:rPr>
            </w:pPr>
            <w:r>
              <w:rPr>
                <w:b/>
                <w:sz w:val="20"/>
                <w:szCs w:val="20"/>
              </w:rPr>
              <w:t>Göstergeleri:</w:t>
            </w:r>
          </w:p>
          <w:p w14:paraId="723409C5" w14:textId="77777777" w:rsidR="00191235" w:rsidRDefault="00191235">
            <w:pPr>
              <w:jc w:val="both"/>
              <w:rPr>
                <w:i/>
                <w:sz w:val="20"/>
                <w:szCs w:val="20"/>
              </w:rPr>
            </w:pPr>
            <w:r>
              <w:rPr>
                <w:i/>
                <w:sz w:val="20"/>
                <w:szCs w:val="20"/>
              </w:rPr>
              <w:t>(Nesne grubuna belirtilen sayı kadar nesne ekler.)</w:t>
            </w:r>
          </w:p>
          <w:p w14:paraId="5167B9FC" w14:textId="77777777" w:rsidR="00191235" w:rsidRDefault="00191235">
            <w:pPr>
              <w:rPr>
                <w:i/>
                <w:sz w:val="20"/>
                <w:szCs w:val="20"/>
              </w:rPr>
            </w:pPr>
            <w:r>
              <w:rPr>
                <w:b/>
                <w:sz w:val="20"/>
                <w:szCs w:val="20"/>
              </w:rPr>
              <w:lastRenderedPageBreak/>
              <w:t xml:space="preserve">Kazanım 17. </w:t>
            </w:r>
            <w:r>
              <w:rPr>
                <w:bCs/>
                <w:color w:val="000000"/>
                <w:spacing w:val="-2"/>
                <w:sz w:val="20"/>
                <w:szCs w:val="20"/>
              </w:rPr>
              <w:t>Neden-sonuç ilişkisi kurar.</w:t>
            </w:r>
            <w:r>
              <w:rPr>
                <w:b/>
                <w:bCs/>
                <w:color w:val="000000"/>
                <w:spacing w:val="-2"/>
                <w:sz w:val="20"/>
                <w:szCs w:val="20"/>
              </w:rPr>
              <w:t xml:space="preserve"> </w:t>
            </w:r>
          </w:p>
          <w:p w14:paraId="1356D649" w14:textId="77777777" w:rsidR="00191235" w:rsidRDefault="00191235">
            <w:pPr>
              <w:rPr>
                <w:b/>
                <w:bCs/>
                <w:iCs/>
                <w:color w:val="000000"/>
                <w:spacing w:val="-2"/>
                <w:sz w:val="20"/>
                <w:szCs w:val="20"/>
              </w:rPr>
            </w:pPr>
            <w:r>
              <w:rPr>
                <w:b/>
                <w:sz w:val="20"/>
                <w:szCs w:val="20"/>
              </w:rPr>
              <w:t>Göstergeleri:</w:t>
            </w:r>
            <w:r>
              <w:rPr>
                <w:b/>
                <w:bCs/>
                <w:iCs/>
                <w:color w:val="000000"/>
                <w:spacing w:val="-2"/>
                <w:sz w:val="20"/>
                <w:szCs w:val="20"/>
              </w:rPr>
              <w:t xml:space="preserve"> </w:t>
            </w:r>
          </w:p>
          <w:p w14:paraId="05676AEA" w14:textId="77777777" w:rsidR="00191235" w:rsidRDefault="00191235">
            <w:pPr>
              <w:rPr>
                <w:bCs/>
                <w:i/>
                <w:iCs/>
                <w:color w:val="000000"/>
                <w:spacing w:val="-2"/>
                <w:sz w:val="20"/>
                <w:szCs w:val="20"/>
              </w:rPr>
            </w:pPr>
            <w:proofErr w:type="gramStart"/>
            <w:r>
              <w:rPr>
                <w:bCs/>
                <w:i/>
                <w:iCs/>
                <w:color w:val="000000"/>
                <w:spacing w:val="-2"/>
                <w:sz w:val="20"/>
                <w:szCs w:val="20"/>
              </w:rPr>
              <w:t>(</w:t>
            </w:r>
            <w:proofErr w:type="gramEnd"/>
            <w:r>
              <w:rPr>
                <w:bCs/>
                <w:i/>
                <w:iCs/>
                <w:color w:val="000000"/>
                <w:spacing w:val="-2"/>
                <w:sz w:val="20"/>
                <w:szCs w:val="20"/>
              </w:rPr>
              <w:t>Bir olayın olası nedenlerini söyler. Bir olayın olası sonuçlarını söyler.</w:t>
            </w:r>
            <w:proofErr w:type="gramStart"/>
            <w:r>
              <w:rPr>
                <w:bCs/>
                <w:i/>
                <w:iCs/>
                <w:color w:val="000000"/>
                <w:spacing w:val="-2"/>
                <w:sz w:val="20"/>
                <w:szCs w:val="20"/>
              </w:rPr>
              <w:t>)</w:t>
            </w:r>
            <w:proofErr w:type="gramEnd"/>
          </w:p>
          <w:p w14:paraId="6B7D55EB" w14:textId="77777777" w:rsidR="00191235" w:rsidRDefault="00191235">
            <w:pPr>
              <w:jc w:val="both"/>
              <w:rPr>
                <w:b/>
                <w:sz w:val="20"/>
                <w:szCs w:val="20"/>
              </w:rPr>
            </w:pPr>
            <w:r>
              <w:rPr>
                <w:b/>
                <w:sz w:val="20"/>
                <w:szCs w:val="20"/>
              </w:rPr>
              <w:t>DİL GELİŞİMİ:</w:t>
            </w:r>
          </w:p>
          <w:p w14:paraId="4255FA14" w14:textId="77777777" w:rsidR="00191235" w:rsidRDefault="00191235">
            <w:pPr>
              <w:rPr>
                <w:sz w:val="20"/>
                <w:szCs w:val="20"/>
              </w:rPr>
            </w:pPr>
            <w:r>
              <w:rPr>
                <w:b/>
                <w:sz w:val="20"/>
                <w:szCs w:val="20"/>
              </w:rPr>
              <w:t>Kazanım 1:</w:t>
            </w:r>
            <w:r>
              <w:rPr>
                <w:sz w:val="20"/>
                <w:szCs w:val="20"/>
              </w:rPr>
              <w:t xml:space="preserve"> Sesleri ayırt eder.</w:t>
            </w:r>
          </w:p>
          <w:p w14:paraId="7767A5B5" w14:textId="77777777" w:rsidR="00191235" w:rsidRDefault="00191235">
            <w:pPr>
              <w:rPr>
                <w:b/>
                <w:sz w:val="20"/>
                <w:szCs w:val="20"/>
              </w:rPr>
            </w:pPr>
            <w:r>
              <w:rPr>
                <w:b/>
                <w:sz w:val="20"/>
                <w:szCs w:val="20"/>
              </w:rPr>
              <w:t>Göstergeleri:</w:t>
            </w:r>
          </w:p>
          <w:p w14:paraId="5E4D05CA" w14:textId="77777777" w:rsidR="00191235" w:rsidRDefault="00191235">
            <w:pPr>
              <w:rPr>
                <w:i/>
                <w:sz w:val="20"/>
                <w:szCs w:val="20"/>
              </w:rPr>
            </w:pPr>
            <w:proofErr w:type="gramStart"/>
            <w:r>
              <w:rPr>
                <w:i/>
                <w:sz w:val="20"/>
                <w:szCs w:val="20"/>
              </w:rPr>
              <w:t>(</w:t>
            </w:r>
            <w:proofErr w:type="gramEnd"/>
            <w:r>
              <w:rPr>
                <w:i/>
                <w:sz w:val="20"/>
                <w:szCs w:val="20"/>
              </w:rPr>
              <w:t>Sesin geldiği yönü söyler. Sesin kaynağının ne olduğunu söyler.</w:t>
            </w:r>
            <w:proofErr w:type="gramStart"/>
            <w:r>
              <w:rPr>
                <w:i/>
                <w:sz w:val="20"/>
                <w:szCs w:val="20"/>
              </w:rPr>
              <w:t>)</w:t>
            </w:r>
            <w:proofErr w:type="gramEnd"/>
          </w:p>
          <w:p w14:paraId="4BE40C18" w14:textId="77777777" w:rsidR="00191235" w:rsidRDefault="00191235">
            <w:pPr>
              <w:jc w:val="both"/>
              <w:rPr>
                <w:sz w:val="20"/>
                <w:szCs w:val="20"/>
              </w:rPr>
            </w:pPr>
            <w:r>
              <w:rPr>
                <w:b/>
                <w:sz w:val="20"/>
                <w:szCs w:val="20"/>
              </w:rPr>
              <w:t xml:space="preserve">Kazanım 2: </w:t>
            </w:r>
            <w:r>
              <w:rPr>
                <w:sz w:val="20"/>
                <w:szCs w:val="20"/>
              </w:rPr>
              <w:t>Sesini uygun kullanır.</w:t>
            </w:r>
          </w:p>
          <w:p w14:paraId="06B0DC46" w14:textId="77777777" w:rsidR="00191235" w:rsidRDefault="00191235">
            <w:pPr>
              <w:jc w:val="both"/>
              <w:rPr>
                <w:b/>
                <w:sz w:val="20"/>
                <w:szCs w:val="20"/>
              </w:rPr>
            </w:pPr>
            <w:r>
              <w:rPr>
                <w:b/>
                <w:sz w:val="20"/>
                <w:szCs w:val="20"/>
              </w:rPr>
              <w:t>Göstergeleri:</w:t>
            </w:r>
          </w:p>
          <w:p w14:paraId="49FF1DF4" w14:textId="77777777" w:rsidR="00191235" w:rsidRDefault="00191235">
            <w:pPr>
              <w:rPr>
                <w:i/>
                <w:sz w:val="20"/>
                <w:szCs w:val="20"/>
              </w:rPr>
            </w:pPr>
            <w:proofErr w:type="gramStart"/>
            <w:r>
              <w:rPr>
                <w:sz w:val="20"/>
                <w:szCs w:val="20"/>
              </w:rPr>
              <w:t>(</w:t>
            </w:r>
            <w:proofErr w:type="gramEnd"/>
            <w:r>
              <w:rPr>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Pr>
                <w:i/>
                <w:sz w:val="20"/>
                <w:szCs w:val="20"/>
              </w:rPr>
              <w:t>)</w:t>
            </w:r>
            <w:proofErr w:type="gramEnd"/>
          </w:p>
          <w:p w14:paraId="5B2D0024" w14:textId="77777777" w:rsidR="00191235" w:rsidRDefault="00191235">
            <w:pPr>
              <w:jc w:val="both"/>
              <w:rPr>
                <w:sz w:val="20"/>
                <w:szCs w:val="20"/>
              </w:rPr>
            </w:pPr>
            <w:r>
              <w:rPr>
                <w:b/>
                <w:sz w:val="20"/>
                <w:szCs w:val="20"/>
              </w:rPr>
              <w:t>Kazanım 5:</w:t>
            </w:r>
            <w:r>
              <w:rPr>
                <w:sz w:val="20"/>
                <w:szCs w:val="20"/>
              </w:rPr>
              <w:t xml:space="preserve"> Dili iletişim amacıyla kullanır.</w:t>
            </w:r>
          </w:p>
          <w:p w14:paraId="686B517F" w14:textId="77777777" w:rsidR="00191235" w:rsidRDefault="00191235">
            <w:pPr>
              <w:jc w:val="both"/>
              <w:rPr>
                <w:b/>
                <w:sz w:val="20"/>
                <w:szCs w:val="20"/>
              </w:rPr>
            </w:pPr>
            <w:r>
              <w:rPr>
                <w:b/>
                <w:sz w:val="20"/>
                <w:szCs w:val="20"/>
              </w:rPr>
              <w:t>Göstergeleri:</w:t>
            </w:r>
          </w:p>
          <w:p w14:paraId="78226EF8" w14:textId="77777777" w:rsidR="00191235" w:rsidRDefault="00191235">
            <w:pPr>
              <w:jc w:val="both"/>
              <w:rPr>
                <w:i/>
                <w:sz w:val="20"/>
                <w:szCs w:val="20"/>
              </w:rPr>
            </w:pPr>
            <w:proofErr w:type="gramStart"/>
            <w:r>
              <w:rPr>
                <w:i/>
                <w:sz w:val="20"/>
                <w:szCs w:val="20"/>
              </w:rPr>
              <w:t>(</w:t>
            </w:r>
            <w:proofErr w:type="gramEnd"/>
            <w:r>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Pr>
                <w:i/>
                <w:sz w:val="20"/>
                <w:szCs w:val="20"/>
              </w:rPr>
              <w:t>)</w:t>
            </w:r>
            <w:proofErr w:type="gramEnd"/>
          </w:p>
          <w:p w14:paraId="5C080745" w14:textId="77777777" w:rsidR="00191235" w:rsidRDefault="00191235">
            <w:pPr>
              <w:tabs>
                <w:tab w:val="left" w:pos="1418"/>
                <w:tab w:val="left" w:pos="1560"/>
              </w:tabs>
              <w:rPr>
                <w:i/>
                <w:sz w:val="20"/>
                <w:szCs w:val="20"/>
              </w:rPr>
            </w:pPr>
            <w:r>
              <w:rPr>
                <w:b/>
                <w:sz w:val="20"/>
                <w:szCs w:val="20"/>
              </w:rPr>
              <w:t xml:space="preserve">Kazanım 7: </w:t>
            </w:r>
            <w:r>
              <w:rPr>
                <w:bCs/>
                <w:color w:val="000000"/>
                <w:spacing w:val="-1"/>
                <w:sz w:val="20"/>
                <w:szCs w:val="20"/>
              </w:rPr>
              <w:t>Dinlediklerinin/izlediklerinin</w:t>
            </w:r>
            <w:r>
              <w:rPr>
                <w:sz w:val="20"/>
                <w:szCs w:val="20"/>
              </w:rPr>
              <w:t xml:space="preserve"> anlamını kavrar.</w:t>
            </w:r>
            <w:r>
              <w:rPr>
                <w:b/>
                <w:sz w:val="20"/>
                <w:szCs w:val="20"/>
              </w:rPr>
              <w:t xml:space="preserve"> </w:t>
            </w:r>
          </w:p>
          <w:p w14:paraId="3B0BC08D" w14:textId="77777777" w:rsidR="00191235" w:rsidRDefault="00B275DB">
            <w:pPr>
              <w:tabs>
                <w:tab w:val="left" w:pos="1418"/>
                <w:tab w:val="left" w:pos="1560"/>
              </w:tabs>
              <w:rPr>
                <w:bCs/>
                <w:i/>
                <w:iCs/>
                <w:sz w:val="20"/>
                <w:szCs w:val="20"/>
              </w:rPr>
            </w:pPr>
            <w:r>
              <w:rPr>
                <w:noProof/>
              </w:rPr>
              <w:pict w14:anchorId="772E8C48">
                <v:shapetype id="_x0000_t202" coordsize="21600,21600" o:spt="202" path="m,l,21600r21600,l21600,xe">
                  <v:stroke joinstyle="miter"/>
                  <v:path gradientshapeok="t" o:connecttype="rect"/>
                </v:shapetype>
                <v:shape id="Metin Kutusu 2" o:spid="_x0000_s1026" type="#_x0000_t202" style="position:absolute;margin-left:-59.35pt;margin-top:5.55pt;width:30.5pt;height:6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WhQIAABUFAAAOAAAAZHJzL2Uyb0RvYy54bWysVNtu1DAQfUfiHyy/b3Np9pKo2aoXghAt&#10;IBU+wGs7GwvHDrazSVXx74yd3e1SQEKIPDi2Z3w8M+eMLy7HVqIdN1ZoVeLkLMaIK6qZUNsSf/lc&#10;zVYYWUcUI1IrXuJHbvHl+vWri6EreKobLRk3CECULYauxI1zXRFFlja8JfZMd1yBsdamJQ6WZhsx&#10;QwZAb2WUxvEiGrRhndGUWwu7t5MRrwN+XXPqPta15Q7JEkNsLowmjBs/RusLUmwN6RpB92GQf4ii&#10;JULBpUeoW+II6o34BaoV1Gira3dGdRvpuhaUhxwgmyR+kc1DQzoecoHi2O5YJvv/YOmH3SeDBCtx&#10;ipEiLVB0z51Q6H3vetuj1Fdo6GwBjg8duLrxWo/AdMjWdneafrVI6ZuGqC2/MkYPDScMIkz8yejk&#10;6IRjPchmuNcMriK90wForE3rywcFQYAOTD0e2eGjQxQ2z/M0OwcLBdNysYxXgb2IFIfDnbHuLdct&#10;8pMSGyA/gJPdnXU+GFIcXPxdVkvBKiFlWJjt5kYatCMglCp8If4XblJ5Z6X9sQlx2oEY4Q5v89EG&#10;4p/yJM3i6zSfVYvVcpZV2XyWQ9SzOMmv80Wc5dlt9d0HmGRFIxjj6k4ofhBhkv0dyft2mOQTZIiG&#10;EufzdD4x9Mck4/D9LslWOOhJKdoSr45OpPC8vlEM0iaFI0JO8+jn8EOVoQaHf6hKUIEnfpKAGzcj&#10;oHhpbDR7BD0YDXwBtfCQwMSP6RKWA/Rlie23nhiOkXynQFZ5kmVgcmGRzZcpLMypZXNqIYo2Gtrd&#10;YTRNb9zU/H1nxLaByw5CvgIpViLI5DmwvYCh90I++3fCN/fpOng9v2brHwAAAP//AwBQSwMEFAAG&#10;AAgAAAAhANaski7iAAAACwEAAA8AAABkcnMvZG93bnJldi54bWxMj8FOwzAQRO9I/IO1SFxQ6qRA&#10;WkKcCpBQe+DQtOW+tU0SiO0odtLA17M9wXFnnmZn8tVkWjbq3jfOCkhmMTBtpVONrQQc9q/REpgP&#10;aBW2zmoB39rDqri8yDFT7mRLPe5CxSjE+gwF1CF0Gede1tqgn7lOW/I+XG8w0NlXXPV4onDT8nkc&#10;p9xgY+lDjZ1+qbX82g1GwDOu5TBs9+9yvn77/Om25XizKYW4vpqeHoEFPYU/GM71qToU1OnoBqs8&#10;awVESbJcEEvOLW0gIrpPH4Adz8JdCrzI+f8NxS8AAAD//wMAUEsBAi0AFAAGAAgAAAAhALaDOJL+&#10;AAAA4QEAABMAAAAAAAAAAAAAAAAAAAAAAFtDb250ZW50X1R5cGVzXS54bWxQSwECLQAUAAYACAAA&#10;ACEAOP0h/9YAAACUAQAACwAAAAAAAAAAAAAAAAAvAQAAX3JlbHMvLnJlbHNQSwECLQAUAAYACAAA&#10;ACEAdP3TVoUCAAAVBQAADgAAAAAAAAAAAAAAAAAuAgAAZHJzL2Uyb0RvYy54bWxQSwECLQAUAAYA&#10;CAAAACEA1qySLuIAAAALAQAADwAAAAAAAAAAAAAAAADfBAAAZHJzL2Rvd25yZXYueG1sUEsFBgAA&#10;AAAEAAQA8wAAAO4FAAAAAA==&#10;" stroked="f">
                  <v:textbox style="layout-flow:vertical;mso-layout-flow-alt:bottom-to-top;mso-fit-shape-to-text:t">
                    <w:txbxContent>
                      <w:p w14:paraId="5E7516D2" w14:textId="77777777" w:rsidR="00191235" w:rsidRDefault="00191235" w:rsidP="00191235">
                        <w:pPr>
                          <w:rPr>
                            <w:b/>
                            <w:sz w:val="28"/>
                            <w:szCs w:val="28"/>
                          </w:rPr>
                        </w:pPr>
                        <w:r>
                          <w:rPr>
                            <w:b/>
                            <w:sz w:val="28"/>
                            <w:szCs w:val="28"/>
                          </w:rPr>
                          <w:t>ŞUBAT</w:t>
                        </w:r>
                      </w:p>
                    </w:txbxContent>
                  </v:textbox>
                </v:shape>
              </w:pict>
            </w:r>
            <w:r w:rsidR="00191235">
              <w:rPr>
                <w:b/>
                <w:sz w:val="20"/>
                <w:szCs w:val="20"/>
              </w:rPr>
              <w:t>Göstergeleri:</w:t>
            </w:r>
            <w:r w:rsidR="00191235">
              <w:rPr>
                <w:b/>
                <w:bCs/>
                <w:iCs/>
                <w:sz w:val="20"/>
                <w:szCs w:val="20"/>
              </w:rPr>
              <w:t xml:space="preserve"> </w:t>
            </w:r>
            <w:proofErr w:type="gramStart"/>
            <w:r w:rsidR="00191235">
              <w:rPr>
                <w:bCs/>
                <w:i/>
                <w:iCs/>
                <w:sz w:val="20"/>
                <w:szCs w:val="20"/>
              </w:rPr>
              <w:t>(</w:t>
            </w:r>
            <w:proofErr w:type="gramEnd"/>
            <w:r w:rsidR="00191235">
              <w:rPr>
                <w:bCs/>
                <w:i/>
                <w:iCs/>
                <w:sz w:val="20"/>
                <w:szCs w:val="20"/>
              </w:rPr>
              <w:t>Sözel yönergeleri yerine getirir. Dinlediklerini/izlediklerini açıklar. Dinledikleri/izledikleri hakkında yorum yapar.</w:t>
            </w:r>
            <w:proofErr w:type="gramStart"/>
            <w:r w:rsidR="00191235">
              <w:rPr>
                <w:bCs/>
                <w:i/>
                <w:iCs/>
                <w:sz w:val="20"/>
                <w:szCs w:val="20"/>
              </w:rPr>
              <w:t>)</w:t>
            </w:r>
            <w:proofErr w:type="gramEnd"/>
          </w:p>
          <w:p w14:paraId="4CE6BCEF" w14:textId="77777777" w:rsidR="00191235" w:rsidRDefault="00191235">
            <w:pPr>
              <w:jc w:val="both"/>
              <w:rPr>
                <w:sz w:val="20"/>
                <w:szCs w:val="20"/>
              </w:rPr>
            </w:pPr>
            <w:r>
              <w:rPr>
                <w:b/>
                <w:sz w:val="20"/>
                <w:szCs w:val="20"/>
              </w:rPr>
              <w:t>Kazanım 8:</w:t>
            </w:r>
            <w:r>
              <w:rPr>
                <w:sz w:val="20"/>
                <w:szCs w:val="20"/>
              </w:rPr>
              <w:t xml:space="preserve"> Dinledikleri/izlediklerini çeşitli yollarla ifade eder.</w:t>
            </w:r>
          </w:p>
          <w:p w14:paraId="4AEB0340" w14:textId="77777777" w:rsidR="00191235" w:rsidRDefault="00191235">
            <w:pPr>
              <w:jc w:val="both"/>
              <w:rPr>
                <w:b/>
                <w:sz w:val="20"/>
                <w:szCs w:val="20"/>
              </w:rPr>
            </w:pPr>
            <w:r>
              <w:rPr>
                <w:b/>
                <w:sz w:val="20"/>
                <w:szCs w:val="20"/>
              </w:rPr>
              <w:t>Göstergeleri:</w:t>
            </w:r>
          </w:p>
          <w:p w14:paraId="34E893B4" w14:textId="77777777" w:rsidR="00191235" w:rsidRDefault="00191235">
            <w:pPr>
              <w:jc w:val="both"/>
              <w:rPr>
                <w:i/>
                <w:sz w:val="20"/>
                <w:szCs w:val="20"/>
              </w:rPr>
            </w:pPr>
            <w:proofErr w:type="gramStart"/>
            <w:r>
              <w:rPr>
                <w:i/>
                <w:sz w:val="20"/>
                <w:szCs w:val="20"/>
              </w:rPr>
              <w:t>(</w:t>
            </w:r>
            <w:proofErr w:type="gramEnd"/>
            <w:r>
              <w:rPr>
                <w:i/>
                <w:sz w:val="20"/>
                <w:szCs w:val="20"/>
              </w:rPr>
              <w:t>Dinledikleri/izledikleri ile ilgili sorular sorar. Dinledikleri/izledikleri ile ilgili sorulara cevap verir. )</w:t>
            </w:r>
          </w:p>
          <w:p w14:paraId="597737FB" w14:textId="77777777" w:rsidR="00191235" w:rsidRDefault="00191235">
            <w:pPr>
              <w:jc w:val="both"/>
              <w:rPr>
                <w:b/>
                <w:sz w:val="20"/>
                <w:szCs w:val="20"/>
              </w:rPr>
            </w:pPr>
            <w:r>
              <w:rPr>
                <w:b/>
                <w:sz w:val="20"/>
                <w:szCs w:val="20"/>
              </w:rPr>
              <w:t>MOTOR GELİŞİM:</w:t>
            </w:r>
          </w:p>
          <w:p w14:paraId="4DAB7EFC" w14:textId="77777777" w:rsidR="00191235" w:rsidRDefault="00191235">
            <w:pPr>
              <w:jc w:val="both"/>
              <w:rPr>
                <w:sz w:val="20"/>
                <w:szCs w:val="20"/>
              </w:rPr>
            </w:pPr>
            <w:r>
              <w:rPr>
                <w:b/>
                <w:sz w:val="20"/>
                <w:szCs w:val="20"/>
              </w:rPr>
              <w:t>Kazanım 4:</w:t>
            </w:r>
            <w:r>
              <w:rPr>
                <w:sz w:val="20"/>
                <w:szCs w:val="20"/>
              </w:rPr>
              <w:t xml:space="preserve"> Küçük kas kullanımı gerektiren hareketleri yapar.</w:t>
            </w:r>
          </w:p>
          <w:p w14:paraId="47336B7A" w14:textId="77777777" w:rsidR="00191235" w:rsidRDefault="00191235">
            <w:pPr>
              <w:jc w:val="both"/>
              <w:rPr>
                <w:b/>
                <w:sz w:val="20"/>
                <w:szCs w:val="20"/>
              </w:rPr>
            </w:pPr>
            <w:r>
              <w:rPr>
                <w:b/>
                <w:sz w:val="20"/>
                <w:szCs w:val="20"/>
              </w:rPr>
              <w:t>Göstergeleri:</w:t>
            </w:r>
          </w:p>
          <w:p w14:paraId="1AAF10AC" w14:textId="77777777" w:rsidR="00191235" w:rsidRDefault="00191235">
            <w:pPr>
              <w:jc w:val="both"/>
              <w:rPr>
                <w:i/>
                <w:sz w:val="20"/>
                <w:szCs w:val="20"/>
              </w:rPr>
            </w:pPr>
            <w:r>
              <w:rPr>
                <w:i/>
                <w:sz w:val="20"/>
                <w:szCs w:val="20"/>
              </w:rPr>
              <w:t xml:space="preserve"> </w:t>
            </w:r>
            <w:proofErr w:type="gramStart"/>
            <w:r>
              <w:rPr>
                <w:i/>
                <w:sz w:val="20"/>
                <w:szCs w:val="20"/>
              </w:rPr>
              <w:t>(</w:t>
            </w:r>
            <w:proofErr w:type="gramEnd"/>
            <w:r>
              <w:rPr>
                <w:i/>
                <w:sz w:val="20"/>
                <w:szCs w:val="20"/>
              </w:rPr>
              <w:t>Malzemeleri keser. Malzemeleri yapıştırır. Malzemeleri değişik şekillerde katlar. Değişik malzemeler kullanarak resim yapar. Nesneleri kopartır/yırtar. Kalemi doğru tutar. Kalem kontrolünü sağlar.</w:t>
            </w:r>
            <w:proofErr w:type="gramStart"/>
            <w:r>
              <w:rPr>
                <w:i/>
                <w:sz w:val="20"/>
                <w:szCs w:val="20"/>
              </w:rPr>
              <w:t>)</w:t>
            </w:r>
            <w:proofErr w:type="gramEnd"/>
          </w:p>
          <w:p w14:paraId="491F58CC" w14:textId="77777777" w:rsidR="00191235" w:rsidRDefault="00191235">
            <w:pPr>
              <w:jc w:val="both"/>
              <w:rPr>
                <w:sz w:val="20"/>
                <w:szCs w:val="20"/>
              </w:rPr>
            </w:pPr>
            <w:r>
              <w:rPr>
                <w:b/>
                <w:sz w:val="20"/>
                <w:szCs w:val="20"/>
              </w:rPr>
              <w:t>Kazanım 5:</w:t>
            </w:r>
            <w:r>
              <w:rPr>
                <w:sz w:val="20"/>
                <w:szCs w:val="20"/>
              </w:rPr>
              <w:t xml:space="preserve"> Müzik ve ritim eşliğinde hareket eder.</w:t>
            </w:r>
          </w:p>
          <w:p w14:paraId="529E5A6F" w14:textId="77777777" w:rsidR="00191235" w:rsidRDefault="00191235">
            <w:pPr>
              <w:jc w:val="both"/>
              <w:rPr>
                <w:b/>
                <w:sz w:val="20"/>
                <w:szCs w:val="20"/>
              </w:rPr>
            </w:pPr>
            <w:r>
              <w:rPr>
                <w:b/>
                <w:sz w:val="20"/>
                <w:szCs w:val="20"/>
              </w:rPr>
              <w:t>Göstergeleri:</w:t>
            </w:r>
          </w:p>
          <w:p w14:paraId="20002360" w14:textId="77777777" w:rsidR="00191235" w:rsidRDefault="00191235">
            <w:pPr>
              <w:jc w:val="both"/>
              <w:rPr>
                <w:i/>
                <w:sz w:val="20"/>
                <w:szCs w:val="20"/>
              </w:rPr>
            </w:pPr>
            <w:proofErr w:type="gramStart"/>
            <w:r>
              <w:rPr>
                <w:i/>
                <w:sz w:val="20"/>
                <w:szCs w:val="20"/>
              </w:rPr>
              <w:t>(</w:t>
            </w:r>
            <w:proofErr w:type="gramEnd"/>
            <w:r>
              <w:rPr>
                <w:i/>
                <w:sz w:val="20"/>
                <w:szCs w:val="20"/>
              </w:rPr>
              <w:t>Bedenini kullanarak ritim çalışması yapar. Nesneleri kullanarak ritim çalışması yapar. Vurmalı çalgıları kullanarak ritim çalışması yapar.</w:t>
            </w:r>
            <w:proofErr w:type="gramStart"/>
            <w:r>
              <w:rPr>
                <w:i/>
                <w:sz w:val="20"/>
                <w:szCs w:val="20"/>
              </w:rPr>
              <w:t>)</w:t>
            </w:r>
            <w:proofErr w:type="gramEnd"/>
          </w:p>
          <w:p w14:paraId="4059E58E" w14:textId="77777777" w:rsidR="00191235" w:rsidRDefault="00191235">
            <w:pPr>
              <w:rPr>
                <w:b/>
                <w:sz w:val="20"/>
                <w:szCs w:val="20"/>
              </w:rPr>
            </w:pPr>
            <w:r>
              <w:rPr>
                <w:b/>
                <w:sz w:val="20"/>
                <w:szCs w:val="20"/>
              </w:rPr>
              <w:t>SOSYAL VE DUYGUSAL GELİŞİM:</w:t>
            </w:r>
          </w:p>
          <w:p w14:paraId="53C83D98" w14:textId="77777777" w:rsidR="00191235" w:rsidRDefault="00191235">
            <w:pPr>
              <w:rPr>
                <w:sz w:val="20"/>
                <w:szCs w:val="20"/>
              </w:rPr>
            </w:pPr>
            <w:r>
              <w:rPr>
                <w:b/>
                <w:sz w:val="20"/>
                <w:szCs w:val="20"/>
              </w:rPr>
              <w:t xml:space="preserve">Kazanım 1: </w:t>
            </w:r>
            <w:r>
              <w:rPr>
                <w:sz w:val="20"/>
                <w:szCs w:val="20"/>
              </w:rPr>
              <w:t>Kendisine ait özellikleri tanıtır.</w:t>
            </w:r>
          </w:p>
          <w:p w14:paraId="43EFD539" w14:textId="77777777" w:rsidR="00191235" w:rsidRDefault="00191235">
            <w:pPr>
              <w:rPr>
                <w:b/>
                <w:sz w:val="20"/>
                <w:szCs w:val="20"/>
              </w:rPr>
            </w:pPr>
            <w:r>
              <w:rPr>
                <w:b/>
                <w:sz w:val="20"/>
                <w:szCs w:val="20"/>
              </w:rPr>
              <w:t>Göstergeleri:</w:t>
            </w:r>
          </w:p>
          <w:p w14:paraId="62D3BFDA" w14:textId="77777777" w:rsidR="00191235" w:rsidRDefault="00191235">
            <w:pPr>
              <w:rPr>
                <w:i/>
                <w:sz w:val="20"/>
                <w:szCs w:val="20"/>
              </w:rPr>
            </w:pPr>
            <w:proofErr w:type="gramStart"/>
            <w:r>
              <w:rPr>
                <w:i/>
                <w:sz w:val="20"/>
                <w:szCs w:val="20"/>
              </w:rPr>
              <w:t>(</w:t>
            </w:r>
            <w:proofErr w:type="gramEnd"/>
            <w:r>
              <w:rPr>
                <w:i/>
                <w:sz w:val="20"/>
                <w:szCs w:val="20"/>
              </w:rPr>
              <w:t xml:space="preserve"> Duyuşsal özelliklerini söyler. )</w:t>
            </w:r>
          </w:p>
          <w:p w14:paraId="7073E75B" w14:textId="77777777" w:rsidR="00191235" w:rsidRDefault="00191235">
            <w:pPr>
              <w:rPr>
                <w:sz w:val="20"/>
                <w:szCs w:val="20"/>
              </w:rPr>
            </w:pPr>
            <w:r>
              <w:rPr>
                <w:b/>
                <w:sz w:val="20"/>
                <w:szCs w:val="20"/>
              </w:rPr>
              <w:t>Kazanım 3:</w:t>
            </w:r>
            <w:r>
              <w:rPr>
                <w:sz w:val="20"/>
                <w:szCs w:val="20"/>
              </w:rPr>
              <w:t xml:space="preserve"> Kendini yaratıcı yollarla ifade eder.</w:t>
            </w:r>
          </w:p>
          <w:p w14:paraId="297F941B" w14:textId="77777777" w:rsidR="00191235" w:rsidRDefault="00191235">
            <w:pPr>
              <w:rPr>
                <w:i/>
                <w:sz w:val="20"/>
                <w:szCs w:val="20"/>
              </w:rPr>
            </w:pPr>
            <w:r>
              <w:rPr>
                <w:b/>
                <w:sz w:val="20"/>
                <w:szCs w:val="20"/>
              </w:rPr>
              <w:t>Göstergeleri:</w:t>
            </w:r>
            <w:proofErr w:type="gramStart"/>
            <w:r>
              <w:rPr>
                <w:i/>
                <w:sz w:val="20"/>
                <w:szCs w:val="20"/>
              </w:rPr>
              <w:t>(</w:t>
            </w:r>
            <w:proofErr w:type="gramEnd"/>
            <w:r>
              <w:rPr>
                <w:i/>
                <w:sz w:val="20"/>
                <w:szCs w:val="20"/>
              </w:rPr>
              <w:t>Duygu düşünce ve hayallerini özgün yollarla ifade eder. Nesneleri alışılmışın dışında kullanır. Özgün özellikler taşıyan ürünler oluşturur.</w:t>
            </w:r>
            <w:proofErr w:type="gramStart"/>
            <w:r>
              <w:rPr>
                <w:i/>
                <w:sz w:val="20"/>
                <w:szCs w:val="20"/>
              </w:rPr>
              <w:t>)</w:t>
            </w:r>
            <w:proofErr w:type="gramEnd"/>
          </w:p>
          <w:p w14:paraId="1E61A800" w14:textId="77777777" w:rsidR="00191235" w:rsidRDefault="00191235">
            <w:pPr>
              <w:rPr>
                <w:b/>
                <w:spacing w:val="-14"/>
                <w:sz w:val="20"/>
                <w:szCs w:val="20"/>
              </w:rPr>
            </w:pPr>
            <w:r>
              <w:rPr>
                <w:b/>
                <w:sz w:val="20"/>
                <w:szCs w:val="20"/>
              </w:rPr>
              <w:t xml:space="preserve">Kazanım </w:t>
            </w:r>
            <w:r>
              <w:rPr>
                <w:b/>
                <w:spacing w:val="-14"/>
                <w:sz w:val="20"/>
                <w:szCs w:val="20"/>
              </w:rPr>
              <w:t xml:space="preserve">5.  </w:t>
            </w:r>
            <w:r>
              <w:rPr>
                <w:sz w:val="20"/>
                <w:szCs w:val="20"/>
              </w:rPr>
              <w:t>Bir olay ya da durumla ilgili olumlu/olumsuz duygularını uygun yollarla gösterir.</w:t>
            </w:r>
            <w:r>
              <w:rPr>
                <w:b/>
                <w:spacing w:val="-14"/>
                <w:sz w:val="20"/>
                <w:szCs w:val="20"/>
              </w:rPr>
              <w:t xml:space="preserve"> </w:t>
            </w:r>
          </w:p>
          <w:p w14:paraId="2376D9D3" w14:textId="77777777" w:rsidR="00191235" w:rsidRDefault="00191235">
            <w:pPr>
              <w:rPr>
                <w:b/>
                <w:sz w:val="20"/>
                <w:szCs w:val="20"/>
              </w:rPr>
            </w:pPr>
            <w:r>
              <w:rPr>
                <w:b/>
                <w:sz w:val="20"/>
                <w:szCs w:val="20"/>
              </w:rPr>
              <w:t>Göstergeleri:</w:t>
            </w:r>
          </w:p>
          <w:p w14:paraId="218F349E" w14:textId="77777777" w:rsidR="00191235" w:rsidRDefault="00191235">
            <w:pPr>
              <w:rPr>
                <w:i/>
                <w:sz w:val="20"/>
                <w:szCs w:val="20"/>
              </w:rPr>
            </w:pPr>
            <w:proofErr w:type="gramStart"/>
            <w:r>
              <w:rPr>
                <w:i/>
                <w:sz w:val="20"/>
                <w:szCs w:val="20"/>
              </w:rPr>
              <w:t>(</w:t>
            </w:r>
            <w:proofErr w:type="gramEnd"/>
            <w:r>
              <w:rPr>
                <w:i/>
                <w:sz w:val="20"/>
                <w:szCs w:val="20"/>
              </w:rPr>
              <w:t xml:space="preserve"> Olumlu/olumsuz duygularını olumlu sözel ifadeler kullanarak açıklar. Olumsuz duygularını olumlu davranışlarla gösterir.</w:t>
            </w:r>
            <w:proofErr w:type="gramStart"/>
            <w:r>
              <w:rPr>
                <w:i/>
                <w:sz w:val="20"/>
                <w:szCs w:val="20"/>
              </w:rPr>
              <w:t>)</w:t>
            </w:r>
            <w:proofErr w:type="gramEnd"/>
          </w:p>
          <w:p w14:paraId="0DE25763" w14:textId="77777777" w:rsidR="00191235" w:rsidRDefault="00191235">
            <w:pPr>
              <w:rPr>
                <w:sz w:val="20"/>
                <w:szCs w:val="20"/>
              </w:rPr>
            </w:pPr>
            <w:r>
              <w:rPr>
                <w:b/>
                <w:sz w:val="20"/>
                <w:szCs w:val="20"/>
              </w:rPr>
              <w:t xml:space="preserve">Kazanım 7: </w:t>
            </w:r>
            <w:r>
              <w:rPr>
                <w:sz w:val="20"/>
                <w:szCs w:val="20"/>
              </w:rPr>
              <w:t>Bir işi ya da görevi başarmak için kendini güdüler.</w:t>
            </w:r>
          </w:p>
          <w:p w14:paraId="3F3F171B" w14:textId="77777777" w:rsidR="00191235" w:rsidRDefault="00191235">
            <w:pPr>
              <w:rPr>
                <w:i/>
                <w:sz w:val="20"/>
                <w:szCs w:val="20"/>
              </w:rPr>
            </w:pPr>
            <w:r>
              <w:rPr>
                <w:b/>
                <w:sz w:val="20"/>
                <w:szCs w:val="20"/>
              </w:rPr>
              <w:t>Göstergeleri:</w:t>
            </w:r>
            <w:proofErr w:type="gramStart"/>
            <w:r>
              <w:rPr>
                <w:i/>
                <w:sz w:val="20"/>
                <w:szCs w:val="20"/>
              </w:rPr>
              <w:t>(</w:t>
            </w:r>
            <w:proofErr w:type="gramEnd"/>
            <w:r>
              <w:rPr>
                <w:i/>
                <w:sz w:val="20"/>
                <w:szCs w:val="20"/>
              </w:rPr>
              <w:t>Yetişkin yönlendirmesi olmadan bir işe başlar. Başladığı işi zamanında bitirmek için çaba gösterir.</w:t>
            </w:r>
            <w:proofErr w:type="gramStart"/>
            <w:r>
              <w:rPr>
                <w:i/>
                <w:sz w:val="20"/>
                <w:szCs w:val="20"/>
              </w:rPr>
              <w:t>)</w:t>
            </w:r>
            <w:proofErr w:type="gramEnd"/>
          </w:p>
          <w:p w14:paraId="72662BBD" w14:textId="77777777" w:rsidR="00191235" w:rsidRDefault="00191235">
            <w:pPr>
              <w:rPr>
                <w:sz w:val="20"/>
                <w:szCs w:val="20"/>
              </w:rPr>
            </w:pPr>
            <w:r>
              <w:rPr>
                <w:b/>
                <w:sz w:val="20"/>
                <w:szCs w:val="20"/>
              </w:rPr>
              <w:lastRenderedPageBreak/>
              <w:t>Kazanım 10:</w:t>
            </w:r>
            <w:r>
              <w:rPr>
                <w:sz w:val="20"/>
                <w:szCs w:val="20"/>
              </w:rPr>
              <w:t xml:space="preserve"> Sorumluluklarını yerine getirir.</w:t>
            </w:r>
          </w:p>
          <w:p w14:paraId="54A8F60F" w14:textId="77777777" w:rsidR="00191235" w:rsidRDefault="00191235">
            <w:pPr>
              <w:rPr>
                <w:b/>
                <w:sz w:val="20"/>
                <w:szCs w:val="20"/>
              </w:rPr>
            </w:pPr>
            <w:r>
              <w:rPr>
                <w:b/>
                <w:sz w:val="20"/>
                <w:szCs w:val="20"/>
              </w:rPr>
              <w:t>Göstergeleri:</w:t>
            </w:r>
          </w:p>
          <w:p w14:paraId="70F475C9" w14:textId="77777777" w:rsidR="00191235" w:rsidRDefault="00191235">
            <w:pPr>
              <w:rPr>
                <w:i/>
                <w:sz w:val="20"/>
                <w:szCs w:val="20"/>
              </w:rPr>
            </w:pPr>
            <w:proofErr w:type="gramStart"/>
            <w:r>
              <w:rPr>
                <w:i/>
                <w:sz w:val="20"/>
                <w:szCs w:val="20"/>
              </w:rPr>
              <w:t>(</w:t>
            </w:r>
            <w:proofErr w:type="gramEnd"/>
            <w:r>
              <w:rPr>
                <w:i/>
                <w:sz w:val="20"/>
                <w:szCs w:val="20"/>
              </w:rPr>
              <w:t>Sorumluluk almaya istekli olduğunu gösterir. Üstlendiği sorumluluğu yerine getirir. Sorumluluklar yerine getirilmediğinde olası sonuçları söyler</w:t>
            </w:r>
            <w:proofErr w:type="gramStart"/>
            <w:r>
              <w:rPr>
                <w:i/>
                <w:sz w:val="20"/>
                <w:szCs w:val="20"/>
              </w:rPr>
              <w:t>)</w:t>
            </w:r>
            <w:proofErr w:type="gramEnd"/>
          </w:p>
          <w:p w14:paraId="6D57A624" w14:textId="77777777" w:rsidR="00191235" w:rsidRDefault="00191235">
            <w:pPr>
              <w:jc w:val="both"/>
              <w:rPr>
                <w:b/>
                <w:sz w:val="20"/>
                <w:szCs w:val="20"/>
              </w:rPr>
            </w:pPr>
            <w:r>
              <w:rPr>
                <w:b/>
                <w:sz w:val="20"/>
                <w:szCs w:val="20"/>
              </w:rPr>
              <w:t>ÖZBAKIM BECERİLERİ:</w:t>
            </w:r>
          </w:p>
          <w:p w14:paraId="568D9250" w14:textId="77777777" w:rsidR="00191235" w:rsidRDefault="00191235">
            <w:pPr>
              <w:rPr>
                <w:i/>
                <w:sz w:val="20"/>
                <w:szCs w:val="20"/>
              </w:rPr>
            </w:pPr>
            <w:r>
              <w:rPr>
                <w:b/>
                <w:sz w:val="20"/>
                <w:szCs w:val="20"/>
              </w:rPr>
              <w:t>Kazanım 3.</w:t>
            </w:r>
            <w:r>
              <w:rPr>
                <w:i/>
                <w:sz w:val="20"/>
                <w:szCs w:val="20"/>
              </w:rPr>
              <w:t xml:space="preserve"> </w:t>
            </w:r>
            <w:r>
              <w:rPr>
                <w:sz w:val="20"/>
                <w:szCs w:val="20"/>
              </w:rPr>
              <w:t>Yaşam alanlarında gerekli düzenlemeler yapar.</w:t>
            </w:r>
            <w:r>
              <w:rPr>
                <w:i/>
                <w:sz w:val="20"/>
                <w:szCs w:val="20"/>
              </w:rPr>
              <w:t xml:space="preserve"> </w:t>
            </w:r>
          </w:p>
          <w:p w14:paraId="1032DBCF" w14:textId="77777777" w:rsidR="00191235" w:rsidRDefault="00191235">
            <w:pPr>
              <w:rPr>
                <w:i/>
                <w:sz w:val="20"/>
                <w:szCs w:val="20"/>
              </w:rPr>
            </w:pPr>
            <w:r>
              <w:rPr>
                <w:b/>
                <w:sz w:val="20"/>
                <w:szCs w:val="20"/>
              </w:rPr>
              <w:t xml:space="preserve">Göstergeleri: </w:t>
            </w:r>
            <w:r>
              <w:rPr>
                <w:i/>
                <w:sz w:val="20"/>
                <w:szCs w:val="20"/>
              </w:rPr>
              <w:t xml:space="preserve">(Ev ve okuldaki eşyaları temiz ve özenle kullanır, toplar, katlar, asar, yerleştirir.) </w:t>
            </w:r>
          </w:p>
          <w:p w14:paraId="0A275863" w14:textId="77777777" w:rsidR="00191235" w:rsidRDefault="00191235">
            <w:pPr>
              <w:jc w:val="both"/>
              <w:rPr>
                <w:sz w:val="20"/>
                <w:szCs w:val="20"/>
              </w:rPr>
            </w:pPr>
            <w:r>
              <w:rPr>
                <w:b/>
                <w:i/>
                <w:sz w:val="20"/>
                <w:szCs w:val="20"/>
              </w:rPr>
              <w:t xml:space="preserve">Kazanım 4: </w:t>
            </w:r>
            <w:r>
              <w:rPr>
                <w:sz w:val="20"/>
                <w:szCs w:val="20"/>
              </w:rPr>
              <w:t>Yeterli ve dengeli beslenir.</w:t>
            </w:r>
          </w:p>
          <w:p w14:paraId="22768CAF" w14:textId="77777777" w:rsidR="00191235" w:rsidRPr="00BD544B" w:rsidRDefault="00191235" w:rsidP="00BD544B">
            <w:pPr>
              <w:jc w:val="both"/>
              <w:rPr>
                <w:i/>
                <w:sz w:val="20"/>
                <w:szCs w:val="20"/>
              </w:rPr>
            </w:pPr>
            <w:r>
              <w:rPr>
                <w:b/>
                <w:sz w:val="20"/>
                <w:szCs w:val="20"/>
              </w:rPr>
              <w:t>Göstergeleri:</w:t>
            </w:r>
            <w:proofErr w:type="gramStart"/>
            <w:r>
              <w:rPr>
                <w:i/>
                <w:sz w:val="20"/>
                <w:szCs w:val="20"/>
              </w:rPr>
              <w:t>(</w:t>
            </w:r>
            <w:proofErr w:type="gramEnd"/>
            <w:r>
              <w:rPr>
                <w:i/>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proofErr w:type="gramStart"/>
            <w:r>
              <w:rPr>
                <w:i/>
                <w:sz w:val="20"/>
                <w:szCs w:val="20"/>
              </w:rPr>
              <w:t>)</w:t>
            </w:r>
            <w:proofErr w:type="gramEnd"/>
            <w:r w:rsidR="00B275DB">
              <w:rPr>
                <w:noProof/>
              </w:rPr>
              <w:pict w14:anchorId="4FC89E7E">
                <v:shape id="Metin Kutusu 1" o:spid="_x0000_s1027" type="#_x0000_t202" style="position:absolute;left:0;text-align:left;margin-left:-63.7pt;margin-top:10pt;width:30.5pt;height:60.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K9igIAABwFAAAOAAAAZHJzL2Uyb0RvYy54bWysVNuO2yAQfa/Uf0C8Z32pc7G1zmovdVV1&#10;t6207QcQwDEqBhdw7FXVf++Ak6x7eaiq+gEzzHCYmXPg8mpsJTpwY4VWJU4uYoy4opoJtS/x50/V&#10;YoORdUQxIrXiJX7iFl9tX764HLqCp7rRknGDAETZYuhK3DjXFVFkacNbYi90xxU4a21a4sA0+4gZ&#10;MgB6K6M0jlfRoA3rjKbcWli9m5x4G/DrmlP3oa4td0iWGHJzYTRh3Pkx2l6SYm9I1wh6TIP8QxYt&#10;EQoOPUPdEUdQb8RvUK2gRltduwuq20jXtaA81ADVJPEv1Tw2pOOhFmiO7c5tsv8Plr4/fDRIMOAO&#10;I0VaoOiBO6HQu971tkeJ79DQ2QICHzsIdeONHn20r9Z295p+sUjp24aoPb82Rg8NJwwyDDuj2dYJ&#10;x3qQ3fCgGRxFeqcD0Fib1gNCQxCgA1NPZ3b46BCFxVd5mr0CDwXXerWON4G9iBSnzZ2x7g3XLfKT&#10;EhsgP4CTw711UAaEnkJC8loKVgkpg2H2u1tp0IGAUKrw+cphi52HSeWDlfbbJve0AjnCGd7nsw3E&#10;f8uTNItv0nxRrTbrRVZly0UOWS/iJL/JV3GWZ3fVd59gkhWNYIyre6H4SYRJ9nckH6/DJJ8gQzSU&#10;OF+my4mhefZ2XmQcvj8V2QoHd1KKtsSbcxApPK+vFYOySeGIkNM8+jn90DLowekfuhJU4ImfJODG&#10;3XiUHIB5hew0ewJZGA20AcPwnsDEj+kazAGuZ4nt154YjpF8q0BdeZJl4HLByJbrFAwz9+zmHqJo&#10;o+HWO4ym6a2b3oC+M2LfwGEnPV+DIisR1PKcGBTjDbiCoazjc+Hv+NwOUc+P2vYHAAAA//8DAFBL&#10;AwQUAAYACAAAACEA9ETcX+EAAAALAQAADwAAAGRycy9kb3ducmV2LnhtbEyPQU+DQBCF7yb+h82Y&#10;eDF0KanYIEujJqYePJRW79tlBJSdJexC0V/v9KTHyfvy3jf5ZradmHDwrSMFy0UMAsm4qqVawdvh&#10;OVqD8EFTpTtHqOAbPWyKy4tcZ5U7UYnTPtSCS8hnWkETQp9J6U2DVvuF65E4+3CD1YHPoZbVoE9c&#10;bjuZxHEqrW6JFxrd41OD5ms/WgWPemvGcXd4N8n29fOn35XTzUup1PXV/HAPIuAc/mA467M6FOx0&#10;dCNVXnQKomVyt2JWAe+AYCJKb1MQR0ZX8Rpkkcv/PxS/AAAA//8DAFBLAQItABQABgAIAAAAIQC2&#10;gziS/gAAAOEBAAATAAAAAAAAAAAAAAAAAAAAAABbQ29udGVudF9UeXBlc10ueG1sUEsBAi0AFAAG&#10;AAgAAAAhADj9If/WAAAAlAEAAAsAAAAAAAAAAAAAAAAALwEAAF9yZWxzLy5yZWxzUEsBAi0AFAAG&#10;AAgAAAAhAKfqAr2KAgAAHAUAAA4AAAAAAAAAAAAAAAAALgIAAGRycy9lMm9Eb2MueG1sUEsBAi0A&#10;FAAGAAgAAAAhAPRE3F/hAAAACwEAAA8AAAAAAAAAAAAAAAAA5AQAAGRycy9kb3ducmV2LnhtbFBL&#10;BQYAAAAABAAEAPMAAADyBQAAAAA=&#10;" stroked="f">
                  <v:textbox style="layout-flow:vertical;mso-layout-flow-alt:bottom-to-top;mso-fit-shape-to-text:t">
                    <w:txbxContent>
                      <w:p w14:paraId="172449E4" w14:textId="77777777" w:rsidR="00191235" w:rsidRDefault="00191235" w:rsidP="00191235">
                        <w:pPr>
                          <w:rPr>
                            <w:b/>
                            <w:sz w:val="28"/>
                            <w:szCs w:val="28"/>
                          </w:rPr>
                        </w:pPr>
                        <w:r>
                          <w:rPr>
                            <w:b/>
                            <w:sz w:val="28"/>
                            <w:szCs w:val="28"/>
                          </w:rPr>
                          <w:t>ŞUBAT</w:t>
                        </w:r>
                      </w:p>
                    </w:txbxContent>
                  </v:textbox>
                </v:shape>
              </w:pict>
            </w:r>
          </w:p>
        </w:tc>
        <w:tc>
          <w:tcPr>
            <w:tcW w:w="6" w:type="dxa"/>
            <w:tcBorders>
              <w:top w:val="nil"/>
              <w:left w:val="nil"/>
              <w:bottom w:val="nil"/>
              <w:right w:val="nil"/>
            </w:tcBorders>
            <w:vAlign w:val="center"/>
            <w:hideMark/>
          </w:tcPr>
          <w:p w14:paraId="38FFCA53" w14:textId="77777777" w:rsidR="00191235" w:rsidRDefault="00191235">
            <w:r>
              <w:lastRenderedPageBreak/>
              <w:t> </w:t>
            </w:r>
          </w:p>
        </w:tc>
      </w:tr>
      <w:tr w:rsidR="00191235" w14:paraId="3C6F2A74" w14:textId="77777777" w:rsidTr="00191235">
        <w:trPr>
          <w:trHeight w:val="331"/>
        </w:trPr>
        <w:tc>
          <w:tcPr>
            <w:tcW w:w="15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278093A" w14:textId="77777777" w:rsidR="00191235" w:rsidRDefault="00191235">
            <w:pPr>
              <w:ind w:left="113" w:right="113"/>
              <w:jc w:val="center"/>
              <w:rPr>
                <w:b/>
                <w:sz w:val="28"/>
                <w:szCs w:val="28"/>
              </w:rPr>
            </w:pPr>
            <w:r>
              <w:rPr>
                <w:b/>
                <w:sz w:val="28"/>
                <w:szCs w:val="28"/>
              </w:rPr>
              <w:t>ŞUBAT</w:t>
            </w:r>
          </w:p>
        </w:tc>
        <w:tc>
          <w:tcPr>
            <w:tcW w:w="9672" w:type="dxa"/>
            <w:gridSpan w:val="3"/>
            <w:vMerge/>
            <w:tcBorders>
              <w:top w:val="single" w:sz="4" w:space="0" w:color="auto"/>
              <w:left w:val="single" w:sz="4" w:space="0" w:color="auto"/>
              <w:bottom w:val="single" w:sz="4" w:space="0" w:color="auto"/>
              <w:right w:val="single" w:sz="4" w:space="0" w:color="auto"/>
            </w:tcBorders>
            <w:vAlign w:val="center"/>
            <w:hideMark/>
          </w:tcPr>
          <w:p w14:paraId="5206A44D" w14:textId="77777777" w:rsidR="00191235" w:rsidRDefault="00191235">
            <w:pPr>
              <w:rPr>
                <w:b/>
                <w:sz w:val="20"/>
                <w:szCs w:val="20"/>
                <w:u w:val="single"/>
              </w:rPr>
            </w:pPr>
          </w:p>
        </w:tc>
        <w:tc>
          <w:tcPr>
            <w:tcW w:w="6" w:type="dxa"/>
            <w:tcBorders>
              <w:top w:val="nil"/>
              <w:left w:val="nil"/>
              <w:bottom w:val="nil"/>
              <w:right w:val="nil"/>
            </w:tcBorders>
            <w:vAlign w:val="center"/>
            <w:hideMark/>
          </w:tcPr>
          <w:p w14:paraId="63D9FA96" w14:textId="77777777" w:rsidR="00191235" w:rsidRDefault="00191235">
            <w:pPr>
              <w:rPr>
                <w:b/>
                <w:sz w:val="28"/>
                <w:szCs w:val="28"/>
              </w:rPr>
            </w:pPr>
          </w:p>
        </w:tc>
      </w:tr>
      <w:tr w:rsidR="00191235" w14:paraId="092D1264" w14:textId="77777777" w:rsidTr="00191235">
        <w:tc>
          <w:tcPr>
            <w:tcW w:w="300" w:type="dxa"/>
            <w:vMerge/>
            <w:tcBorders>
              <w:top w:val="single" w:sz="4" w:space="0" w:color="auto"/>
              <w:left w:val="single" w:sz="4" w:space="0" w:color="auto"/>
              <w:bottom w:val="single" w:sz="4" w:space="0" w:color="auto"/>
              <w:right w:val="single" w:sz="4" w:space="0" w:color="auto"/>
            </w:tcBorders>
            <w:vAlign w:val="center"/>
            <w:hideMark/>
          </w:tcPr>
          <w:p w14:paraId="0FBC7571" w14:textId="77777777" w:rsidR="00191235" w:rsidRDefault="00191235">
            <w:pPr>
              <w:rPr>
                <w:b/>
                <w:sz w:val="28"/>
                <w:szCs w:val="28"/>
              </w:rPr>
            </w:pPr>
          </w:p>
        </w:tc>
        <w:tc>
          <w:tcPr>
            <w:tcW w:w="14351" w:type="dxa"/>
            <w:gridSpan w:val="3"/>
            <w:tcBorders>
              <w:top w:val="single" w:sz="4" w:space="0" w:color="auto"/>
              <w:left w:val="single" w:sz="4" w:space="0" w:color="auto"/>
              <w:bottom w:val="nil"/>
              <w:right w:val="single" w:sz="4" w:space="0" w:color="auto"/>
            </w:tcBorders>
            <w:hideMark/>
          </w:tcPr>
          <w:p w14:paraId="4BF22699" w14:textId="77777777" w:rsidR="00191235" w:rsidRDefault="00191235">
            <w:pPr>
              <w:rPr>
                <w:b/>
                <w:sz w:val="20"/>
                <w:szCs w:val="20"/>
                <w:u w:val="single"/>
              </w:rPr>
            </w:pPr>
            <w:r>
              <w:rPr>
                <w:b/>
                <w:sz w:val="20"/>
                <w:szCs w:val="20"/>
                <w:u w:val="single"/>
              </w:rPr>
              <w:t>KAVRAMLAR</w:t>
            </w:r>
          </w:p>
        </w:tc>
        <w:tc>
          <w:tcPr>
            <w:tcW w:w="6" w:type="dxa"/>
            <w:tcBorders>
              <w:top w:val="nil"/>
              <w:left w:val="nil"/>
              <w:bottom w:val="nil"/>
              <w:right w:val="nil"/>
            </w:tcBorders>
            <w:vAlign w:val="center"/>
            <w:hideMark/>
          </w:tcPr>
          <w:p w14:paraId="23BF9E6A" w14:textId="77777777" w:rsidR="00191235" w:rsidRDefault="00191235">
            <w:r>
              <w:t> </w:t>
            </w:r>
          </w:p>
        </w:tc>
      </w:tr>
      <w:tr w:rsidR="00191235" w14:paraId="1A47E54F" w14:textId="77777777" w:rsidTr="00191235">
        <w:tc>
          <w:tcPr>
            <w:tcW w:w="300" w:type="dxa"/>
            <w:vMerge/>
            <w:tcBorders>
              <w:top w:val="single" w:sz="4" w:space="0" w:color="auto"/>
              <w:left w:val="single" w:sz="4" w:space="0" w:color="auto"/>
              <w:bottom w:val="single" w:sz="4" w:space="0" w:color="auto"/>
              <w:right w:val="single" w:sz="4" w:space="0" w:color="auto"/>
            </w:tcBorders>
            <w:vAlign w:val="center"/>
            <w:hideMark/>
          </w:tcPr>
          <w:p w14:paraId="21273D8D" w14:textId="77777777" w:rsidR="00191235" w:rsidRDefault="00191235">
            <w:pPr>
              <w:rPr>
                <w:b/>
                <w:sz w:val="28"/>
                <w:szCs w:val="28"/>
              </w:rPr>
            </w:pPr>
          </w:p>
        </w:tc>
        <w:tc>
          <w:tcPr>
            <w:tcW w:w="5279" w:type="dxa"/>
            <w:tcBorders>
              <w:top w:val="nil"/>
              <w:left w:val="single" w:sz="4" w:space="0" w:color="auto"/>
              <w:bottom w:val="single" w:sz="4" w:space="0" w:color="auto"/>
              <w:right w:val="nil"/>
            </w:tcBorders>
          </w:tcPr>
          <w:p w14:paraId="79711F0A" w14:textId="77777777" w:rsidR="00191235" w:rsidRDefault="00191235" w:rsidP="003F5086">
            <w:pPr>
              <w:pStyle w:val="ListeParagraf"/>
              <w:numPr>
                <w:ilvl w:val="0"/>
                <w:numId w:val="1"/>
              </w:numPr>
              <w:spacing w:after="0" w:line="240" w:lineRule="auto"/>
              <w:rPr>
                <w:rFonts w:ascii="Times New Roman" w:hAnsi="Times New Roman"/>
                <w:sz w:val="20"/>
                <w:szCs w:val="20"/>
              </w:rPr>
            </w:pPr>
            <w:r>
              <w:rPr>
                <w:rFonts w:ascii="Times New Roman" w:hAnsi="Times New Roman"/>
                <w:b/>
                <w:sz w:val="20"/>
                <w:szCs w:val="20"/>
              </w:rPr>
              <w:t>Renk:</w:t>
            </w:r>
            <w:r>
              <w:rPr>
                <w:rFonts w:ascii="Times New Roman" w:hAnsi="Times New Roman"/>
                <w:sz w:val="20"/>
                <w:szCs w:val="20"/>
              </w:rPr>
              <w:t xml:space="preserve"> Yeşil, Turuncu</w:t>
            </w:r>
          </w:p>
          <w:p w14:paraId="03C0B427" w14:textId="77777777" w:rsidR="00191235" w:rsidRDefault="00191235" w:rsidP="003F5086">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Geometrik Şekil: </w:t>
            </w:r>
            <w:r>
              <w:rPr>
                <w:rFonts w:ascii="Times New Roman" w:hAnsi="Times New Roman"/>
                <w:sz w:val="20"/>
                <w:szCs w:val="20"/>
              </w:rPr>
              <w:t>Kare, Üçgen</w:t>
            </w:r>
          </w:p>
          <w:p w14:paraId="12CBF6D7" w14:textId="77777777" w:rsidR="00191235" w:rsidRDefault="00191235">
            <w:pPr>
              <w:pStyle w:val="ListeParagraf"/>
              <w:spacing w:after="0" w:line="240" w:lineRule="auto"/>
              <w:jc w:val="both"/>
              <w:rPr>
                <w:rFonts w:ascii="Times New Roman" w:hAnsi="Times New Roman"/>
                <w:sz w:val="20"/>
                <w:szCs w:val="20"/>
              </w:rPr>
            </w:pPr>
            <w:r>
              <w:rPr>
                <w:rFonts w:ascii="Times New Roman" w:hAnsi="Times New Roman"/>
                <w:b/>
                <w:sz w:val="20"/>
                <w:szCs w:val="20"/>
              </w:rPr>
              <w:t xml:space="preserve">Boyut: </w:t>
            </w:r>
            <w:r>
              <w:rPr>
                <w:rFonts w:ascii="Times New Roman" w:hAnsi="Times New Roman"/>
                <w:sz w:val="20"/>
                <w:szCs w:val="20"/>
              </w:rPr>
              <w:t>Uzun-Kısa,</w:t>
            </w:r>
            <w:r>
              <w:rPr>
                <w:rFonts w:ascii="Times New Roman" w:hAnsi="Times New Roman"/>
                <w:b/>
                <w:sz w:val="20"/>
                <w:szCs w:val="20"/>
              </w:rPr>
              <w:t xml:space="preserve"> </w:t>
            </w:r>
            <w:r>
              <w:rPr>
                <w:rFonts w:ascii="Times New Roman" w:hAnsi="Times New Roman"/>
                <w:sz w:val="20"/>
                <w:szCs w:val="20"/>
              </w:rPr>
              <w:t xml:space="preserve">Büyük-Küçük, </w:t>
            </w:r>
          </w:p>
          <w:p w14:paraId="35C95233" w14:textId="77777777" w:rsidR="00191235" w:rsidRDefault="00191235" w:rsidP="003F5086">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Miktar: </w:t>
            </w:r>
            <w:r>
              <w:rPr>
                <w:rFonts w:ascii="Times New Roman" w:hAnsi="Times New Roman"/>
                <w:sz w:val="20"/>
                <w:szCs w:val="20"/>
              </w:rPr>
              <w:t>Parça-bütün</w:t>
            </w:r>
          </w:p>
          <w:p w14:paraId="07633BEF" w14:textId="77777777" w:rsidR="00191235" w:rsidRPr="00473D19" w:rsidRDefault="00191235" w:rsidP="00473D19">
            <w:pPr>
              <w:pStyle w:val="ListeParagraf"/>
              <w:numPr>
                <w:ilvl w:val="0"/>
                <w:numId w:val="1"/>
              </w:numPr>
              <w:spacing w:after="0" w:line="240" w:lineRule="auto"/>
              <w:jc w:val="both"/>
              <w:rPr>
                <w:rFonts w:ascii="Times New Roman" w:hAnsi="Times New Roman"/>
                <w:sz w:val="20"/>
                <w:szCs w:val="20"/>
              </w:rPr>
            </w:pPr>
            <w:r>
              <w:rPr>
                <w:b/>
                <w:sz w:val="20"/>
                <w:szCs w:val="20"/>
              </w:rPr>
              <w:t>Yön/Mekânda Konum</w:t>
            </w:r>
            <w:r>
              <w:rPr>
                <w:sz w:val="20"/>
                <w:szCs w:val="20"/>
              </w:rPr>
              <w:t>: Altında, Arkasında</w:t>
            </w:r>
          </w:p>
        </w:tc>
        <w:tc>
          <w:tcPr>
            <w:tcW w:w="5245" w:type="dxa"/>
            <w:tcBorders>
              <w:top w:val="nil"/>
              <w:left w:val="nil"/>
              <w:bottom w:val="single" w:sz="4" w:space="0" w:color="auto"/>
              <w:right w:val="nil"/>
            </w:tcBorders>
            <w:hideMark/>
          </w:tcPr>
          <w:p w14:paraId="04FEE54B" w14:textId="77777777" w:rsidR="00191235" w:rsidRDefault="006F25B1" w:rsidP="003F5086">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         </w:t>
            </w:r>
            <w:r w:rsidR="00191235">
              <w:rPr>
                <w:rFonts w:ascii="Times New Roman" w:hAnsi="Times New Roman"/>
                <w:b/>
                <w:sz w:val="20"/>
                <w:szCs w:val="20"/>
              </w:rPr>
              <w:t>Sayı/Sayma</w:t>
            </w:r>
            <w:r w:rsidR="00191235">
              <w:rPr>
                <w:rFonts w:ascii="Times New Roman" w:hAnsi="Times New Roman"/>
                <w:sz w:val="20"/>
                <w:szCs w:val="20"/>
              </w:rPr>
              <w:t>: Sıra sayısı; 1</w:t>
            </w:r>
            <w:r>
              <w:rPr>
                <w:rFonts w:ascii="Times New Roman" w:hAnsi="Times New Roman"/>
                <w:sz w:val="20"/>
                <w:szCs w:val="20"/>
              </w:rPr>
              <w:t xml:space="preserve">-10, </w:t>
            </w:r>
          </w:p>
          <w:p w14:paraId="41AF1AD4" w14:textId="77777777" w:rsidR="00191235" w:rsidRDefault="00191235" w:rsidP="003F5086">
            <w:pPr>
              <w:pStyle w:val="ListeParagraf"/>
              <w:numPr>
                <w:ilvl w:val="0"/>
                <w:numId w:val="1"/>
              </w:numPr>
              <w:spacing w:after="0" w:line="240" w:lineRule="auto"/>
              <w:ind w:left="1168" w:hanging="808"/>
              <w:jc w:val="both"/>
              <w:rPr>
                <w:rFonts w:ascii="Times New Roman" w:hAnsi="Times New Roman"/>
                <w:sz w:val="20"/>
                <w:szCs w:val="20"/>
              </w:rPr>
            </w:pPr>
            <w:r>
              <w:rPr>
                <w:rFonts w:ascii="Times New Roman" w:hAnsi="Times New Roman"/>
                <w:b/>
                <w:sz w:val="20"/>
                <w:szCs w:val="20"/>
              </w:rPr>
              <w:t xml:space="preserve">Duyu: </w:t>
            </w:r>
            <w:r>
              <w:rPr>
                <w:rFonts w:ascii="Times New Roman" w:hAnsi="Times New Roman"/>
                <w:sz w:val="20"/>
                <w:szCs w:val="20"/>
              </w:rPr>
              <w:t>Islak-Kuru, Tatlı, Acı</w:t>
            </w:r>
          </w:p>
          <w:p w14:paraId="75A513C6" w14:textId="77777777" w:rsidR="00191235" w:rsidRDefault="00191235" w:rsidP="003F5086">
            <w:pPr>
              <w:pStyle w:val="ListeParagraf"/>
              <w:numPr>
                <w:ilvl w:val="0"/>
                <w:numId w:val="1"/>
              </w:numPr>
              <w:spacing w:after="0" w:line="240" w:lineRule="auto"/>
              <w:ind w:left="1168" w:hanging="808"/>
              <w:jc w:val="both"/>
              <w:rPr>
                <w:rFonts w:ascii="Times New Roman" w:hAnsi="Times New Roman"/>
                <w:sz w:val="20"/>
                <w:szCs w:val="20"/>
              </w:rPr>
            </w:pPr>
            <w:r>
              <w:rPr>
                <w:rFonts w:ascii="Times New Roman" w:hAnsi="Times New Roman"/>
                <w:b/>
                <w:sz w:val="20"/>
                <w:szCs w:val="20"/>
              </w:rPr>
              <w:t xml:space="preserve">Duygu: </w:t>
            </w:r>
            <w:r>
              <w:rPr>
                <w:rFonts w:ascii="Times New Roman" w:hAnsi="Times New Roman"/>
                <w:sz w:val="20"/>
                <w:szCs w:val="20"/>
              </w:rPr>
              <w:t>Mutlu, Üzgün</w:t>
            </w:r>
          </w:p>
          <w:p w14:paraId="58F48E2F" w14:textId="77777777" w:rsidR="00191235" w:rsidRDefault="006F25B1" w:rsidP="003F5086">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         </w:t>
            </w:r>
            <w:r w:rsidR="00191235">
              <w:rPr>
                <w:rFonts w:ascii="Times New Roman" w:hAnsi="Times New Roman"/>
                <w:b/>
                <w:sz w:val="20"/>
                <w:szCs w:val="20"/>
              </w:rPr>
              <w:t xml:space="preserve">Zıt: </w:t>
            </w:r>
            <w:r w:rsidR="00191235">
              <w:rPr>
                <w:rFonts w:ascii="Times New Roman" w:hAnsi="Times New Roman"/>
                <w:sz w:val="20"/>
                <w:szCs w:val="20"/>
              </w:rPr>
              <w:t xml:space="preserve">Eski-Yeni  </w:t>
            </w:r>
          </w:p>
          <w:p w14:paraId="38FF99A2" w14:textId="77777777" w:rsidR="006F25B1" w:rsidRDefault="006F25B1" w:rsidP="003F5086">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         Sıra  </w:t>
            </w:r>
            <w:proofErr w:type="gramStart"/>
            <w:r>
              <w:rPr>
                <w:rFonts w:ascii="Times New Roman" w:hAnsi="Times New Roman"/>
                <w:sz w:val="20"/>
                <w:szCs w:val="20"/>
              </w:rPr>
              <w:t>Sayısı : 1</w:t>
            </w:r>
            <w:proofErr w:type="gramEnd"/>
            <w:r>
              <w:rPr>
                <w:rFonts w:ascii="Times New Roman" w:hAnsi="Times New Roman"/>
                <w:sz w:val="20"/>
                <w:szCs w:val="20"/>
              </w:rPr>
              <w:t>,2,3</w:t>
            </w:r>
          </w:p>
        </w:tc>
        <w:tc>
          <w:tcPr>
            <w:tcW w:w="3827" w:type="dxa"/>
            <w:tcBorders>
              <w:top w:val="nil"/>
              <w:left w:val="nil"/>
              <w:bottom w:val="single" w:sz="4" w:space="0" w:color="auto"/>
              <w:right w:val="single" w:sz="4" w:space="0" w:color="auto"/>
            </w:tcBorders>
          </w:tcPr>
          <w:p w14:paraId="40B5BFA8" w14:textId="77777777" w:rsidR="00191235" w:rsidRDefault="00191235">
            <w:pPr>
              <w:pStyle w:val="ListeParagraf"/>
              <w:spacing w:after="0" w:line="240" w:lineRule="auto"/>
              <w:ind w:left="-13"/>
              <w:jc w:val="both"/>
              <w:rPr>
                <w:rFonts w:ascii="Times New Roman" w:hAnsi="Times New Roman"/>
                <w:b/>
                <w:sz w:val="20"/>
                <w:szCs w:val="20"/>
              </w:rPr>
            </w:pPr>
          </w:p>
        </w:tc>
        <w:tc>
          <w:tcPr>
            <w:tcW w:w="6" w:type="dxa"/>
            <w:tcBorders>
              <w:top w:val="nil"/>
              <w:left w:val="nil"/>
              <w:bottom w:val="nil"/>
              <w:right w:val="nil"/>
            </w:tcBorders>
            <w:vAlign w:val="center"/>
            <w:hideMark/>
          </w:tcPr>
          <w:p w14:paraId="178667C6" w14:textId="77777777" w:rsidR="00191235" w:rsidRDefault="00191235">
            <w:r>
              <w:t> </w:t>
            </w:r>
          </w:p>
        </w:tc>
      </w:tr>
      <w:tr w:rsidR="00191235" w14:paraId="47F7D8B3" w14:textId="77777777" w:rsidTr="00191235">
        <w:tc>
          <w:tcPr>
            <w:tcW w:w="300" w:type="dxa"/>
            <w:vMerge/>
            <w:tcBorders>
              <w:top w:val="single" w:sz="4" w:space="0" w:color="auto"/>
              <w:left w:val="single" w:sz="4" w:space="0" w:color="auto"/>
              <w:bottom w:val="single" w:sz="4" w:space="0" w:color="auto"/>
              <w:right w:val="single" w:sz="4" w:space="0" w:color="auto"/>
            </w:tcBorders>
            <w:vAlign w:val="center"/>
            <w:hideMark/>
          </w:tcPr>
          <w:p w14:paraId="5334BB06" w14:textId="77777777" w:rsidR="00191235" w:rsidRDefault="00191235">
            <w:pPr>
              <w:rPr>
                <w:b/>
                <w:sz w:val="28"/>
                <w:szCs w:val="28"/>
              </w:rPr>
            </w:pPr>
          </w:p>
        </w:tc>
        <w:tc>
          <w:tcPr>
            <w:tcW w:w="5279" w:type="dxa"/>
            <w:tcBorders>
              <w:top w:val="single" w:sz="4" w:space="0" w:color="auto"/>
              <w:left w:val="single" w:sz="4" w:space="0" w:color="auto"/>
              <w:bottom w:val="single" w:sz="4" w:space="0" w:color="auto"/>
              <w:right w:val="single" w:sz="4" w:space="0" w:color="auto"/>
            </w:tcBorders>
          </w:tcPr>
          <w:p w14:paraId="28F7BF48" w14:textId="77777777" w:rsidR="00191235" w:rsidRDefault="00191235">
            <w:pPr>
              <w:rPr>
                <w:b/>
                <w:sz w:val="20"/>
                <w:szCs w:val="20"/>
              </w:rPr>
            </w:pPr>
          </w:p>
          <w:p w14:paraId="4371E86D" w14:textId="77777777" w:rsidR="00191235" w:rsidRDefault="00191235">
            <w:pPr>
              <w:rPr>
                <w:b/>
                <w:sz w:val="20"/>
                <w:szCs w:val="20"/>
              </w:rPr>
            </w:pPr>
            <w:r>
              <w:rPr>
                <w:b/>
                <w:sz w:val="20"/>
                <w:szCs w:val="20"/>
              </w:rPr>
              <w:t xml:space="preserve">   BELİRLİ GÜN VE HAFTALAR</w:t>
            </w:r>
          </w:p>
        </w:tc>
        <w:tc>
          <w:tcPr>
            <w:tcW w:w="5245" w:type="dxa"/>
            <w:tcBorders>
              <w:top w:val="single" w:sz="4" w:space="0" w:color="auto"/>
              <w:left w:val="single" w:sz="4" w:space="0" w:color="auto"/>
              <w:bottom w:val="single" w:sz="4" w:space="0" w:color="auto"/>
              <w:right w:val="single" w:sz="4" w:space="0" w:color="auto"/>
            </w:tcBorders>
          </w:tcPr>
          <w:p w14:paraId="03EE6B14" w14:textId="77777777" w:rsidR="00191235" w:rsidRDefault="00191235">
            <w:pPr>
              <w:jc w:val="center"/>
              <w:rPr>
                <w:b/>
                <w:sz w:val="20"/>
                <w:szCs w:val="20"/>
              </w:rPr>
            </w:pPr>
          </w:p>
          <w:p w14:paraId="6C8E8AB2" w14:textId="77777777" w:rsidR="00191235" w:rsidRDefault="00191235">
            <w:pPr>
              <w:jc w:val="center"/>
              <w:rPr>
                <w:b/>
                <w:sz w:val="20"/>
                <w:szCs w:val="20"/>
              </w:rPr>
            </w:pPr>
            <w:r>
              <w:rPr>
                <w:b/>
                <w:sz w:val="20"/>
                <w:szCs w:val="20"/>
              </w:rPr>
              <w:t>ALAN GEZİLERİ</w:t>
            </w:r>
          </w:p>
        </w:tc>
        <w:tc>
          <w:tcPr>
            <w:tcW w:w="3827" w:type="dxa"/>
            <w:tcBorders>
              <w:top w:val="single" w:sz="4" w:space="0" w:color="auto"/>
              <w:left w:val="single" w:sz="4" w:space="0" w:color="auto"/>
              <w:bottom w:val="single" w:sz="4" w:space="0" w:color="auto"/>
              <w:right w:val="single" w:sz="4" w:space="0" w:color="auto"/>
            </w:tcBorders>
          </w:tcPr>
          <w:p w14:paraId="336BC3DA" w14:textId="77777777" w:rsidR="00191235" w:rsidRDefault="00191235">
            <w:pPr>
              <w:jc w:val="center"/>
              <w:rPr>
                <w:b/>
                <w:sz w:val="20"/>
                <w:szCs w:val="20"/>
              </w:rPr>
            </w:pPr>
          </w:p>
          <w:p w14:paraId="48455F55" w14:textId="77777777" w:rsidR="00191235" w:rsidRDefault="00191235">
            <w:pPr>
              <w:jc w:val="center"/>
              <w:rPr>
                <w:b/>
                <w:sz w:val="20"/>
                <w:szCs w:val="20"/>
              </w:rPr>
            </w:pPr>
            <w:r>
              <w:rPr>
                <w:b/>
                <w:sz w:val="20"/>
                <w:szCs w:val="20"/>
              </w:rPr>
              <w:t>AİLE KATILIMI</w:t>
            </w:r>
          </w:p>
          <w:p w14:paraId="28671141" w14:textId="77777777" w:rsidR="00191235" w:rsidRDefault="00191235">
            <w:pPr>
              <w:jc w:val="center"/>
              <w:rPr>
                <w:b/>
                <w:sz w:val="20"/>
                <w:szCs w:val="20"/>
              </w:rPr>
            </w:pPr>
          </w:p>
        </w:tc>
        <w:tc>
          <w:tcPr>
            <w:tcW w:w="6" w:type="dxa"/>
            <w:tcBorders>
              <w:top w:val="nil"/>
              <w:left w:val="nil"/>
              <w:bottom w:val="nil"/>
              <w:right w:val="nil"/>
            </w:tcBorders>
            <w:vAlign w:val="center"/>
            <w:hideMark/>
          </w:tcPr>
          <w:p w14:paraId="150DA822" w14:textId="77777777" w:rsidR="00191235" w:rsidRDefault="00191235">
            <w:r>
              <w:t> </w:t>
            </w:r>
          </w:p>
        </w:tc>
      </w:tr>
      <w:tr w:rsidR="00191235" w14:paraId="0C9849B6" w14:textId="77777777" w:rsidTr="00191235">
        <w:tc>
          <w:tcPr>
            <w:tcW w:w="300" w:type="dxa"/>
            <w:vMerge/>
            <w:tcBorders>
              <w:top w:val="single" w:sz="4" w:space="0" w:color="auto"/>
              <w:left w:val="single" w:sz="4" w:space="0" w:color="auto"/>
              <w:bottom w:val="single" w:sz="4" w:space="0" w:color="auto"/>
              <w:right w:val="single" w:sz="4" w:space="0" w:color="auto"/>
            </w:tcBorders>
            <w:vAlign w:val="center"/>
            <w:hideMark/>
          </w:tcPr>
          <w:p w14:paraId="0A411549" w14:textId="77777777" w:rsidR="00191235" w:rsidRDefault="00191235">
            <w:pPr>
              <w:rPr>
                <w:b/>
                <w:sz w:val="28"/>
                <w:szCs w:val="28"/>
              </w:rPr>
            </w:pPr>
          </w:p>
        </w:tc>
        <w:tc>
          <w:tcPr>
            <w:tcW w:w="5279" w:type="dxa"/>
            <w:tcBorders>
              <w:top w:val="single" w:sz="4" w:space="0" w:color="auto"/>
              <w:left w:val="single" w:sz="4" w:space="0" w:color="000000"/>
              <w:bottom w:val="single" w:sz="4" w:space="0" w:color="auto"/>
              <w:right w:val="single" w:sz="4" w:space="0" w:color="auto"/>
            </w:tcBorders>
          </w:tcPr>
          <w:p w14:paraId="4A4A32E8" w14:textId="77777777" w:rsidR="00191235" w:rsidRPr="00B275DB" w:rsidRDefault="00191235" w:rsidP="00B275DB">
            <w:pPr>
              <w:pStyle w:val="ListeParagraf"/>
              <w:spacing w:after="0" w:line="240" w:lineRule="auto"/>
              <w:rPr>
                <w:rFonts w:ascii="Times New Roman" w:hAnsi="Times New Roman"/>
                <w:sz w:val="20"/>
                <w:szCs w:val="20"/>
              </w:rPr>
            </w:pPr>
          </w:p>
          <w:p w14:paraId="399E5BEC" w14:textId="0106DFAD" w:rsidR="00B275DB" w:rsidRPr="00B275DB" w:rsidRDefault="00B275DB" w:rsidP="00B275DB">
            <w:pPr>
              <w:pStyle w:val="ListeParagraf"/>
              <w:numPr>
                <w:ilvl w:val="0"/>
                <w:numId w:val="4"/>
              </w:numPr>
              <w:rPr>
                <w:sz w:val="20"/>
                <w:szCs w:val="20"/>
              </w:rPr>
            </w:pPr>
            <w:r w:rsidRPr="00B275DB">
              <w:rPr>
                <w:rFonts w:ascii="Times New Roman" w:hAnsi="Times New Roman"/>
                <w:sz w:val="20"/>
                <w:szCs w:val="20"/>
              </w:rPr>
              <w:t>2. Yarıyıl Başlangıcı</w:t>
            </w:r>
            <w:r>
              <w:rPr>
                <w:rFonts w:ascii="Times New Roman" w:hAnsi="Times New Roman"/>
                <w:sz w:val="20"/>
                <w:szCs w:val="20"/>
              </w:rPr>
              <w:t xml:space="preserve"> (03</w:t>
            </w:r>
            <w:bookmarkStart w:id="0" w:name="_GoBack"/>
            <w:bookmarkEnd w:id="0"/>
            <w:r>
              <w:rPr>
                <w:rFonts w:ascii="Times New Roman" w:hAnsi="Times New Roman"/>
                <w:sz w:val="20"/>
                <w:szCs w:val="20"/>
              </w:rPr>
              <w:t xml:space="preserve"> Şubat)</w:t>
            </w:r>
            <w:r>
              <w:rPr>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tcPr>
          <w:p w14:paraId="0B3939D7" w14:textId="77777777" w:rsidR="00191235" w:rsidRDefault="00191235">
            <w:pPr>
              <w:pStyle w:val="ListeParagraf"/>
              <w:spacing w:after="0" w:line="240" w:lineRule="auto"/>
              <w:ind w:left="0"/>
              <w:jc w:val="both"/>
              <w:rPr>
                <w:rFonts w:ascii="Times New Roman" w:hAnsi="Times New Roman"/>
                <w:sz w:val="20"/>
                <w:szCs w:val="20"/>
              </w:rPr>
            </w:pPr>
          </w:p>
          <w:p w14:paraId="2D6C9D10" w14:textId="77777777" w:rsidR="00191235" w:rsidRDefault="00191235" w:rsidP="003F5086">
            <w:pPr>
              <w:numPr>
                <w:ilvl w:val="0"/>
                <w:numId w:val="2"/>
              </w:numPr>
              <w:rPr>
                <w:sz w:val="20"/>
                <w:szCs w:val="20"/>
              </w:rPr>
            </w:pPr>
            <w:r>
              <w:rPr>
                <w:sz w:val="20"/>
                <w:szCs w:val="20"/>
              </w:rPr>
              <w:t>Okul çevresi alan gezisi</w:t>
            </w:r>
          </w:p>
          <w:p w14:paraId="3AD22BE1" w14:textId="77777777" w:rsidR="00191235" w:rsidRDefault="00191235" w:rsidP="003F5086">
            <w:pPr>
              <w:numPr>
                <w:ilvl w:val="0"/>
                <w:numId w:val="2"/>
              </w:numPr>
              <w:rPr>
                <w:sz w:val="20"/>
                <w:szCs w:val="20"/>
              </w:rPr>
            </w:pPr>
            <w:r>
              <w:rPr>
                <w:sz w:val="20"/>
                <w:szCs w:val="20"/>
              </w:rPr>
              <w:t>Alışveriş merkezine gezi</w:t>
            </w:r>
          </w:p>
          <w:p w14:paraId="2BEA3201" w14:textId="77777777" w:rsidR="00191235" w:rsidRDefault="00191235" w:rsidP="008012AC">
            <w:pPr>
              <w:autoSpaceDE w:val="0"/>
              <w:autoSpaceDN w:val="0"/>
              <w:adjustRightInd w:val="0"/>
              <w:spacing w:beforeLines="20" w:before="48" w:afterLines="20" w:after="48"/>
              <w:rPr>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28D0CFB" w14:textId="77777777" w:rsidR="00191235" w:rsidRDefault="00191235">
            <w:pPr>
              <w:pStyle w:val="ListeParagraf"/>
              <w:spacing w:after="0" w:line="240" w:lineRule="auto"/>
              <w:ind w:left="0"/>
              <w:rPr>
                <w:rFonts w:ascii="Times New Roman" w:hAnsi="Times New Roman"/>
                <w:sz w:val="20"/>
                <w:szCs w:val="20"/>
              </w:rPr>
            </w:pPr>
          </w:p>
          <w:p w14:paraId="0837D101" w14:textId="77777777" w:rsidR="00191235" w:rsidRDefault="00191235" w:rsidP="008012AC">
            <w:pPr>
              <w:autoSpaceDE w:val="0"/>
              <w:autoSpaceDN w:val="0"/>
              <w:adjustRightInd w:val="0"/>
              <w:spacing w:beforeLines="20" w:before="48" w:afterLines="20" w:after="48"/>
              <w:rPr>
                <w:sz w:val="20"/>
                <w:szCs w:val="20"/>
              </w:rPr>
            </w:pPr>
            <w:r>
              <w:rPr>
                <w:sz w:val="20"/>
                <w:szCs w:val="20"/>
              </w:rPr>
              <w:t>• Notlar aracılığı ile çocukların</w:t>
            </w:r>
          </w:p>
          <w:p w14:paraId="6059C257" w14:textId="77777777" w:rsidR="00191235" w:rsidRDefault="00191235" w:rsidP="008012AC">
            <w:pPr>
              <w:autoSpaceDE w:val="0"/>
              <w:autoSpaceDN w:val="0"/>
              <w:adjustRightInd w:val="0"/>
              <w:spacing w:beforeLines="20" w:before="48" w:afterLines="20" w:after="48"/>
              <w:rPr>
                <w:sz w:val="20"/>
                <w:szCs w:val="20"/>
              </w:rPr>
            </w:pPr>
            <w:proofErr w:type="gramStart"/>
            <w:r>
              <w:rPr>
                <w:sz w:val="20"/>
                <w:szCs w:val="20"/>
              </w:rPr>
              <w:t>büyükanne</w:t>
            </w:r>
            <w:proofErr w:type="gramEnd"/>
            <w:r>
              <w:rPr>
                <w:sz w:val="20"/>
                <w:szCs w:val="20"/>
              </w:rPr>
              <w:t xml:space="preserve"> ve büyükbabaları okula davet edilir.</w:t>
            </w:r>
          </w:p>
          <w:p w14:paraId="6E817F89" w14:textId="77777777" w:rsidR="00191235" w:rsidRPr="00473D19" w:rsidRDefault="00191235" w:rsidP="008012AC">
            <w:pPr>
              <w:autoSpaceDE w:val="0"/>
              <w:autoSpaceDN w:val="0"/>
              <w:adjustRightInd w:val="0"/>
              <w:spacing w:beforeLines="20" w:before="48" w:afterLines="20" w:after="48"/>
              <w:rPr>
                <w:sz w:val="20"/>
                <w:szCs w:val="20"/>
              </w:rPr>
            </w:pPr>
            <w:r>
              <w:rPr>
                <w:sz w:val="20"/>
                <w:szCs w:val="20"/>
              </w:rPr>
              <w:t>• Ailelerle veli toplantısı yapılır.</w:t>
            </w:r>
          </w:p>
        </w:tc>
        <w:tc>
          <w:tcPr>
            <w:tcW w:w="6" w:type="dxa"/>
            <w:tcBorders>
              <w:top w:val="nil"/>
              <w:left w:val="nil"/>
              <w:bottom w:val="nil"/>
              <w:right w:val="nil"/>
            </w:tcBorders>
            <w:vAlign w:val="center"/>
            <w:hideMark/>
          </w:tcPr>
          <w:p w14:paraId="7906953D" w14:textId="77777777" w:rsidR="00191235" w:rsidRDefault="00191235">
            <w:r>
              <w:t> </w:t>
            </w:r>
          </w:p>
        </w:tc>
      </w:tr>
      <w:tr w:rsidR="00191235" w14:paraId="642CC465" w14:textId="77777777" w:rsidTr="00191235">
        <w:tc>
          <w:tcPr>
            <w:tcW w:w="15877" w:type="dxa"/>
            <w:gridSpan w:val="4"/>
            <w:tcBorders>
              <w:top w:val="single" w:sz="4" w:space="0" w:color="auto"/>
              <w:left w:val="single" w:sz="4" w:space="0" w:color="auto"/>
              <w:bottom w:val="single" w:sz="4" w:space="0" w:color="auto"/>
              <w:right w:val="single" w:sz="4" w:space="0" w:color="auto"/>
            </w:tcBorders>
          </w:tcPr>
          <w:p w14:paraId="49508B08" w14:textId="77777777" w:rsidR="00191235" w:rsidRDefault="00191235">
            <w:pPr>
              <w:rPr>
                <w:b/>
                <w:sz w:val="20"/>
                <w:szCs w:val="20"/>
                <w:u w:val="single"/>
              </w:rPr>
            </w:pPr>
            <w:r>
              <w:rPr>
                <w:b/>
                <w:sz w:val="20"/>
                <w:szCs w:val="20"/>
              </w:rPr>
              <w:t xml:space="preserve">               </w:t>
            </w:r>
            <w:r>
              <w:rPr>
                <w:b/>
                <w:sz w:val="20"/>
                <w:szCs w:val="20"/>
                <w:u w:val="single"/>
              </w:rPr>
              <w:t>DEĞERLENDİRME</w:t>
            </w:r>
            <w:r w:rsidR="00BE7992">
              <w:rPr>
                <w:b/>
                <w:sz w:val="20"/>
                <w:szCs w:val="20"/>
                <w:u w:val="single"/>
              </w:rPr>
              <w:t xml:space="preserve"> </w:t>
            </w:r>
          </w:p>
          <w:p w14:paraId="31F2896C" w14:textId="77777777" w:rsidR="00191235" w:rsidRDefault="00191235">
            <w:pPr>
              <w:rPr>
                <w:b/>
                <w:sz w:val="20"/>
                <w:szCs w:val="20"/>
                <w:u w:val="single"/>
              </w:rPr>
            </w:pPr>
          </w:p>
          <w:p w14:paraId="408ED411" w14:textId="77777777" w:rsidR="00191235" w:rsidRDefault="00191235">
            <w:pPr>
              <w:rPr>
                <w:b/>
                <w:sz w:val="20"/>
                <w:szCs w:val="20"/>
              </w:rPr>
            </w:pPr>
            <w:r>
              <w:rPr>
                <w:b/>
                <w:sz w:val="20"/>
                <w:szCs w:val="20"/>
              </w:rPr>
              <w:t xml:space="preserve">Çocuklar, </w:t>
            </w:r>
          </w:p>
          <w:p w14:paraId="426A763A" w14:textId="77777777" w:rsidR="00191235" w:rsidRDefault="00191235">
            <w:pPr>
              <w:rPr>
                <w:b/>
                <w:sz w:val="20"/>
                <w:szCs w:val="20"/>
              </w:rPr>
            </w:pPr>
          </w:p>
          <w:p w14:paraId="0946780C" w14:textId="77777777" w:rsidR="00191235" w:rsidRDefault="00191235">
            <w:pPr>
              <w:rPr>
                <w:sz w:val="20"/>
                <w:szCs w:val="20"/>
              </w:rPr>
            </w:pPr>
          </w:p>
          <w:p w14:paraId="6F782A31" w14:textId="77777777" w:rsidR="00191235" w:rsidRDefault="00191235">
            <w:pPr>
              <w:rPr>
                <w:sz w:val="20"/>
                <w:szCs w:val="20"/>
              </w:rPr>
            </w:pPr>
            <w:r>
              <w:rPr>
                <w:b/>
                <w:sz w:val="20"/>
                <w:szCs w:val="20"/>
              </w:rPr>
              <w:t>Program</w:t>
            </w:r>
            <w:r>
              <w:rPr>
                <w:sz w:val="20"/>
                <w:szCs w:val="20"/>
              </w:rPr>
              <w:t>,</w:t>
            </w:r>
          </w:p>
          <w:p w14:paraId="6FF77EBA" w14:textId="77777777" w:rsidR="00191235" w:rsidRDefault="00191235">
            <w:pPr>
              <w:rPr>
                <w:sz w:val="20"/>
                <w:szCs w:val="20"/>
              </w:rPr>
            </w:pPr>
          </w:p>
          <w:p w14:paraId="04C59930" w14:textId="77777777" w:rsidR="00191235" w:rsidRDefault="00191235">
            <w:pPr>
              <w:rPr>
                <w:sz w:val="20"/>
                <w:szCs w:val="20"/>
              </w:rPr>
            </w:pPr>
          </w:p>
          <w:p w14:paraId="2B928468" w14:textId="77777777" w:rsidR="00191235" w:rsidRDefault="00191235">
            <w:pPr>
              <w:rPr>
                <w:sz w:val="20"/>
                <w:szCs w:val="20"/>
              </w:rPr>
            </w:pPr>
            <w:r>
              <w:rPr>
                <w:b/>
                <w:sz w:val="20"/>
                <w:szCs w:val="20"/>
              </w:rPr>
              <w:t>Öğretmen,</w:t>
            </w:r>
          </w:p>
          <w:p w14:paraId="2EEE4593" w14:textId="77777777" w:rsidR="00191235" w:rsidRDefault="00191235">
            <w:pPr>
              <w:rPr>
                <w:b/>
                <w:sz w:val="20"/>
                <w:szCs w:val="20"/>
                <w:u w:val="single"/>
              </w:rPr>
            </w:pPr>
          </w:p>
          <w:p w14:paraId="05EFF04C" w14:textId="77777777" w:rsidR="00191235" w:rsidRDefault="00191235">
            <w:pPr>
              <w:rPr>
                <w:b/>
                <w:sz w:val="20"/>
                <w:szCs w:val="20"/>
                <w:u w:val="single"/>
              </w:rPr>
            </w:pPr>
          </w:p>
        </w:tc>
        <w:tc>
          <w:tcPr>
            <w:tcW w:w="6" w:type="dxa"/>
            <w:tcBorders>
              <w:top w:val="nil"/>
              <w:left w:val="nil"/>
              <w:bottom w:val="nil"/>
              <w:right w:val="nil"/>
            </w:tcBorders>
            <w:vAlign w:val="center"/>
            <w:hideMark/>
          </w:tcPr>
          <w:p w14:paraId="60E2498E" w14:textId="77777777" w:rsidR="00191235" w:rsidRDefault="00191235">
            <w:r>
              <w:t> </w:t>
            </w:r>
          </w:p>
        </w:tc>
      </w:tr>
    </w:tbl>
    <w:p w14:paraId="2477418B" w14:textId="77777777" w:rsidR="00191235" w:rsidRDefault="00191235" w:rsidP="00191235">
      <w:pPr>
        <w:rPr>
          <w:b/>
          <w:sz w:val="20"/>
          <w:szCs w:val="20"/>
          <w:u w:val="single"/>
        </w:rPr>
      </w:pPr>
    </w:p>
    <w:p w14:paraId="0E1A25B9" w14:textId="77777777" w:rsidR="00191235" w:rsidRDefault="00191235" w:rsidP="00191235">
      <w:pPr>
        <w:rPr>
          <w:b/>
          <w:sz w:val="20"/>
          <w:szCs w:val="20"/>
          <w:u w:val="single"/>
        </w:rPr>
      </w:pPr>
    </w:p>
    <w:p w14:paraId="1C25F4D7" w14:textId="77777777" w:rsidR="00755FCE" w:rsidRDefault="00755FCE"/>
    <w:sectPr w:rsidR="00755FCE" w:rsidSect="001912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61D"/>
    <w:multiLevelType w:val="hybridMultilevel"/>
    <w:tmpl w:val="7F5ECB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98D71A4"/>
    <w:multiLevelType w:val="hybridMultilevel"/>
    <w:tmpl w:val="92E25D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0CB30FB"/>
    <w:multiLevelType w:val="hybridMultilevel"/>
    <w:tmpl w:val="7BCA9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CF4066"/>
    <w:multiLevelType w:val="hybridMultilevel"/>
    <w:tmpl w:val="A7BA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A7CBD"/>
    <w:rsid w:val="00191235"/>
    <w:rsid w:val="001A0C6A"/>
    <w:rsid w:val="001D2EC4"/>
    <w:rsid w:val="00373EE9"/>
    <w:rsid w:val="00473D19"/>
    <w:rsid w:val="0063715C"/>
    <w:rsid w:val="006F25B1"/>
    <w:rsid w:val="00755FCE"/>
    <w:rsid w:val="008012AC"/>
    <w:rsid w:val="00AA7F6D"/>
    <w:rsid w:val="00B275DB"/>
    <w:rsid w:val="00BD544B"/>
    <w:rsid w:val="00BE7992"/>
    <w:rsid w:val="00CD798F"/>
    <w:rsid w:val="00D57CA3"/>
    <w:rsid w:val="00DA7CBD"/>
    <w:rsid w:val="00FD7DF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777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123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854D2-460E-4BF0-9039-4743CCD9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Windows Kullanıcısı</cp:lastModifiedBy>
  <cp:revision>10</cp:revision>
  <dcterms:created xsi:type="dcterms:W3CDTF">2015-09-01T20:02:00Z</dcterms:created>
  <dcterms:modified xsi:type="dcterms:W3CDTF">2019-07-19T11:27:00Z</dcterms:modified>
</cp:coreProperties>
</file>