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5E" w:rsidRDefault="0062545E" w:rsidP="0062545E">
      <w:pPr>
        <w:jc w:val="center"/>
        <w:rPr>
          <w:b/>
          <w:sz w:val="20"/>
          <w:szCs w:val="20"/>
        </w:rPr>
      </w:pPr>
      <w:r>
        <w:rPr>
          <w:b/>
          <w:sz w:val="20"/>
          <w:szCs w:val="20"/>
        </w:rPr>
        <w:t>MİLLİ EĞİTİM BAKANLIĞI</w:t>
      </w:r>
    </w:p>
    <w:p w:rsidR="0062545E" w:rsidRDefault="0062545E" w:rsidP="0062545E">
      <w:pPr>
        <w:jc w:val="center"/>
        <w:rPr>
          <w:b/>
          <w:sz w:val="20"/>
          <w:szCs w:val="20"/>
        </w:rPr>
      </w:pPr>
      <w:proofErr w:type="gramStart"/>
      <w:r>
        <w:rPr>
          <w:color w:val="F2F2F2"/>
          <w:sz w:val="20"/>
          <w:szCs w:val="20"/>
        </w:rPr>
        <w:t>…………………………………………………………..</w:t>
      </w:r>
      <w:proofErr w:type="gramEnd"/>
      <w:r>
        <w:rPr>
          <w:b/>
          <w:sz w:val="20"/>
          <w:szCs w:val="20"/>
        </w:rPr>
        <w:t xml:space="preserve"> OKULU AYLIK EĞİTİM PLANI</w:t>
      </w:r>
    </w:p>
    <w:p w:rsidR="0062545E" w:rsidRDefault="0062545E" w:rsidP="0062545E">
      <w:pPr>
        <w:rPr>
          <w:b/>
          <w:sz w:val="20"/>
          <w:szCs w:val="20"/>
        </w:rPr>
      </w:pPr>
    </w:p>
    <w:p w:rsidR="0062545E" w:rsidRDefault="0062545E" w:rsidP="0062545E">
      <w:pPr>
        <w:ind w:left="-142"/>
        <w:rPr>
          <w:b/>
          <w:sz w:val="20"/>
          <w:szCs w:val="20"/>
        </w:rPr>
      </w:pPr>
      <w:proofErr w:type="gramStart"/>
      <w:r>
        <w:rPr>
          <w:b/>
          <w:sz w:val="20"/>
          <w:szCs w:val="20"/>
        </w:rPr>
        <w:t>Tarih                          :</w:t>
      </w:r>
      <w:proofErr w:type="gramEnd"/>
      <w:r>
        <w:rPr>
          <w:b/>
          <w:sz w:val="20"/>
          <w:szCs w:val="20"/>
        </w:rPr>
        <w:t xml:space="preserve">  </w:t>
      </w:r>
    </w:p>
    <w:p w:rsidR="0062545E" w:rsidRDefault="0062545E" w:rsidP="0062545E">
      <w:pPr>
        <w:ind w:hanging="142"/>
        <w:rPr>
          <w:b/>
          <w:sz w:val="20"/>
          <w:szCs w:val="20"/>
        </w:rPr>
      </w:pPr>
      <w:r>
        <w:rPr>
          <w:b/>
          <w:sz w:val="20"/>
          <w:szCs w:val="20"/>
        </w:rPr>
        <w:t xml:space="preserve">Yaş </w:t>
      </w:r>
      <w:proofErr w:type="gramStart"/>
      <w:r>
        <w:rPr>
          <w:b/>
          <w:sz w:val="20"/>
          <w:szCs w:val="20"/>
        </w:rPr>
        <w:t>Grubu                 : 36</w:t>
      </w:r>
      <w:proofErr w:type="gramEnd"/>
      <w:r>
        <w:rPr>
          <w:b/>
          <w:sz w:val="20"/>
          <w:szCs w:val="20"/>
        </w:rPr>
        <w:t xml:space="preserve"> + Ay</w:t>
      </w:r>
    </w:p>
    <w:p w:rsidR="0062545E" w:rsidRDefault="0062545E" w:rsidP="0062545E">
      <w:pPr>
        <w:ind w:hanging="142"/>
        <w:rPr>
          <w:b/>
          <w:sz w:val="20"/>
          <w:szCs w:val="20"/>
        </w:rPr>
      </w:pPr>
      <w:r>
        <w:rPr>
          <w:b/>
          <w:sz w:val="20"/>
          <w:szCs w:val="20"/>
        </w:rPr>
        <w:t xml:space="preserve">Öğretmen </w:t>
      </w:r>
      <w:proofErr w:type="gramStart"/>
      <w:r>
        <w:rPr>
          <w:b/>
          <w:sz w:val="20"/>
          <w:szCs w:val="20"/>
        </w:rPr>
        <w:t>Adı :</w:t>
      </w:r>
      <w:proofErr w:type="gramEnd"/>
    </w:p>
    <w:p w:rsidR="0062545E" w:rsidRDefault="0062545E" w:rsidP="0062545E">
      <w:pPr>
        <w:ind w:hanging="142"/>
        <w:rPr>
          <w:b/>
          <w:sz w:val="20"/>
          <w:szCs w:val="20"/>
        </w:rPr>
      </w:pPr>
    </w:p>
    <w:tbl>
      <w:tblPr>
        <w:tblW w:w="158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5197"/>
        <w:gridCol w:w="5163"/>
        <w:gridCol w:w="3769"/>
        <w:gridCol w:w="236"/>
      </w:tblGrid>
      <w:tr w:rsidR="0062545E" w:rsidTr="0062545E">
        <w:tc>
          <w:tcPr>
            <w:tcW w:w="1526" w:type="dxa"/>
            <w:tcBorders>
              <w:top w:val="single" w:sz="4" w:space="0" w:color="auto"/>
              <w:left w:val="single" w:sz="4" w:space="0" w:color="auto"/>
              <w:bottom w:val="single" w:sz="4" w:space="0" w:color="auto"/>
              <w:right w:val="single" w:sz="4" w:space="0" w:color="auto"/>
            </w:tcBorders>
            <w:hideMark/>
          </w:tcPr>
          <w:p w:rsidR="0062545E" w:rsidRDefault="0062545E">
            <w:pPr>
              <w:rPr>
                <w:b/>
                <w:sz w:val="20"/>
                <w:szCs w:val="20"/>
              </w:rPr>
            </w:pPr>
            <w:r>
              <w:rPr>
                <w:b/>
                <w:sz w:val="20"/>
                <w:szCs w:val="20"/>
              </w:rPr>
              <w:t>AYLAR</w:t>
            </w:r>
          </w:p>
        </w:tc>
        <w:tc>
          <w:tcPr>
            <w:tcW w:w="14351" w:type="dxa"/>
            <w:gridSpan w:val="3"/>
            <w:vMerge w:val="restart"/>
            <w:tcBorders>
              <w:top w:val="single" w:sz="4" w:space="0" w:color="auto"/>
              <w:left w:val="single" w:sz="4" w:space="0" w:color="auto"/>
              <w:bottom w:val="single" w:sz="4" w:space="0" w:color="auto"/>
              <w:right w:val="single" w:sz="4" w:space="0" w:color="auto"/>
            </w:tcBorders>
            <w:hideMark/>
          </w:tcPr>
          <w:p w:rsidR="0062545E" w:rsidRDefault="0062545E">
            <w:pPr>
              <w:rPr>
                <w:b/>
                <w:sz w:val="20"/>
                <w:szCs w:val="20"/>
                <w:u w:val="single"/>
              </w:rPr>
            </w:pPr>
            <w:r>
              <w:rPr>
                <w:b/>
                <w:sz w:val="20"/>
                <w:szCs w:val="20"/>
                <w:u w:val="single"/>
              </w:rPr>
              <w:t>KAZANIMLAR VE GÖSTERGELERİ</w:t>
            </w:r>
          </w:p>
          <w:p w:rsidR="0062545E" w:rsidRDefault="0062545E">
            <w:pPr>
              <w:rPr>
                <w:b/>
                <w:sz w:val="20"/>
                <w:szCs w:val="20"/>
              </w:rPr>
            </w:pPr>
            <w:r>
              <w:rPr>
                <w:b/>
                <w:sz w:val="20"/>
                <w:szCs w:val="20"/>
              </w:rPr>
              <w:t xml:space="preserve">BİLİŞSEL GELİŞİM </w:t>
            </w:r>
          </w:p>
          <w:p w:rsidR="0062545E" w:rsidRDefault="0062545E">
            <w:pPr>
              <w:jc w:val="both"/>
              <w:rPr>
                <w:sz w:val="20"/>
                <w:szCs w:val="20"/>
              </w:rPr>
            </w:pPr>
            <w:r>
              <w:rPr>
                <w:b/>
                <w:sz w:val="20"/>
                <w:szCs w:val="20"/>
              </w:rPr>
              <w:t>Kazanım 1:</w:t>
            </w:r>
            <w:r>
              <w:rPr>
                <w:sz w:val="20"/>
                <w:szCs w:val="20"/>
              </w:rPr>
              <w:t xml:space="preserve"> Nesne/durum/olaya dikkatini verir.</w:t>
            </w:r>
          </w:p>
          <w:p w:rsidR="0062545E" w:rsidRDefault="0062545E">
            <w:pPr>
              <w:jc w:val="both"/>
              <w:rPr>
                <w:b/>
                <w:sz w:val="20"/>
                <w:szCs w:val="20"/>
              </w:rPr>
            </w:pPr>
            <w:r>
              <w:rPr>
                <w:b/>
                <w:sz w:val="20"/>
                <w:szCs w:val="20"/>
              </w:rPr>
              <w:t>Göstergeleri:</w:t>
            </w:r>
          </w:p>
          <w:p w:rsidR="0062545E" w:rsidRDefault="0062545E">
            <w:pPr>
              <w:rPr>
                <w:b/>
                <w:sz w:val="20"/>
                <w:szCs w:val="20"/>
              </w:rPr>
            </w:pPr>
            <w:proofErr w:type="gramStart"/>
            <w:r>
              <w:rPr>
                <w:i/>
                <w:sz w:val="20"/>
                <w:szCs w:val="20"/>
              </w:rPr>
              <w:t>(</w:t>
            </w:r>
            <w:proofErr w:type="gramEnd"/>
            <w:r>
              <w:rPr>
                <w:i/>
                <w:sz w:val="20"/>
                <w:szCs w:val="20"/>
              </w:rPr>
              <w:t>Dikkat edilmesi gereken nesne/durum/olaya odaklanır. Dikkat edilmesi gereken nesne/durum/olaya odaklanır. Dikkatini çeken nesne/durum/olaya yönelik sorular sorar.</w:t>
            </w:r>
            <w:proofErr w:type="gramStart"/>
            <w:r>
              <w:rPr>
                <w:i/>
                <w:sz w:val="20"/>
                <w:szCs w:val="20"/>
              </w:rPr>
              <w:t>)</w:t>
            </w:r>
            <w:proofErr w:type="gramEnd"/>
            <w:r>
              <w:rPr>
                <w:i/>
                <w:sz w:val="20"/>
                <w:szCs w:val="20"/>
              </w:rPr>
              <w:t>)</w:t>
            </w:r>
          </w:p>
          <w:p w:rsidR="0062545E" w:rsidRDefault="0062545E">
            <w:pPr>
              <w:jc w:val="both"/>
              <w:rPr>
                <w:sz w:val="20"/>
                <w:szCs w:val="20"/>
              </w:rPr>
            </w:pPr>
            <w:r>
              <w:rPr>
                <w:b/>
                <w:sz w:val="20"/>
                <w:szCs w:val="20"/>
              </w:rPr>
              <w:t>Kazanım 2:</w:t>
            </w:r>
            <w:r>
              <w:rPr>
                <w:sz w:val="20"/>
                <w:szCs w:val="20"/>
              </w:rPr>
              <w:t>Nesne/durum/olayla ilgili tahminde bulunur.</w:t>
            </w:r>
          </w:p>
          <w:p w:rsidR="0062545E" w:rsidRDefault="0062545E">
            <w:pPr>
              <w:jc w:val="both"/>
              <w:rPr>
                <w:b/>
                <w:sz w:val="20"/>
                <w:szCs w:val="20"/>
              </w:rPr>
            </w:pPr>
            <w:r>
              <w:rPr>
                <w:b/>
                <w:sz w:val="20"/>
                <w:szCs w:val="20"/>
              </w:rPr>
              <w:t>Göstergeleri:</w:t>
            </w:r>
          </w:p>
          <w:p w:rsidR="0062545E" w:rsidRDefault="0062545E">
            <w:pPr>
              <w:jc w:val="both"/>
              <w:rPr>
                <w:i/>
                <w:sz w:val="20"/>
                <w:szCs w:val="20"/>
              </w:rPr>
            </w:pPr>
            <w:proofErr w:type="gramStart"/>
            <w:r>
              <w:rPr>
                <w:i/>
                <w:sz w:val="20"/>
                <w:szCs w:val="20"/>
              </w:rPr>
              <w:t>(</w:t>
            </w:r>
            <w:proofErr w:type="gramEnd"/>
            <w:r>
              <w:rPr>
                <w:i/>
                <w:sz w:val="20"/>
                <w:szCs w:val="20"/>
              </w:rPr>
              <w:t>Nesne/durum/olayın ipuçlarını söyler. Tahmini ile ilgili ipuçlarını açıklar.</w:t>
            </w:r>
            <w:proofErr w:type="gramStart"/>
            <w:r>
              <w:rPr>
                <w:i/>
                <w:sz w:val="20"/>
                <w:szCs w:val="20"/>
              </w:rPr>
              <w:t>)</w:t>
            </w:r>
            <w:proofErr w:type="gramEnd"/>
          </w:p>
          <w:p w:rsidR="0062545E" w:rsidRDefault="0062545E">
            <w:pPr>
              <w:jc w:val="both"/>
              <w:rPr>
                <w:sz w:val="20"/>
                <w:szCs w:val="20"/>
              </w:rPr>
            </w:pPr>
            <w:r>
              <w:rPr>
                <w:b/>
                <w:sz w:val="20"/>
                <w:szCs w:val="20"/>
              </w:rPr>
              <w:t>Kazanım 3:</w:t>
            </w:r>
            <w:r>
              <w:rPr>
                <w:sz w:val="20"/>
                <w:szCs w:val="20"/>
              </w:rPr>
              <w:t xml:space="preserve"> Algıladıklarını hatırlar.</w:t>
            </w:r>
          </w:p>
          <w:p w:rsidR="0062545E" w:rsidRDefault="0062545E">
            <w:pPr>
              <w:jc w:val="both"/>
              <w:rPr>
                <w:b/>
                <w:sz w:val="20"/>
                <w:szCs w:val="20"/>
              </w:rPr>
            </w:pPr>
            <w:r>
              <w:rPr>
                <w:b/>
                <w:sz w:val="20"/>
                <w:szCs w:val="20"/>
              </w:rPr>
              <w:t>Göstergeleri:</w:t>
            </w:r>
          </w:p>
          <w:p w:rsidR="0062545E" w:rsidRDefault="0062545E">
            <w:pPr>
              <w:rPr>
                <w:b/>
                <w:sz w:val="20"/>
                <w:szCs w:val="20"/>
              </w:rPr>
            </w:pPr>
            <w:r>
              <w:rPr>
                <w:i/>
                <w:sz w:val="20"/>
                <w:szCs w:val="20"/>
              </w:rPr>
              <w:t>(Nesne/durum/olayı bir süre sonra yeniden söyler.)</w:t>
            </w:r>
          </w:p>
          <w:p w:rsidR="0062545E" w:rsidRDefault="0062545E">
            <w:pPr>
              <w:jc w:val="both"/>
              <w:rPr>
                <w:sz w:val="20"/>
                <w:szCs w:val="20"/>
              </w:rPr>
            </w:pPr>
            <w:r>
              <w:rPr>
                <w:b/>
                <w:sz w:val="20"/>
                <w:szCs w:val="20"/>
              </w:rPr>
              <w:t>Kazanım 4:</w:t>
            </w:r>
            <w:r>
              <w:rPr>
                <w:sz w:val="20"/>
                <w:szCs w:val="20"/>
              </w:rPr>
              <w:t xml:space="preserve"> Nesneleri sayar.</w:t>
            </w:r>
          </w:p>
          <w:p w:rsidR="0062545E" w:rsidRDefault="0062545E">
            <w:pPr>
              <w:jc w:val="both"/>
              <w:rPr>
                <w:sz w:val="20"/>
                <w:szCs w:val="20"/>
              </w:rPr>
            </w:pPr>
            <w:r>
              <w:rPr>
                <w:b/>
                <w:sz w:val="20"/>
                <w:szCs w:val="20"/>
              </w:rPr>
              <w:t>Göstergeleri</w:t>
            </w:r>
            <w:r>
              <w:rPr>
                <w:sz w:val="20"/>
                <w:szCs w:val="20"/>
              </w:rPr>
              <w:t>:</w:t>
            </w:r>
          </w:p>
          <w:p w:rsidR="0062545E" w:rsidRDefault="0062545E">
            <w:pPr>
              <w:jc w:val="both"/>
              <w:rPr>
                <w:i/>
                <w:sz w:val="20"/>
                <w:szCs w:val="20"/>
              </w:rPr>
            </w:pPr>
            <w:r>
              <w:rPr>
                <w:i/>
                <w:sz w:val="20"/>
                <w:szCs w:val="20"/>
              </w:rPr>
              <w:t>(İleriye/geriye doğru birer birer ritmik sayar.)</w:t>
            </w:r>
          </w:p>
          <w:p w:rsidR="0062545E" w:rsidRDefault="0062545E">
            <w:pPr>
              <w:rPr>
                <w:sz w:val="20"/>
                <w:szCs w:val="20"/>
              </w:rPr>
            </w:pPr>
            <w:r>
              <w:rPr>
                <w:b/>
                <w:sz w:val="20"/>
                <w:szCs w:val="20"/>
              </w:rPr>
              <w:t>Kazanım 5:</w:t>
            </w:r>
            <w:r>
              <w:rPr>
                <w:sz w:val="20"/>
                <w:szCs w:val="20"/>
              </w:rPr>
              <w:t xml:space="preserve"> Nesne ya da varlıkları gözlemler.</w:t>
            </w:r>
          </w:p>
          <w:p w:rsidR="0062545E" w:rsidRDefault="0062545E">
            <w:pPr>
              <w:rPr>
                <w:b/>
                <w:sz w:val="20"/>
                <w:szCs w:val="20"/>
              </w:rPr>
            </w:pPr>
            <w:r>
              <w:rPr>
                <w:b/>
                <w:sz w:val="20"/>
                <w:szCs w:val="20"/>
              </w:rPr>
              <w:t>Göstergeleri:</w:t>
            </w:r>
          </w:p>
          <w:p w:rsidR="0062545E" w:rsidRDefault="0062545E">
            <w:pPr>
              <w:rPr>
                <w:i/>
                <w:sz w:val="20"/>
                <w:szCs w:val="20"/>
              </w:rPr>
            </w:pPr>
            <w:proofErr w:type="gramStart"/>
            <w:r>
              <w:rPr>
                <w:i/>
                <w:sz w:val="20"/>
                <w:szCs w:val="20"/>
              </w:rPr>
              <w:t>(</w:t>
            </w:r>
            <w:proofErr w:type="gramEnd"/>
            <w:r>
              <w:rPr>
                <w:i/>
                <w:sz w:val="20"/>
                <w:szCs w:val="20"/>
              </w:rPr>
              <w:t>Nesne/varlığın adını söyler. Nesne/varlığın rengini söyler. Nesne/varlığın şeklini söyler.</w:t>
            </w:r>
            <w:proofErr w:type="gramStart"/>
            <w:r>
              <w:rPr>
                <w:i/>
                <w:sz w:val="20"/>
                <w:szCs w:val="20"/>
              </w:rPr>
              <w:t>)</w:t>
            </w:r>
            <w:proofErr w:type="gramEnd"/>
          </w:p>
          <w:p w:rsidR="0062545E" w:rsidRDefault="0062545E">
            <w:pPr>
              <w:jc w:val="both"/>
              <w:rPr>
                <w:sz w:val="20"/>
                <w:szCs w:val="20"/>
              </w:rPr>
            </w:pPr>
            <w:r>
              <w:rPr>
                <w:b/>
                <w:sz w:val="20"/>
                <w:szCs w:val="20"/>
              </w:rPr>
              <w:t>Kazanım 6:</w:t>
            </w:r>
            <w:r>
              <w:rPr>
                <w:sz w:val="20"/>
                <w:szCs w:val="20"/>
              </w:rPr>
              <w:t xml:space="preserve"> Nesne ya da varlıkların özelliklerine göre eşleştirir.</w:t>
            </w:r>
          </w:p>
          <w:p w:rsidR="0062545E" w:rsidRDefault="0062545E">
            <w:pPr>
              <w:jc w:val="both"/>
              <w:rPr>
                <w:b/>
                <w:sz w:val="20"/>
                <w:szCs w:val="20"/>
              </w:rPr>
            </w:pPr>
            <w:r>
              <w:rPr>
                <w:b/>
                <w:sz w:val="20"/>
                <w:szCs w:val="20"/>
              </w:rPr>
              <w:t>Göstergeleri:</w:t>
            </w:r>
          </w:p>
          <w:p w:rsidR="0062545E" w:rsidRDefault="0062545E">
            <w:pPr>
              <w:jc w:val="both"/>
              <w:rPr>
                <w:i/>
                <w:sz w:val="20"/>
                <w:szCs w:val="20"/>
              </w:rPr>
            </w:pPr>
            <w:proofErr w:type="gramStart"/>
            <w:r>
              <w:rPr>
                <w:i/>
                <w:sz w:val="20"/>
                <w:szCs w:val="20"/>
              </w:rPr>
              <w:t>(</w:t>
            </w:r>
            <w:proofErr w:type="gramEnd"/>
            <w:r>
              <w:rPr>
                <w:i/>
                <w:sz w:val="20"/>
                <w:szCs w:val="20"/>
              </w:rPr>
              <w:t>Nesne/varlıkları birebir eşleştirir. Nesne/varlıkları rengine göre ayırt eder, eşleştirir. Nesne/varlıkları miktarına göre ayırt eder, eşleştirir.</w:t>
            </w:r>
            <w:proofErr w:type="gramStart"/>
            <w:r>
              <w:rPr>
                <w:i/>
                <w:sz w:val="20"/>
                <w:szCs w:val="20"/>
              </w:rPr>
              <w:t>)</w:t>
            </w:r>
            <w:proofErr w:type="gramEnd"/>
          </w:p>
          <w:p w:rsidR="0062545E" w:rsidRDefault="0062545E">
            <w:pPr>
              <w:rPr>
                <w:b/>
                <w:bCs/>
                <w:color w:val="000000"/>
                <w:spacing w:val="-1"/>
                <w:sz w:val="20"/>
                <w:szCs w:val="20"/>
              </w:rPr>
            </w:pPr>
            <w:r>
              <w:rPr>
                <w:b/>
                <w:sz w:val="20"/>
                <w:szCs w:val="20"/>
              </w:rPr>
              <w:t>Kazanım 7.</w:t>
            </w:r>
            <w:r>
              <w:rPr>
                <w:b/>
                <w:bCs/>
                <w:color w:val="000000"/>
                <w:spacing w:val="-1"/>
                <w:sz w:val="20"/>
                <w:szCs w:val="20"/>
              </w:rPr>
              <w:t xml:space="preserve"> </w:t>
            </w:r>
            <w:r>
              <w:rPr>
                <w:bCs/>
                <w:color w:val="000000"/>
                <w:spacing w:val="-1"/>
                <w:sz w:val="20"/>
                <w:szCs w:val="20"/>
              </w:rPr>
              <w:t>Nesne ya da varlıkları özelliklerine göre gruplar</w:t>
            </w:r>
            <w:r>
              <w:rPr>
                <w:b/>
                <w:bCs/>
                <w:color w:val="000000"/>
                <w:spacing w:val="-1"/>
                <w:sz w:val="20"/>
                <w:szCs w:val="20"/>
              </w:rPr>
              <w:t>.</w:t>
            </w:r>
          </w:p>
          <w:p w:rsidR="0062545E" w:rsidRDefault="0062545E">
            <w:pPr>
              <w:rPr>
                <w:i/>
                <w:sz w:val="20"/>
                <w:szCs w:val="20"/>
              </w:rPr>
            </w:pPr>
            <w:r>
              <w:rPr>
                <w:b/>
                <w:sz w:val="20"/>
                <w:szCs w:val="20"/>
              </w:rPr>
              <w:t>Göstergeleri</w:t>
            </w:r>
            <w:r>
              <w:rPr>
                <w:i/>
                <w:sz w:val="20"/>
                <w:szCs w:val="20"/>
              </w:rPr>
              <w:t xml:space="preserve">: </w:t>
            </w:r>
          </w:p>
          <w:p w:rsidR="0062545E" w:rsidRDefault="0062545E">
            <w:pPr>
              <w:jc w:val="both"/>
              <w:rPr>
                <w:i/>
                <w:sz w:val="20"/>
                <w:szCs w:val="20"/>
              </w:rPr>
            </w:pPr>
            <w:r>
              <w:rPr>
                <w:i/>
                <w:sz w:val="20"/>
                <w:szCs w:val="20"/>
              </w:rPr>
              <w:t>(</w:t>
            </w:r>
            <w:r>
              <w:rPr>
                <w:bCs/>
                <w:i/>
                <w:iCs/>
                <w:color w:val="000000"/>
                <w:spacing w:val="-1"/>
                <w:sz w:val="20"/>
                <w:szCs w:val="20"/>
              </w:rPr>
              <w:t>Nesne/varlıkları miktarına göre gruplar)</w:t>
            </w:r>
          </w:p>
          <w:p w:rsidR="0062545E" w:rsidRDefault="0062545E">
            <w:pPr>
              <w:jc w:val="both"/>
              <w:rPr>
                <w:sz w:val="20"/>
                <w:szCs w:val="20"/>
              </w:rPr>
            </w:pPr>
            <w:r>
              <w:rPr>
                <w:b/>
                <w:sz w:val="20"/>
                <w:szCs w:val="20"/>
              </w:rPr>
              <w:t>Kazanım 8:</w:t>
            </w:r>
            <w:r>
              <w:rPr>
                <w:sz w:val="20"/>
                <w:szCs w:val="20"/>
              </w:rPr>
              <w:t xml:space="preserve"> Nesne ya da varlıkların özelliklerini karşılaştırır.</w:t>
            </w:r>
          </w:p>
          <w:p w:rsidR="0062545E" w:rsidRDefault="0062545E">
            <w:pPr>
              <w:jc w:val="both"/>
              <w:rPr>
                <w:b/>
                <w:sz w:val="20"/>
                <w:szCs w:val="20"/>
              </w:rPr>
            </w:pPr>
            <w:r>
              <w:rPr>
                <w:b/>
                <w:sz w:val="20"/>
                <w:szCs w:val="20"/>
              </w:rPr>
              <w:t xml:space="preserve">Göstergeleri: </w:t>
            </w:r>
          </w:p>
          <w:p w:rsidR="0062545E" w:rsidRDefault="0062545E">
            <w:pPr>
              <w:jc w:val="both"/>
              <w:rPr>
                <w:i/>
                <w:sz w:val="20"/>
                <w:szCs w:val="20"/>
              </w:rPr>
            </w:pPr>
            <w:proofErr w:type="gramStart"/>
            <w:r>
              <w:rPr>
                <w:i/>
                <w:sz w:val="20"/>
                <w:szCs w:val="20"/>
              </w:rPr>
              <w:t>(</w:t>
            </w:r>
            <w:proofErr w:type="gramEnd"/>
            <w:r>
              <w:rPr>
                <w:i/>
                <w:sz w:val="20"/>
                <w:szCs w:val="20"/>
              </w:rPr>
              <w:t>Nesne/varlıkların miktarını ayırt eder, karşılaştırır. Nesne/varlıkların büyüklüğünü ayırt eder, karşılaştırır.</w:t>
            </w:r>
            <w:proofErr w:type="gramStart"/>
            <w:r>
              <w:rPr>
                <w:i/>
                <w:sz w:val="20"/>
                <w:szCs w:val="20"/>
              </w:rPr>
              <w:t>)</w:t>
            </w:r>
            <w:proofErr w:type="gramEnd"/>
          </w:p>
          <w:p w:rsidR="0062545E" w:rsidRDefault="0062545E">
            <w:pPr>
              <w:jc w:val="both"/>
              <w:rPr>
                <w:b/>
                <w:sz w:val="20"/>
                <w:szCs w:val="20"/>
              </w:rPr>
            </w:pPr>
            <w:r>
              <w:rPr>
                <w:b/>
                <w:sz w:val="20"/>
                <w:szCs w:val="20"/>
              </w:rPr>
              <w:t xml:space="preserve">Kazanım 12: </w:t>
            </w:r>
            <w:r>
              <w:rPr>
                <w:sz w:val="20"/>
                <w:szCs w:val="20"/>
              </w:rPr>
              <w:t>Geometrik şekilleri tanır</w:t>
            </w:r>
            <w:r>
              <w:rPr>
                <w:b/>
                <w:sz w:val="20"/>
                <w:szCs w:val="20"/>
              </w:rPr>
              <w:t>.</w:t>
            </w:r>
          </w:p>
          <w:p w:rsidR="008A09F8" w:rsidRDefault="0062545E">
            <w:pPr>
              <w:jc w:val="both"/>
              <w:rPr>
                <w:b/>
                <w:sz w:val="20"/>
                <w:szCs w:val="20"/>
              </w:rPr>
            </w:pPr>
            <w:r>
              <w:rPr>
                <w:b/>
                <w:sz w:val="20"/>
                <w:szCs w:val="20"/>
              </w:rPr>
              <w:t>Göstergeleri:</w:t>
            </w:r>
          </w:p>
          <w:p w:rsidR="0062545E" w:rsidRDefault="0062545E">
            <w:pPr>
              <w:jc w:val="both"/>
              <w:rPr>
                <w:i/>
                <w:sz w:val="20"/>
                <w:szCs w:val="20"/>
              </w:rPr>
            </w:pPr>
            <w:proofErr w:type="gramStart"/>
            <w:r>
              <w:rPr>
                <w:i/>
                <w:sz w:val="20"/>
                <w:szCs w:val="20"/>
              </w:rPr>
              <w:t>(</w:t>
            </w:r>
            <w:proofErr w:type="gramEnd"/>
            <w:r>
              <w:rPr>
                <w:i/>
                <w:sz w:val="20"/>
                <w:szCs w:val="20"/>
              </w:rPr>
              <w:t>Gösterilen geometrik şeklin ismini söyler. Geometrik şekillerin özelliklerini söyler. Geometrik şekillere benzeyen nesneleri gösterir.</w:t>
            </w:r>
            <w:proofErr w:type="gramStart"/>
            <w:r>
              <w:rPr>
                <w:i/>
                <w:sz w:val="20"/>
                <w:szCs w:val="20"/>
              </w:rPr>
              <w:t>)</w:t>
            </w:r>
            <w:proofErr w:type="gramEnd"/>
          </w:p>
          <w:p w:rsidR="0062545E" w:rsidRDefault="0062545E">
            <w:pPr>
              <w:jc w:val="both"/>
              <w:rPr>
                <w:sz w:val="20"/>
                <w:szCs w:val="20"/>
              </w:rPr>
            </w:pPr>
            <w:r>
              <w:rPr>
                <w:b/>
                <w:sz w:val="20"/>
                <w:szCs w:val="20"/>
              </w:rPr>
              <w:t xml:space="preserve">Kazanım 13: </w:t>
            </w:r>
            <w:r>
              <w:rPr>
                <w:sz w:val="20"/>
                <w:szCs w:val="20"/>
              </w:rPr>
              <w:t>Günlük yaşamda kullanılan sembolleri tanır.</w:t>
            </w:r>
          </w:p>
          <w:p w:rsidR="008A09F8" w:rsidRDefault="0062545E">
            <w:pPr>
              <w:jc w:val="both"/>
              <w:rPr>
                <w:b/>
                <w:sz w:val="20"/>
                <w:szCs w:val="20"/>
              </w:rPr>
            </w:pPr>
            <w:r>
              <w:rPr>
                <w:b/>
                <w:sz w:val="20"/>
                <w:szCs w:val="20"/>
              </w:rPr>
              <w:t>Göstergeleri:</w:t>
            </w:r>
          </w:p>
          <w:p w:rsidR="0062545E" w:rsidRDefault="0062545E">
            <w:pPr>
              <w:jc w:val="both"/>
              <w:rPr>
                <w:i/>
                <w:sz w:val="20"/>
                <w:szCs w:val="20"/>
              </w:rPr>
            </w:pPr>
            <w:r>
              <w:rPr>
                <w:i/>
                <w:sz w:val="20"/>
                <w:szCs w:val="20"/>
              </w:rPr>
              <w:t>(Verilen açıklamaya uygun sembolü gösterir, Gösterilen sembolün anlamını söyler.)</w:t>
            </w:r>
          </w:p>
          <w:p w:rsidR="0062545E" w:rsidRDefault="0062545E">
            <w:pPr>
              <w:jc w:val="both"/>
              <w:rPr>
                <w:sz w:val="20"/>
                <w:szCs w:val="20"/>
              </w:rPr>
            </w:pPr>
            <w:r>
              <w:rPr>
                <w:b/>
                <w:sz w:val="20"/>
                <w:szCs w:val="20"/>
              </w:rPr>
              <w:lastRenderedPageBreak/>
              <w:t>Kazanım14:</w:t>
            </w:r>
            <w:r>
              <w:rPr>
                <w:sz w:val="20"/>
                <w:szCs w:val="20"/>
              </w:rPr>
              <w:t xml:space="preserve"> Nesnelerle örüntü oluşturur. </w:t>
            </w:r>
          </w:p>
          <w:p w:rsidR="0062545E" w:rsidRDefault="0062545E">
            <w:pPr>
              <w:jc w:val="both"/>
              <w:rPr>
                <w:sz w:val="20"/>
                <w:szCs w:val="20"/>
              </w:rPr>
            </w:pPr>
            <w:r>
              <w:rPr>
                <w:b/>
                <w:sz w:val="20"/>
                <w:szCs w:val="20"/>
              </w:rPr>
              <w:t>Göstergeleri:</w:t>
            </w:r>
            <w:r>
              <w:rPr>
                <w:sz w:val="20"/>
                <w:szCs w:val="20"/>
              </w:rPr>
              <w:t xml:space="preserve"> </w:t>
            </w:r>
          </w:p>
          <w:p w:rsidR="0062545E" w:rsidRDefault="0062545E">
            <w:pPr>
              <w:jc w:val="both"/>
              <w:rPr>
                <w:i/>
                <w:sz w:val="20"/>
                <w:szCs w:val="20"/>
              </w:rPr>
            </w:pPr>
            <w:r>
              <w:rPr>
                <w:i/>
                <w:sz w:val="20"/>
                <w:szCs w:val="20"/>
              </w:rPr>
              <w:t>(Modele bakarak nesnelerle örüntü oluşturur.)</w:t>
            </w:r>
          </w:p>
          <w:p w:rsidR="0062545E" w:rsidRDefault="0062545E">
            <w:pPr>
              <w:rPr>
                <w:sz w:val="20"/>
                <w:szCs w:val="20"/>
              </w:rPr>
            </w:pPr>
            <w:r>
              <w:rPr>
                <w:b/>
                <w:sz w:val="20"/>
                <w:szCs w:val="20"/>
              </w:rPr>
              <w:t>Kazanım 15:</w:t>
            </w:r>
            <w:r>
              <w:rPr>
                <w:sz w:val="20"/>
                <w:szCs w:val="20"/>
              </w:rPr>
              <w:t xml:space="preserve"> Parça-bütün ilişkisini kavrar.</w:t>
            </w:r>
          </w:p>
          <w:p w:rsidR="0062545E" w:rsidRDefault="0062545E">
            <w:pPr>
              <w:rPr>
                <w:b/>
                <w:sz w:val="20"/>
                <w:szCs w:val="20"/>
              </w:rPr>
            </w:pPr>
            <w:r>
              <w:rPr>
                <w:b/>
                <w:sz w:val="20"/>
                <w:szCs w:val="20"/>
              </w:rPr>
              <w:t>Göstergeleri:</w:t>
            </w:r>
          </w:p>
          <w:p w:rsidR="0062545E" w:rsidRDefault="0062545E">
            <w:pPr>
              <w:rPr>
                <w:i/>
                <w:sz w:val="20"/>
                <w:szCs w:val="20"/>
              </w:rPr>
            </w:pPr>
            <w:proofErr w:type="gramStart"/>
            <w:r>
              <w:rPr>
                <w:i/>
                <w:sz w:val="20"/>
                <w:szCs w:val="20"/>
              </w:rPr>
              <w:t>(</w:t>
            </w:r>
            <w:proofErr w:type="gramEnd"/>
            <w:r>
              <w:rPr>
                <w:i/>
                <w:sz w:val="20"/>
                <w:szCs w:val="20"/>
              </w:rPr>
              <w:t>Bir bütünün parçalarını söyler. Parçaları birleştirerek bütün elde eder.</w:t>
            </w:r>
            <w:proofErr w:type="gramStart"/>
            <w:r>
              <w:rPr>
                <w:i/>
                <w:sz w:val="20"/>
                <w:szCs w:val="20"/>
              </w:rPr>
              <w:t>)</w:t>
            </w:r>
            <w:proofErr w:type="gramEnd"/>
          </w:p>
          <w:p w:rsidR="0062545E" w:rsidRDefault="0062545E">
            <w:pPr>
              <w:jc w:val="both"/>
              <w:rPr>
                <w:sz w:val="20"/>
                <w:szCs w:val="20"/>
              </w:rPr>
            </w:pPr>
            <w:r>
              <w:rPr>
                <w:b/>
                <w:sz w:val="20"/>
                <w:szCs w:val="20"/>
              </w:rPr>
              <w:t xml:space="preserve">Kazanım 17: </w:t>
            </w:r>
            <w:r>
              <w:rPr>
                <w:sz w:val="20"/>
                <w:szCs w:val="20"/>
              </w:rPr>
              <w:t>Neden-sonuç ilişkisini kurar.</w:t>
            </w:r>
          </w:p>
          <w:p w:rsidR="008A09F8" w:rsidRDefault="0062545E">
            <w:pPr>
              <w:jc w:val="both"/>
              <w:rPr>
                <w:b/>
                <w:sz w:val="20"/>
                <w:szCs w:val="20"/>
              </w:rPr>
            </w:pPr>
            <w:r>
              <w:rPr>
                <w:b/>
                <w:sz w:val="20"/>
                <w:szCs w:val="20"/>
              </w:rPr>
              <w:t>Göstergeleri:</w:t>
            </w:r>
          </w:p>
          <w:p w:rsidR="0062545E" w:rsidRDefault="0062545E">
            <w:pPr>
              <w:jc w:val="both"/>
              <w:rPr>
                <w:i/>
                <w:sz w:val="20"/>
                <w:szCs w:val="20"/>
              </w:rPr>
            </w:pPr>
            <w:r>
              <w:rPr>
                <w:i/>
                <w:sz w:val="20"/>
                <w:szCs w:val="20"/>
              </w:rPr>
              <w:t>(Bir olayın olası nedenlerini söyler.)</w:t>
            </w:r>
          </w:p>
          <w:p w:rsidR="0062545E" w:rsidRDefault="0062545E">
            <w:pPr>
              <w:jc w:val="both"/>
              <w:rPr>
                <w:b/>
                <w:sz w:val="20"/>
                <w:szCs w:val="20"/>
              </w:rPr>
            </w:pPr>
            <w:r>
              <w:rPr>
                <w:b/>
                <w:sz w:val="20"/>
                <w:szCs w:val="20"/>
              </w:rPr>
              <w:t>DİL GELİŞİMİ:</w:t>
            </w:r>
          </w:p>
          <w:p w:rsidR="0062545E" w:rsidRDefault="0062545E">
            <w:pPr>
              <w:jc w:val="both"/>
              <w:rPr>
                <w:sz w:val="20"/>
                <w:szCs w:val="20"/>
              </w:rPr>
            </w:pPr>
            <w:r>
              <w:rPr>
                <w:b/>
                <w:sz w:val="20"/>
                <w:szCs w:val="20"/>
              </w:rPr>
              <w:t xml:space="preserve">Kazanım 2: </w:t>
            </w:r>
            <w:r>
              <w:rPr>
                <w:sz w:val="20"/>
                <w:szCs w:val="20"/>
              </w:rPr>
              <w:t>Sesini uygun kullanır.</w:t>
            </w:r>
          </w:p>
          <w:p w:rsidR="0062545E" w:rsidRDefault="0062545E">
            <w:pPr>
              <w:jc w:val="both"/>
              <w:rPr>
                <w:b/>
                <w:sz w:val="20"/>
                <w:szCs w:val="20"/>
              </w:rPr>
            </w:pPr>
            <w:r>
              <w:rPr>
                <w:b/>
                <w:sz w:val="20"/>
                <w:szCs w:val="20"/>
              </w:rPr>
              <w:t>Göstergeleri:</w:t>
            </w:r>
          </w:p>
          <w:p w:rsidR="0062545E" w:rsidRDefault="0062545E">
            <w:pPr>
              <w:rPr>
                <w:i/>
                <w:sz w:val="20"/>
                <w:szCs w:val="20"/>
              </w:rPr>
            </w:pPr>
            <w:proofErr w:type="gramStart"/>
            <w:r>
              <w:rPr>
                <w:i/>
                <w:sz w:val="20"/>
                <w:szCs w:val="20"/>
              </w:rPr>
              <w:t>(</w:t>
            </w:r>
            <w:proofErr w:type="gramEnd"/>
            <w:r>
              <w:rPr>
                <w:i/>
                <w:sz w:val="20"/>
                <w:szCs w:val="20"/>
              </w:rPr>
              <w:t>Konuşurken/şarkı söylerken nefesini doğru kullanır. Konuşurken/şarkı söylerken sesinin tonunu ayarlar. Konuşurken/şarkı söylerken sesinin hızını ayarlar. Konuşurken/şarkı söylerken sesinin şiddetini ayarlar.</w:t>
            </w:r>
            <w:proofErr w:type="gramStart"/>
            <w:r>
              <w:rPr>
                <w:i/>
                <w:sz w:val="20"/>
                <w:szCs w:val="20"/>
              </w:rPr>
              <w:t>)</w:t>
            </w:r>
            <w:proofErr w:type="gramEnd"/>
          </w:p>
          <w:p w:rsidR="0062545E" w:rsidRDefault="0062545E">
            <w:pPr>
              <w:jc w:val="both"/>
              <w:rPr>
                <w:sz w:val="20"/>
                <w:szCs w:val="20"/>
              </w:rPr>
            </w:pPr>
            <w:r>
              <w:rPr>
                <w:b/>
                <w:sz w:val="20"/>
                <w:szCs w:val="20"/>
              </w:rPr>
              <w:t>Kazanım 3:</w:t>
            </w:r>
            <w:r>
              <w:rPr>
                <w:sz w:val="20"/>
                <w:szCs w:val="20"/>
              </w:rPr>
              <w:t xml:space="preserve"> Söz dizimi kurallarına göre cümle kurar.</w:t>
            </w:r>
          </w:p>
          <w:p w:rsidR="0062545E" w:rsidRDefault="0062545E">
            <w:pPr>
              <w:jc w:val="both"/>
              <w:rPr>
                <w:b/>
                <w:sz w:val="20"/>
                <w:szCs w:val="20"/>
              </w:rPr>
            </w:pPr>
            <w:r>
              <w:rPr>
                <w:b/>
                <w:sz w:val="20"/>
                <w:szCs w:val="20"/>
              </w:rPr>
              <w:t>Göstergeleri:</w:t>
            </w:r>
          </w:p>
          <w:p w:rsidR="0062545E" w:rsidRDefault="007F7A19">
            <w:pPr>
              <w:jc w:val="both"/>
              <w:rPr>
                <w:i/>
                <w:sz w:val="20"/>
                <w:szCs w:val="20"/>
              </w:rPr>
            </w:pPr>
            <w:r>
              <w:rPr>
                <w:noProof/>
              </w:rPr>
              <w:pict>
                <v:shapetype id="_x0000_t202" coordsize="21600,21600" o:spt="202" path="m,l,21600r21600,l21600,xe">
                  <v:stroke joinstyle="miter"/>
                  <v:path gradientshapeok="t" o:connecttype="rect"/>
                </v:shapetype>
                <v:shape id="Metin Kutusu 3" o:spid="_x0000_s1026" type="#_x0000_t202" style="position:absolute;left:0;text-align:left;margin-left:-57.55pt;margin-top:.05pt;width:30.95pt;height:5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" stroked="f">
                  <v:textbox style="layout-flow:vertical;mso-layout-flow-alt:bottom-to-top;mso-fit-shape-to-text:t">
                    <w:txbxContent>
                      <w:p w:rsidR="0062545E" w:rsidRDefault="0062545E" w:rsidP="0062545E">
                        <w:pPr>
                          <w:rPr>
                            <w:b/>
                            <w:sz w:val="28"/>
                            <w:szCs w:val="28"/>
                          </w:rPr>
                        </w:pPr>
                        <w:r>
                          <w:rPr>
                            <w:b/>
                            <w:sz w:val="28"/>
                            <w:szCs w:val="28"/>
                          </w:rPr>
                          <w:t>OCAK</w:t>
                        </w:r>
                      </w:p>
                    </w:txbxContent>
                  </v:textbox>
                </v:shape>
              </w:pict>
            </w:r>
            <w:proofErr w:type="gramStart"/>
            <w:r w:rsidR="0062545E">
              <w:rPr>
                <w:i/>
                <w:sz w:val="20"/>
                <w:szCs w:val="20"/>
              </w:rPr>
              <w:t>(</w:t>
            </w:r>
            <w:proofErr w:type="gramEnd"/>
            <w:r w:rsidR="0062545E">
              <w:rPr>
                <w:i/>
                <w:sz w:val="20"/>
                <w:szCs w:val="20"/>
              </w:rPr>
              <w:t>Düz cümle kurar. Olumsuz cümle kurar. Soru cümlesi kurar.</w:t>
            </w:r>
            <w:proofErr w:type="gramStart"/>
            <w:r w:rsidR="0062545E">
              <w:rPr>
                <w:i/>
                <w:sz w:val="20"/>
                <w:szCs w:val="20"/>
              </w:rPr>
              <w:t>)</w:t>
            </w:r>
            <w:proofErr w:type="gramEnd"/>
          </w:p>
          <w:p w:rsidR="0062545E" w:rsidRDefault="0062545E">
            <w:pPr>
              <w:jc w:val="both"/>
              <w:rPr>
                <w:sz w:val="20"/>
                <w:szCs w:val="20"/>
              </w:rPr>
            </w:pPr>
            <w:r>
              <w:rPr>
                <w:b/>
                <w:sz w:val="20"/>
                <w:szCs w:val="20"/>
              </w:rPr>
              <w:t>Kazanım 5:</w:t>
            </w:r>
            <w:r>
              <w:rPr>
                <w:sz w:val="20"/>
                <w:szCs w:val="20"/>
              </w:rPr>
              <w:t xml:space="preserve"> Dili iletişim amacıyla kullanır.</w:t>
            </w:r>
          </w:p>
          <w:p w:rsidR="0062545E" w:rsidRDefault="0062545E">
            <w:pPr>
              <w:jc w:val="both"/>
              <w:rPr>
                <w:b/>
                <w:sz w:val="20"/>
                <w:szCs w:val="20"/>
              </w:rPr>
            </w:pPr>
            <w:r>
              <w:rPr>
                <w:b/>
                <w:sz w:val="20"/>
                <w:szCs w:val="20"/>
              </w:rPr>
              <w:t>Göstergeleri:</w:t>
            </w:r>
          </w:p>
          <w:p w:rsidR="0062545E" w:rsidRDefault="0062545E">
            <w:pPr>
              <w:jc w:val="both"/>
              <w:rPr>
                <w:i/>
                <w:sz w:val="20"/>
                <w:szCs w:val="20"/>
              </w:rPr>
            </w:pPr>
            <w:proofErr w:type="gramStart"/>
            <w:r>
              <w:rPr>
                <w:i/>
                <w:sz w:val="20"/>
                <w:szCs w:val="20"/>
              </w:rPr>
              <w:t>(</w:t>
            </w:r>
            <w:proofErr w:type="gramEnd"/>
            <w:r>
              <w:rPr>
                <w:i/>
                <w:sz w:val="20"/>
                <w:szCs w:val="20"/>
              </w:rPr>
              <w:t>Konuşma sırasında göz teması kurar. Jest ve mimikleri anlar. Konuşurken jest ve mimiklerini kullanır. Konuşmayı başlatır. Sohbete katılır. Konuşmak için sırasını bekler. Duygu, düşünce ve hayallerini söyler. Konuşmayı sürdürür. Konuşmayı sonlandırır. Konuşmalarında nezaket sözcükleri kullanır.</w:t>
            </w:r>
            <w:proofErr w:type="gramStart"/>
            <w:r>
              <w:rPr>
                <w:i/>
                <w:sz w:val="20"/>
                <w:szCs w:val="20"/>
              </w:rPr>
              <w:t>)</w:t>
            </w:r>
            <w:proofErr w:type="gramEnd"/>
          </w:p>
          <w:p w:rsidR="0062545E" w:rsidRDefault="0062545E">
            <w:pPr>
              <w:jc w:val="both"/>
              <w:rPr>
                <w:sz w:val="20"/>
                <w:szCs w:val="20"/>
              </w:rPr>
            </w:pPr>
            <w:r>
              <w:rPr>
                <w:b/>
                <w:sz w:val="20"/>
                <w:szCs w:val="20"/>
              </w:rPr>
              <w:t xml:space="preserve">Kazanım 6: </w:t>
            </w:r>
            <w:r>
              <w:rPr>
                <w:sz w:val="20"/>
                <w:szCs w:val="20"/>
              </w:rPr>
              <w:t>Sözcük dağarcığını geliştirir.</w:t>
            </w:r>
          </w:p>
          <w:p w:rsidR="008A09F8" w:rsidRDefault="0062545E">
            <w:pPr>
              <w:jc w:val="both"/>
              <w:rPr>
                <w:b/>
                <w:sz w:val="20"/>
                <w:szCs w:val="20"/>
              </w:rPr>
            </w:pPr>
            <w:r>
              <w:rPr>
                <w:b/>
                <w:sz w:val="20"/>
                <w:szCs w:val="20"/>
              </w:rPr>
              <w:t>Göstergeleri:</w:t>
            </w:r>
          </w:p>
          <w:p w:rsidR="0062545E" w:rsidRDefault="0062545E">
            <w:pPr>
              <w:jc w:val="both"/>
              <w:rPr>
                <w:sz w:val="20"/>
                <w:szCs w:val="20"/>
              </w:rPr>
            </w:pPr>
            <w:proofErr w:type="gramStart"/>
            <w:r>
              <w:rPr>
                <w:i/>
                <w:sz w:val="20"/>
                <w:szCs w:val="20"/>
              </w:rPr>
              <w:t>(</w:t>
            </w:r>
            <w:proofErr w:type="gramEnd"/>
            <w:r>
              <w:rPr>
                <w:i/>
                <w:sz w:val="20"/>
                <w:szCs w:val="20"/>
              </w:rPr>
              <w:t>Dinlediklerinde yeni olan sözcükleri fark eder ve sözcüklerin anlamlarını sorar. Yeni öğrendiği sözcükleri anlamına uygun olarak kullanır. Cümle kurarken çoğul ifadeler kullanır. Sözcükleri hatırlar ve sözcüklerin anlamını söyler.</w:t>
            </w:r>
            <w:proofErr w:type="gramStart"/>
            <w:r>
              <w:rPr>
                <w:i/>
                <w:sz w:val="20"/>
                <w:szCs w:val="20"/>
              </w:rPr>
              <w:t>)</w:t>
            </w:r>
            <w:proofErr w:type="gramEnd"/>
          </w:p>
          <w:p w:rsidR="0062545E" w:rsidRDefault="0062545E">
            <w:pPr>
              <w:jc w:val="both"/>
              <w:rPr>
                <w:sz w:val="20"/>
                <w:szCs w:val="20"/>
              </w:rPr>
            </w:pPr>
            <w:r>
              <w:rPr>
                <w:b/>
                <w:sz w:val="20"/>
                <w:szCs w:val="20"/>
              </w:rPr>
              <w:t>Kazanım 8:</w:t>
            </w:r>
            <w:r>
              <w:rPr>
                <w:sz w:val="20"/>
                <w:szCs w:val="20"/>
              </w:rPr>
              <w:t xml:space="preserve"> Dinledikleri/izlediklerini çeşitli yollarla ifade eder.</w:t>
            </w:r>
          </w:p>
          <w:p w:rsidR="0062545E" w:rsidRDefault="0062545E">
            <w:pPr>
              <w:jc w:val="both"/>
              <w:rPr>
                <w:b/>
                <w:sz w:val="20"/>
                <w:szCs w:val="20"/>
              </w:rPr>
            </w:pPr>
            <w:r>
              <w:rPr>
                <w:b/>
                <w:sz w:val="20"/>
                <w:szCs w:val="20"/>
              </w:rPr>
              <w:t>Göstergeleri:</w:t>
            </w:r>
          </w:p>
          <w:p w:rsidR="0062545E" w:rsidRDefault="0062545E">
            <w:pPr>
              <w:jc w:val="both"/>
              <w:rPr>
                <w:i/>
                <w:sz w:val="20"/>
                <w:szCs w:val="20"/>
              </w:rPr>
            </w:pPr>
            <w:proofErr w:type="gramStart"/>
            <w:r>
              <w:rPr>
                <w:i/>
                <w:sz w:val="20"/>
                <w:szCs w:val="20"/>
              </w:rPr>
              <w:t>(</w:t>
            </w:r>
            <w:proofErr w:type="gramEnd"/>
            <w:r>
              <w:rPr>
                <w:i/>
                <w:sz w:val="20"/>
                <w:szCs w:val="20"/>
              </w:rPr>
              <w:t>Dinledikleri/izledikleri ile ilgili sorular sorar. Dinledikleri/izledikleri ile ilgili sorulara cevap verir. Dinledikleri/izlediklerini resim yoluyla gösterir. Dinledikleri/izlediklerini müzik yoluyla gösterir. Dinledikleri/izlediklerini drama yoluyla sergiler. )</w:t>
            </w:r>
          </w:p>
          <w:p w:rsidR="0062545E" w:rsidRDefault="0062545E">
            <w:pPr>
              <w:jc w:val="both"/>
              <w:rPr>
                <w:sz w:val="20"/>
                <w:szCs w:val="20"/>
              </w:rPr>
            </w:pPr>
            <w:r>
              <w:rPr>
                <w:b/>
                <w:sz w:val="20"/>
                <w:szCs w:val="20"/>
              </w:rPr>
              <w:t xml:space="preserve">Kazanım 10: </w:t>
            </w:r>
            <w:r>
              <w:rPr>
                <w:sz w:val="20"/>
                <w:szCs w:val="20"/>
              </w:rPr>
              <w:t>Görsel materyalleri okur.</w:t>
            </w:r>
          </w:p>
          <w:p w:rsidR="0062545E" w:rsidRDefault="0062545E">
            <w:pPr>
              <w:jc w:val="both"/>
              <w:rPr>
                <w:b/>
                <w:sz w:val="20"/>
                <w:szCs w:val="20"/>
              </w:rPr>
            </w:pPr>
            <w:r>
              <w:rPr>
                <w:b/>
                <w:sz w:val="20"/>
                <w:szCs w:val="20"/>
              </w:rPr>
              <w:t>Göstergeleri:</w:t>
            </w:r>
          </w:p>
          <w:p w:rsidR="0062545E" w:rsidRDefault="0062545E">
            <w:pPr>
              <w:rPr>
                <w:i/>
                <w:sz w:val="20"/>
                <w:szCs w:val="20"/>
              </w:rPr>
            </w:pPr>
            <w:proofErr w:type="gramStart"/>
            <w:r>
              <w:rPr>
                <w:b/>
                <w:sz w:val="20"/>
                <w:szCs w:val="20"/>
              </w:rPr>
              <w:t>(</w:t>
            </w:r>
            <w:proofErr w:type="gramEnd"/>
            <w:r>
              <w:rPr>
                <w:i/>
                <w:sz w:val="20"/>
                <w:szCs w:val="20"/>
              </w:rPr>
              <w:t>Görsel materyalleri inceler. Görsel materyalleri açıklar. Görsel materyalleri kullanarak olay, öykü gibi kompozisyonlar oluşturur.</w:t>
            </w:r>
            <w:proofErr w:type="gramStart"/>
            <w:r>
              <w:rPr>
                <w:i/>
                <w:sz w:val="20"/>
                <w:szCs w:val="20"/>
              </w:rPr>
              <w:t>)</w:t>
            </w:r>
            <w:proofErr w:type="gramEnd"/>
          </w:p>
          <w:p w:rsidR="0062545E" w:rsidRDefault="0062545E">
            <w:pPr>
              <w:rPr>
                <w:sz w:val="20"/>
                <w:szCs w:val="20"/>
              </w:rPr>
            </w:pPr>
            <w:r>
              <w:rPr>
                <w:b/>
                <w:sz w:val="20"/>
                <w:szCs w:val="20"/>
              </w:rPr>
              <w:t>Kazanım 11:</w:t>
            </w:r>
            <w:r>
              <w:rPr>
                <w:sz w:val="20"/>
                <w:szCs w:val="20"/>
              </w:rPr>
              <w:t xml:space="preserve"> Okuma farkındalığı gösterir.</w:t>
            </w:r>
          </w:p>
          <w:p w:rsidR="0062545E" w:rsidRDefault="0062545E">
            <w:pPr>
              <w:rPr>
                <w:b/>
                <w:sz w:val="20"/>
                <w:szCs w:val="20"/>
              </w:rPr>
            </w:pPr>
            <w:r>
              <w:rPr>
                <w:b/>
                <w:sz w:val="20"/>
                <w:szCs w:val="20"/>
              </w:rPr>
              <w:t>Göstergeleri:</w:t>
            </w:r>
          </w:p>
          <w:p w:rsidR="0062545E" w:rsidRDefault="0062545E">
            <w:pPr>
              <w:rPr>
                <w:i/>
                <w:sz w:val="20"/>
                <w:szCs w:val="20"/>
              </w:rPr>
            </w:pPr>
            <w:r>
              <w:rPr>
                <w:i/>
                <w:sz w:val="20"/>
                <w:szCs w:val="20"/>
              </w:rPr>
              <w:t>(Okumayı taklit eder.)</w:t>
            </w:r>
          </w:p>
          <w:p w:rsidR="008A09F8" w:rsidRDefault="008A09F8">
            <w:pPr>
              <w:rPr>
                <w:i/>
                <w:sz w:val="20"/>
                <w:szCs w:val="20"/>
              </w:rPr>
            </w:pPr>
          </w:p>
          <w:p w:rsidR="008A09F8" w:rsidRDefault="008A09F8">
            <w:pPr>
              <w:rPr>
                <w:i/>
                <w:sz w:val="20"/>
                <w:szCs w:val="20"/>
              </w:rPr>
            </w:pPr>
          </w:p>
          <w:p w:rsidR="008A09F8" w:rsidRDefault="008A09F8">
            <w:pPr>
              <w:rPr>
                <w:i/>
                <w:sz w:val="20"/>
                <w:szCs w:val="20"/>
              </w:rPr>
            </w:pPr>
          </w:p>
          <w:p w:rsidR="008A09F8" w:rsidRDefault="008A09F8">
            <w:pPr>
              <w:rPr>
                <w:i/>
                <w:sz w:val="20"/>
                <w:szCs w:val="20"/>
              </w:rPr>
            </w:pPr>
          </w:p>
          <w:p w:rsidR="0062545E" w:rsidRDefault="0062545E">
            <w:pPr>
              <w:jc w:val="both"/>
              <w:rPr>
                <w:b/>
                <w:sz w:val="20"/>
                <w:szCs w:val="20"/>
              </w:rPr>
            </w:pPr>
            <w:r>
              <w:rPr>
                <w:b/>
                <w:sz w:val="20"/>
                <w:szCs w:val="20"/>
              </w:rPr>
              <w:lastRenderedPageBreak/>
              <w:t>MOTOR GELİŞİM:</w:t>
            </w:r>
          </w:p>
          <w:p w:rsidR="0062545E" w:rsidRDefault="0062545E">
            <w:pPr>
              <w:jc w:val="both"/>
              <w:rPr>
                <w:sz w:val="20"/>
                <w:szCs w:val="20"/>
              </w:rPr>
            </w:pPr>
            <w:r>
              <w:rPr>
                <w:b/>
                <w:sz w:val="20"/>
                <w:szCs w:val="20"/>
              </w:rPr>
              <w:t>Kazanım 1:</w:t>
            </w:r>
            <w:r>
              <w:rPr>
                <w:sz w:val="20"/>
                <w:szCs w:val="20"/>
              </w:rPr>
              <w:t xml:space="preserve"> Yer değiştirme hareketleri yapar.</w:t>
            </w:r>
          </w:p>
          <w:p w:rsidR="0062545E" w:rsidRDefault="0062545E">
            <w:pPr>
              <w:jc w:val="both"/>
              <w:rPr>
                <w:b/>
                <w:sz w:val="20"/>
                <w:szCs w:val="20"/>
              </w:rPr>
            </w:pPr>
            <w:r>
              <w:rPr>
                <w:b/>
                <w:sz w:val="20"/>
                <w:szCs w:val="20"/>
              </w:rPr>
              <w:t>Göstergeleri:</w:t>
            </w:r>
          </w:p>
          <w:p w:rsidR="0062545E" w:rsidRDefault="0062545E">
            <w:pPr>
              <w:jc w:val="both"/>
              <w:rPr>
                <w:i/>
                <w:sz w:val="20"/>
                <w:szCs w:val="20"/>
              </w:rPr>
            </w:pPr>
            <w:proofErr w:type="gramStart"/>
            <w:r>
              <w:rPr>
                <w:i/>
                <w:sz w:val="20"/>
                <w:szCs w:val="20"/>
              </w:rPr>
              <w:t>(</w:t>
            </w:r>
            <w:proofErr w:type="gramEnd"/>
            <w:r>
              <w:rPr>
                <w:i/>
                <w:sz w:val="20"/>
                <w:szCs w:val="20"/>
              </w:rPr>
              <w:t>Yönergeler doğrultusunda yürür. Yönergeler doğrultusunda koşar. Çift ayak sıçrayarak belirli bir mesafe ilerler. Belirlenen mesafede yuvarlanır. Belirlenen noktadan çift ayakla ileriye doğru atlar.</w:t>
            </w:r>
            <w:proofErr w:type="gramStart"/>
            <w:r>
              <w:rPr>
                <w:i/>
                <w:sz w:val="20"/>
                <w:szCs w:val="20"/>
              </w:rPr>
              <w:t>)</w:t>
            </w:r>
            <w:proofErr w:type="gramEnd"/>
            <w:r>
              <w:rPr>
                <w:i/>
                <w:sz w:val="20"/>
                <w:szCs w:val="20"/>
              </w:rPr>
              <w:t xml:space="preserve"> </w:t>
            </w:r>
          </w:p>
          <w:p w:rsidR="0062545E" w:rsidRDefault="0062545E">
            <w:pPr>
              <w:jc w:val="both"/>
              <w:rPr>
                <w:sz w:val="20"/>
                <w:szCs w:val="20"/>
              </w:rPr>
            </w:pPr>
            <w:r>
              <w:rPr>
                <w:b/>
                <w:sz w:val="20"/>
                <w:szCs w:val="20"/>
              </w:rPr>
              <w:t>Kazanım 3:</w:t>
            </w:r>
            <w:r>
              <w:rPr>
                <w:sz w:val="20"/>
                <w:szCs w:val="20"/>
              </w:rPr>
              <w:t xml:space="preserve"> Nesne kontrolü gerektiren hareketleri yapar.</w:t>
            </w:r>
          </w:p>
          <w:p w:rsidR="0062545E" w:rsidRDefault="0062545E">
            <w:pPr>
              <w:jc w:val="both"/>
              <w:rPr>
                <w:b/>
                <w:sz w:val="20"/>
                <w:szCs w:val="20"/>
              </w:rPr>
            </w:pPr>
            <w:r>
              <w:rPr>
                <w:b/>
                <w:sz w:val="20"/>
                <w:szCs w:val="20"/>
              </w:rPr>
              <w:t>Göstergeleri:</w:t>
            </w:r>
          </w:p>
          <w:p w:rsidR="0062545E" w:rsidRDefault="0062545E">
            <w:pPr>
              <w:jc w:val="both"/>
              <w:rPr>
                <w:i/>
                <w:sz w:val="20"/>
                <w:szCs w:val="20"/>
              </w:rPr>
            </w:pPr>
            <w:proofErr w:type="gramStart"/>
            <w:r>
              <w:rPr>
                <w:i/>
                <w:sz w:val="20"/>
                <w:szCs w:val="20"/>
              </w:rPr>
              <w:t>(</w:t>
            </w:r>
            <w:proofErr w:type="gramEnd"/>
            <w:r>
              <w:rPr>
                <w:i/>
                <w:sz w:val="20"/>
                <w:szCs w:val="20"/>
              </w:rPr>
              <w:t>Raket/sopa ile sabit topa vurur. Topu olduğu yerde ritmik olarak sektirir. Nesneleri kaldırır. Nesneleri taşır. Nesneleri çeker.</w:t>
            </w:r>
            <w:proofErr w:type="gramStart"/>
            <w:r>
              <w:rPr>
                <w:i/>
                <w:sz w:val="20"/>
                <w:szCs w:val="20"/>
              </w:rPr>
              <w:t>)</w:t>
            </w:r>
            <w:proofErr w:type="gramEnd"/>
          </w:p>
          <w:p w:rsidR="0062545E" w:rsidRDefault="0062545E">
            <w:pPr>
              <w:jc w:val="both"/>
              <w:rPr>
                <w:sz w:val="20"/>
                <w:szCs w:val="20"/>
              </w:rPr>
            </w:pPr>
            <w:r>
              <w:rPr>
                <w:b/>
                <w:sz w:val="20"/>
                <w:szCs w:val="20"/>
              </w:rPr>
              <w:t>Kazanım 4:</w:t>
            </w:r>
            <w:r>
              <w:rPr>
                <w:sz w:val="20"/>
                <w:szCs w:val="20"/>
              </w:rPr>
              <w:t xml:space="preserve"> Küçük kas kullanımı gerektiren hareketleri yapar.</w:t>
            </w:r>
          </w:p>
          <w:p w:rsidR="0062545E" w:rsidRDefault="0062545E">
            <w:pPr>
              <w:jc w:val="both"/>
              <w:rPr>
                <w:b/>
                <w:sz w:val="20"/>
                <w:szCs w:val="20"/>
              </w:rPr>
            </w:pPr>
            <w:r>
              <w:rPr>
                <w:b/>
                <w:sz w:val="20"/>
                <w:szCs w:val="20"/>
              </w:rPr>
              <w:t>Göstergeleri:</w:t>
            </w:r>
          </w:p>
          <w:p w:rsidR="0062545E" w:rsidRDefault="0062545E">
            <w:pPr>
              <w:jc w:val="both"/>
              <w:rPr>
                <w:i/>
                <w:sz w:val="20"/>
                <w:szCs w:val="20"/>
              </w:rPr>
            </w:pPr>
            <w:proofErr w:type="gramStart"/>
            <w:r>
              <w:rPr>
                <w:i/>
                <w:sz w:val="20"/>
                <w:szCs w:val="20"/>
              </w:rPr>
              <w:t>(</w:t>
            </w:r>
            <w:proofErr w:type="gramEnd"/>
            <w:r>
              <w:rPr>
                <w:i/>
                <w:sz w:val="20"/>
                <w:szCs w:val="20"/>
              </w:rPr>
              <w:t>Nesneleri toplar. Nesneleri yan yana dizer. Nesneleri yeni şekiller oluşturacak biçimde bir araya getirir. Malzemeleri keser. Malzemeleri yapıştırır. Değişik malzemeler kullanarak resim yapar. Nesneleri kopartır/yırtar. Kalemi doğru tutar. Kalem kontrolünü sağlar. Çizgileri istenilen nitelikte çizer.</w:t>
            </w:r>
            <w:proofErr w:type="gramStart"/>
            <w:r>
              <w:rPr>
                <w:i/>
                <w:sz w:val="20"/>
                <w:szCs w:val="20"/>
              </w:rPr>
              <w:t>)</w:t>
            </w:r>
            <w:proofErr w:type="gramEnd"/>
          </w:p>
          <w:p w:rsidR="0062545E" w:rsidRDefault="0062545E">
            <w:pPr>
              <w:jc w:val="both"/>
              <w:rPr>
                <w:sz w:val="20"/>
                <w:szCs w:val="20"/>
              </w:rPr>
            </w:pPr>
            <w:r>
              <w:rPr>
                <w:b/>
                <w:sz w:val="20"/>
                <w:szCs w:val="20"/>
              </w:rPr>
              <w:t>Kazanım 5:</w:t>
            </w:r>
            <w:r>
              <w:rPr>
                <w:sz w:val="20"/>
                <w:szCs w:val="20"/>
              </w:rPr>
              <w:t xml:space="preserve"> Müzik ve ritim eşliğinde hareket eder.</w:t>
            </w:r>
          </w:p>
          <w:p w:rsidR="008A09F8" w:rsidRDefault="0062545E">
            <w:pPr>
              <w:jc w:val="both"/>
              <w:rPr>
                <w:b/>
                <w:sz w:val="20"/>
                <w:szCs w:val="20"/>
              </w:rPr>
            </w:pPr>
            <w:r>
              <w:rPr>
                <w:b/>
                <w:sz w:val="20"/>
                <w:szCs w:val="20"/>
              </w:rPr>
              <w:t>Göstergeleri:</w:t>
            </w:r>
          </w:p>
          <w:p w:rsidR="0062545E" w:rsidRDefault="0062545E">
            <w:pPr>
              <w:jc w:val="both"/>
              <w:rPr>
                <w:i/>
                <w:sz w:val="20"/>
                <w:szCs w:val="20"/>
              </w:rPr>
            </w:pPr>
            <w:r>
              <w:rPr>
                <w:i/>
                <w:sz w:val="20"/>
                <w:szCs w:val="20"/>
              </w:rPr>
              <w:t>(Müzik ve ritim eşliğinde çeşitli hareketleri ardı ardına yapar.)</w:t>
            </w:r>
          </w:p>
          <w:p w:rsidR="0062545E" w:rsidRDefault="0062545E">
            <w:pPr>
              <w:rPr>
                <w:b/>
                <w:sz w:val="20"/>
                <w:szCs w:val="20"/>
              </w:rPr>
            </w:pPr>
            <w:r>
              <w:rPr>
                <w:b/>
                <w:sz w:val="20"/>
                <w:szCs w:val="20"/>
              </w:rPr>
              <w:t>SOSYAL VE DUYGUSAL GELİŞİM:</w:t>
            </w:r>
          </w:p>
          <w:p w:rsidR="0062545E" w:rsidRDefault="007F7A19">
            <w:pPr>
              <w:rPr>
                <w:sz w:val="20"/>
                <w:szCs w:val="20"/>
              </w:rPr>
            </w:pPr>
            <w:r>
              <w:rPr>
                <w:noProof/>
              </w:rPr>
              <w:pict>
                <v:shape id="Metin Kutusu 2" o:spid="_x0000_s1027" type="#_x0000_t202" style="position:absolute;margin-left:-53.8pt;margin-top:8.65pt;width:30.95pt;height:5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" stroked="f">
                  <v:textbox style="layout-flow:vertical;mso-layout-flow-alt:bottom-to-top;mso-fit-shape-to-text:t">
                    <w:txbxContent>
                      <w:p w:rsidR="0062545E" w:rsidRDefault="0062545E" w:rsidP="0062545E">
                        <w:pPr>
                          <w:rPr>
                            <w:b/>
                            <w:sz w:val="28"/>
                            <w:szCs w:val="28"/>
                          </w:rPr>
                        </w:pPr>
                        <w:r>
                          <w:rPr>
                            <w:b/>
                            <w:sz w:val="28"/>
                            <w:szCs w:val="28"/>
                          </w:rPr>
                          <w:t>OCAK</w:t>
                        </w:r>
                      </w:p>
                    </w:txbxContent>
                  </v:textbox>
                </v:shape>
              </w:pict>
            </w:r>
            <w:r w:rsidR="0062545E">
              <w:rPr>
                <w:b/>
                <w:sz w:val="20"/>
                <w:szCs w:val="20"/>
              </w:rPr>
              <w:t xml:space="preserve">Kazanım 1: </w:t>
            </w:r>
            <w:r w:rsidR="0062545E">
              <w:rPr>
                <w:sz w:val="20"/>
                <w:szCs w:val="20"/>
              </w:rPr>
              <w:t>Kendisine ait özellikleri tanıtır.</w:t>
            </w:r>
          </w:p>
          <w:p w:rsidR="008A09F8" w:rsidRDefault="0062545E">
            <w:pPr>
              <w:rPr>
                <w:b/>
                <w:sz w:val="20"/>
                <w:szCs w:val="20"/>
              </w:rPr>
            </w:pPr>
            <w:r>
              <w:rPr>
                <w:b/>
                <w:sz w:val="20"/>
                <w:szCs w:val="20"/>
              </w:rPr>
              <w:t>Göstergeleri:</w:t>
            </w:r>
          </w:p>
          <w:p w:rsidR="0062545E" w:rsidRDefault="0062545E">
            <w:pPr>
              <w:rPr>
                <w:i/>
                <w:sz w:val="20"/>
                <w:szCs w:val="20"/>
              </w:rPr>
            </w:pPr>
            <w:proofErr w:type="gramStart"/>
            <w:r>
              <w:rPr>
                <w:i/>
                <w:sz w:val="20"/>
                <w:szCs w:val="20"/>
              </w:rPr>
              <w:t>(</w:t>
            </w:r>
            <w:proofErr w:type="gramEnd"/>
            <w:r>
              <w:rPr>
                <w:i/>
                <w:sz w:val="20"/>
                <w:szCs w:val="20"/>
              </w:rPr>
              <w:t xml:space="preserve"> Duygusal özelliklerini söyler. )</w:t>
            </w:r>
          </w:p>
          <w:p w:rsidR="0062545E" w:rsidRDefault="0062545E">
            <w:pPr>
              <w:rPr>
                <w:sz w:val="20"/>
                <w:szCs w:val="20"/>
              </w:rPr>
            </w:pPr>
            <w:r>
              <w:rPr>
                <w:b/>
                <w:sz w:val="20"/>
                <w:szCs w:val="20"/>
              </w:rPr>
              <w:t>Kazanım 3:</w:t>
            </w:r>
            <w:r>
              <w:rPr>
                <w:sz w:val="20"/>
                <w:szCs w:val="20"/>
              </w:rPr>
              <w:t xml:space="preserve"> Kendini yaratıcı yollarla ifade eder.</w:t>
            </w:r>
          </w:p>
          <w:p w:rsidR="0062545E" w:rsidRDefault="0062545E">
            <w:pPr>
              <w:rPr>
                <w:b/>
                <w:sz w:val="20"/>
                <w:szCs w:val="20"/>
              </w:rPr>
            </w:pPr>
            <w:r>
              <w:rPr>
                <w:b/>
                <w:sz w:val="20"/>
                <w:szCs w:val="20"/>
              </w:rPr>
              <w:t>Göstergeleri:</w:t>
            </w:r>
          </w:p>
          <w:p w:rsidR="0062545E" w:rsidRDefault="0062545E">
            <w:pPr>
              <w:rPr>
                <w:i/>
                <w:sz w:val="20"/>
                <w:szCs w:val="20"/>
              </w:rPr>
            </w:pPr>
            <w:r>
              <w:rPr>
                <w:i/>
                <w:sz w:val="20"/>
                <w:szCs w:val="20"/>
              </w:rPr>
              <w:t>(Duygu düşünce ve hayallerini özgün yollarla ifade eder.)</w:t>
            </w:r>
          </w:p>
          <w:p w:rsidR="0062545E" w:rsidRDefault="0062545E">
            <w:pPr>
              <w:rPr>
                <w:sz w:val="20"/>
                <w:szCs w:val="20"/>
              </w:rPr>
            </w:pPr>
            <w:r>
              <w:rPr>
                <w:b/>
                <w:sz w:val="20"/>
                <w:szCs w:val="20"/>
              </w:rPr>
              <w:t>Kazanım 10:</w:t>
            </w:r>
            <w:r>
              <w:rPr>
                <w:sz w:val="20"/>
                <w:szCs w:val="20"/>
              </w:rPr>
              <w:t xml:space="preserve"> Sorumluluklarını yerine getirir.</w:t>
            </w:r>
          </w:p>
          <w:p w:rsidR="0062545E" w:rsidRDefault="0062545E">
            <w:pPr>
              <w:rPr>
                <w:b/>
                <w:sz w:val="20"/>
                <w:szCs w:val="20"/>
              </w:rPr>
            </w:pPr>
            <w:r>
              <w:rPr>
                <w:b/>
                <w:sz w:val="20"/>
                <w:szCs w:val="20"/>
              </w:rPr>
              <w:t xml:space="preserve">Göstergeleri: </w:t>
            </w:r>
          </w:p>
          <w:p w:rsidR="0062545E" w:rsidRDefault="0062545E">
            <w:pPr>
              <w:rPr>
                <w:i/>
                <w:sz w:val="20"/>
                <w:szCs w:val="20"/>
              </w:rPr>
            </w:pPr>
            <w:r>
              <w:rPr>
                <w:sz w:val="20"/>
                <w:szCs w:val="20"/>
              </w:rPr>
              <w:t>(</w:t>
            </w:r>
            <w:r>
              <w:rPr>
                <w:i/>
                <w:sz w:val="20"/>
                <w:szCs w:val="20"/>
              </w:rPr>
              <w:t>Sorumluluklar yerine getirilmediğinde olası sonuçları söyler.)</w:t>
            </w:r>
          </w:p>
          <w:p w:rsidR="0062545E" w:rsidRDefault="0062545E">
            <w:pPr>
              <w:rPr>
                <w:sz w:val="20"/>
                <w:szCs w:val="20"/>
              </w:rPr>
            </w:pPr>
            <w:r>
              <w:rPr>
                <w:b/>
                <w:sz w:val="20"/>
                <w:szCs w:val="20"/>
              </w:rPr>
              <w:t>Kazanım 12:</w:t>
            </w:r>
            <w:r>
              <w:rPr>
                <w:sz w:val="20"/>
                <w:szCs w:val="20"/>
              </w:rPr>
              <w:t xml:space="preserve"> Değişik ortamlardaki kurallara uyar.</w:t>
            </w:r>
          </w:p>
          <w:p w:rsidR="008A09F8" w:rsidRDefault="008A09F8">
            <w:pPr>
              <w:rPr>
                <w:sz w:val="20"/>
                <w:szCs w:val="20"/>
              </w:rPr>
            </w:pPr>
            <w:r>
              <w:rPr>
                <w:b/>
                <w:sz w:val="20"/>
                <w:szCs w:val="20"/>
              </w:rPr>
              <w:t>Göstergeleri:</w:t>
            </w:r>
          </w:p>
          <w:p w:rsidR="0062545E" w:rsidRDefault="008A09F8">
            <w:pPr>
              <w:rPr>
                <w:i/>
                <w:sz w:val="20"/>
                <w:szCs w:val="20"/>
              </w:rPr>
            </w:pPr>
            <w:proofErr w:type="gramStart"/>
            <w:r>
              <w:rPr>
                <w:i/>
                <w:sz w:val="20"/>
                <w:szCs w:val="20"/>
              </w:rPr>
              <w:t>(</w:t>
            </w:r>
            <w:proofErr w:type="gramEnd"/>
            <w:r w:rsidR="0062545E">
              <w:rPr>
                <w:i/>
                <w:sz w:val="20"/>
                <w:szCs w:val="20"/>
              </w:rPr>
              <w:t>Değişik ortamlardaki kuralların belirlenmesinde düşüncesini söyler. Kurallarının gerekli olduğunu söyler.</w:t>
            </w:r>
            <w:proofErr w:type="gramStart"/>
            <w:r w:rsidR="0062545E">
              <w:rPr>
                <w:i/>
                <w:sz w:val="20"/>
                <w:szCs w:val="20"/>
              </w:rPr>
              <w:t>)</w:t>
            </w:r>
            <w:proofErr w:type="gramEnd"/>
          </w:p>
          <w:p w:rsidR="0062545E" w:rsidRDefault="0062545E">
            <w:pPr>
              <w:rPr>
                <w:sz w:val="20"/>
                <w:szCs w:val="20"/>
              </w:rPr>
            </w:pPr>
            <w:r>
              <w:rPr>
                <w:b/>
                <w:sz w:val="20"/>
                <w:szCs w:val="20"/>
              </w:rPr>
              <w:t>Kazanım 15:</w:t>
            </w:r>
            <w:r>
              <w:rPr>
                <w:sz w:val="20"/>
                <w:szCs w:val="20"/>
              </w:rPr>
              <w:t xml:space="preserve"> Kendine güvenir.</w:t>
            </w:r>
          </w:p>
          <w:p w:rsidR="0062545E" w:rsidRDefault="0062545E">
            <w:pPr>
              <w:rPr>
                <w:i/>
                <w:sz w:val="20"/>
                <w:szCs w:val="20"/>
              </w:rPr>
            </w:pPr>
            <w:r>
              <w:rPr>
                <w:b/>
                <w:sz w:val="20"/>
                <w:szCs w:val="20"/>
              </w:rPr>
              <w:t>Göstergeleri:</w:t>
            </w:r>
          </w:p>
          <w:p w:rsidR="0062545E" w:rsidRDefault="0062545E">
            <w:pPr>
              <w:rPr>
                <w:i/>
                <w:sz w:val="20"/>
                <w:szCs w:val="20"/>
              </w:rPr>
            </w:pPr>
            <w:proofErr w:type="gramStart"/>
            <w:r>
              <w:rPr>
                <w:i/>
                <w:sz w:val="20"/>
                <w:szCs w:val="20"/>
              </w:rPr>
              <w:t>(</w:t>
            </w:r>
            <w:proofErr w:type="gramEnd"/>
            <w:r>
              <w:rPr>
                <w:i/>
                <w:sz w:val="20"/>
                <w:szCs w:val="20"/>
              </w:rPr>
              <w:t>Gerektiği durumlarda farklı görüşlerini söyler. Gerektiğinde liderliği üstlenir.</w:t>
            </w:r>
            <w:proofErr w:type="gramStart"/>
            <w:r>
              <w:rPr>
                <w:i/>
                <w:sz w:val="20"/>
                <w:szCs w:val="20"/>
              </w:rPr>
              <w:t>)</w:t>
            </w:r>
            <w:proofErr w:type="gramEnd"/>
          </w:p>
          <w:p w:rsidR="0062545E" w:rsidRDefault="0062545E">
            <w:pPr>
              <w:jc w:val="both"/>
              <w:rPr>
                <w:b/>
                <w:sz w:val="20"/>
                <w:szCs w:val="20"/>
              </w:rPr>
            </w:pPr>
            <w:r>
              <w:rPr>
                <w:b/>
                <w:sz w:val="20"/>
                <w:szCs w:val="20"/>
              </w:rPr>
              <w:t>ÖZBAKIM BECERİLERİ:</w:t>
            </w:r>
          </w:p>
          <w:p w:rsidR="0062545E" w:rsidRDefault="0062545E">
            <w:pPr>
              <w:rPr>
                <w:sz w:val="20"/>
                <w:szCs w:val="20"/>
              </w:rPr>
            </w:pPr>
            <w:r>
              <w:rPr>
                <w:b/>
                <w:sz w:val="20"/>
                <w:szCs w:val="20"/>
              </w:rPr>
              <w:t>Kazanım 3:</w:t>
            </w:r>
            <w:r>
              <w:rPr>
                <w:sz w:val="20"/>
                <w:szCs w:val="20"/>
              </w:rPr>
              <w:t xml:space="preserve"> Yaşam Alanlarında gerekli düzenlemeler yapar.</w:t>
            </w:r>
          </w:p>
          <w:p w:rsidR="0062545E" w:rsidRDefault="0062545E">
            <w:pPr>
              <w:rPr>
                <w:b/>
                <w:sz w:val="20"/>
                <w:szCs w:val="20"/>
              </w:rPr>
            </w:pPr>
            <w:r>
              <w:rPr>
                <w:b/>
                <w:sz w:val="20"/>
                <w:szCs w:val="20"/>
              </w:rPr>
              <w:t xml:space="preserve">Göstergeleri: </w:t>
            </w:r>
          </w:p>
          <w:p w:rsidR="0062545E" w:rsidRDefault="0062545E">
            <w:pPr>
              <w:rPr>
                <w:i/>
                <w:sz w:val="20"/>
                <w:szCs w:val="20"/>
              </w:rPr>
            </w:pPr>
            <w:proofErr w:type="gramStart"/>
            <w:r>
              <w:rPr>
                <w:i/>
                <w:sz w:val="20"/>
                <w:szCs w:val="20"/>
              </w:rPr>
              <w:t>(</w:t>
            </w:r>
            <w:proofErr w:type="gramEnd"/>
            <w:r>
              <w:rPr>
                <w:i/>
                <w:sz w:val="20"/>
                <w:szCs w:val="20"/>
              </w:rPr>
              <w:t>Ev/okuldaki eşyaları toplar. Ev/okuldaki eşyaları yerleştirir.</w:t>
            </w:r>
            <w:proofErr w:type="gramStart"/>
            <w:r>
              <w:rPr>
                <w:i/>
                <w:sz w:val="20"/>
                <w:szCs w:val="20"/>
              </w:rPr>
              <w:t>)</w:t>
            </w:r>
            <w:proofErr w:type="gramEnd"/>
          </w:p>
          <w:p w:rsidR="0062545E" w:rsidRDefault="0062545E">
            <w:pPr>
              <w:jc w:val="both"/>
              <w:rPr>
                <w:sz w:val="20"/>
                <w:szCs w:val="20"/>
              </w:rPr>
            </w:pPr>
            <w:r>
              <w:rPr>
                <w:b/>
                <w:sz w:val="20"/>
                <w:szCs w:val="20"/>
              </w:rPr>
              <w:t>Kazanım 4:</w:t>
            </w:r>
            <w:r>
              <w:rPr>
                <w:sz w:val="20"/>
                <w:szCs w:val="20"/>
              </w:rPr>
              <w:t xml:space="preserve"> Yeterli ve dengeli beslenir.</w:t>
            </w:r>
          </w:p>
          <w:p w:rsidR="0062545E" w:rsidRDefault="0062545E">
            <w:pPr>
              <w:jc w:val="both"/>
              <w:rPr>
                <w:i/>
                <w:sz w:val="20"/>
                <w:szCs w:val="20"/>
              </w:rPr>
            </w:pPr>
            <w:r>
              <w:rPr>
                <w:b/>
                <w:sz w:val="20"/>
                <w:szCs w:val="20"/>
              </w:rPr>
              <w:t>Göstergeleri:</w:t>
            </w:r>
          </w:p>
          <w:p w:rsidR="0062545E" w:rsidRDefault="0062545E">
            <w:pPr>
              <w:jc w:val="both"/>
              <w:rPr>
                <w:i/>
                <w:sz w:val="20"/>
                <w:szCs w:val="20"/>
              </w:rPr>
            </w:pPr>
            <w:proofErr w:type="gramStart"/>
            <w:r>
              <w:rPr>
                <w:i/>
                <w:sz w:val="20"/>
                <w:szCs w:val="20"/>
              </w:rPr>
              <w:t>(</w:t>
            </w:r>
            <w:proofErr w:type="gramEnd"/>
            <w:r>
              <w:rPr>
                <w:i/>
                <w:sz w:val="20"/>
                <w:szCs w:val="20"/>
              </w:rPr>
              <w:t xml:space="preserve">Yiyecekleri yerken sağlık ve görgü kurallarına özen gösterir. Öğün zamanlarında yemek yemeye çaba gösterir. Yiyecekleri yerken sağlık ve </w:t>
            </w:r>
            <w:r w:rsidR="008A09F8">
              <w:rPr>
                <w:i/>
                <w:sz w:val="20"/>
                <w:szCs w:val="20"/>
              </w:rPr>
              <w:t>görgü kurallarına özen gösterir.</w:t>
            </w:r>
            <w:proofErr w:type="gramStart"/>
            <w:r>
              <w:rPr>
                <w:i/>
                <w:sz w:val="20"/>
                <w:szCs w:val="20"/>
              </w:rPr>
              <w:t>)</w:t>
            </w:r>
            <w:proofErr w:type="gramEnd"/>
          </w:p>
          <w:p w:rsidR="0062545E" w:rsidRDefault="0062545E">
            <w:pPr>
              <w:jc w:val="both"/>
              <w:rPr>
                <w:sz w:val="20"/>
                <w:szCs w:val="20"/>
              </w:rPr>
            </w:pPr>
            <w:r>
              <w:rPr>
                <w:b/>
                <w:sz w:val="20"/>
                <w:szCs w:val="20"/>
              </w:rPr>
              <w:lastRenderedPageBreak/>
              <w:t>Kazanım 6:</w:t>
            </w:r>
            <w:r>
              <w:rPr>
                <w:sz w:val="20"/>
                <w:szCs w:val="20"/>
              </w:rPr>
              <w:t xml:space="preserve"> Günlük yaşam becerileri için gerekli araç ve gereçleri kullanır.</w:t>
            </w:r>
          </w:p>
          <w:p w:rsidR="0062545E" w:rsidRDefault="0062545E">
            <w:pPr>
              <w:jc w:val="both"/>
              <w:rPr>
                <w:b/>
                <w:sz w:val="20"/>
                <w:szCs w:val="20"/>
              </w:rPr>
            </w:pPr>
            <w:r>
              <w:rPr>
                <w:b/>
                <w:sz w:val="20"/>
                <w:szCs w:val="20"/>
              </w:rPr>
              <w:t>Göstergeleri:</w:t>
            </w:r>
          </w:p>
          <w:p w:rsidR="0062545E" w:rsidRDefault="0062545E">
            <w:pPr>
              <w:jc w:val="both"/>
              <w:rPr>
                <w:i/>
                <w:sz w:val="20"/>
                <w:szCs w:val="20"/>
              </w:rPr>
            </w:pPr>
            <w:r>
              <w:rPr>
                <w:i/>
                <w:sz w:val="20"/>
                <w:szCs w:val="20"/>
              </w:rPr>
              <w:t xml:space="preserve">(Çevre temizliği ile ilgili malzemeleri kullanır.) </w:t>
            </w:r>
          </w:p>
        </w:tc>
        <w:tc>
          <w:tcPr>
            <w:tcW w:w="6" w:type="dxa"/>
            <w:tcBorders>
              <w:top w:val="nil"/>
              <w:left w:val="nil"/>
              <w:bottom w:val="nil"/>
              <w:right w:val="nil"/>
            </w:tcBorders>
            <w:vAlign w:val="center"/>
            <w:hideMark/>
          </w:tcPr>
          <w:p w:rsidR="0062545E" w:rsidRDefault="0062545E">
            <w:r>
              <w:lastRenderedPageBreak/>
              <w:t> </w:t>
            </w:r>
          </w:p>
        </w:tc>
      </w:tr>
      <w:tr w:rsidR="0062545E" w:rsidTr="0062545E">
        <w:trPr>
          <w:trHeight w:val="331"/>
        </w:trPr>
        <w:tc>
          <w:tcPr>
            <w:tcW w:w="15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62545E" w:rsidRDefault="0062545E">
            <w:pPr>
              <w:ind w:left="113" w:right="113"/>
              <w:jc w:val="center"/>
              <w:rPr>
                <w:b/>
                <w:sz w:val="28"/>
                <w:szCs w:val="28"/>
              </w:rPr>
            </w:pPr>
          </w:p>
          <w:p w:rsidR="0062545E" w:rsidRDefault="0062545E">
            <w:pPr>
              <w:ind w:left="113" w:right="113"/>
              <w:jc w:val="center"/>
              <w:rPr>
                <w:b/>
                <w:sz w:val="28"/>
                <w:szCs w:val="28"/>
              </w:rPr>
            </w:pPr>
            <w:r>
              <w:rPr>
                <w:b/>
                <w:sz w:val="28"/>
                <w:szCs w:val="28"/>
              </w:rPr>
              <w:t>OCAK</w:t>
            </w:r>
          </w:p>
        </w:tc>
        <w:tc>
          <w:tcPr>
            <w:tcW w:w="9672" w:type="dxa"/>
            <w:gridSpan w:val="3"/>
            <w:vMerge/>
            <w:tcBorders>
              <w:top w:val="single" w:sz="4" w:space="0" w:color="auto"/>
              <w:left w:val="single" w:sz="4" w:space="0" w:color="auto"/>
              <w:bottom w:val="single" w:sz="4" w:space="0" w:color="auto"/>
              <w:right w:val="single" w:sz="4" w:space="0" w:color="auto"/>
            </w:tcBorders>
            <w:vAlign w:val="center"/>
            <w:hideMark/>
          </w:tcPr>
          <w:p w:rsidR="0062545E" w:rsidRDefault="0062545E">
            <w:pPr>
              <w:rPr>
                <w:i/>
                <w:sz w:val="20"/>
                <w:szCs w:val="20"/>
              </w:rPr>
            </w:pPr>
          </w:p>
        </w:tc>
        <w:tc>
          <w:tcPr>
            <w:tcW w:w="6" w:type="dxa"/>
            <w:tcBorders>
              <w:top w:val="nil"/>
              <w:left w:val="nil"/>
              <w:bottom w:val="nil"/>
              <w:right w:val="nil"/>
            </w:tcBorders>
            <w:vAlign w:val="center"/>
            <w:hideMark/>
          </w:tcPr>
          <w:p w:rsidR="0062545E" w:rsidRDefault="0062545E">
            <w:pPr>
              <w:rPr>
                <w:b/>
                <w:sz w:val="28"/>
                <w:szCs w:val="28"/>
              </w:rPr>
            </w:pPr>
          </w:p>
        </w:tc>
      </w:tr>
      <w:tr w:rsidR="0062545E" w:rsidTr="0062545E">
        <w:tc>
          <w:tcPr>
            <w:tcW w:w="300" w:type="dxa"/>
            <w:vMerge/>
            <w:tcBorders>
              <w:top w:val="single" w:sz="4" w:space="0" w:color="auto"/>
              <w:left w:val="single" w:sz="4" w:space="0" w:color="auto"/>
              <w:bottom w:val="single" w:sz="4" w:space="0" w:color="auto"/>
              <w:right w:val="single" w:sz="4" w:space="0" w:color="auto"/>
            </w:tcBorders>
            <w:vAlign w:val="center"/>
            <w:hideMark/>
          </w:tcPr>
          <w:p w:rsidR="0062545E" w:rsidRDefault="0062545E">
            <w:pPr>
              <w:rPr>
                <w:b/>
                <w:sz w:val="28"/>
                <w:szCs w:val="28"/>
              </w:rPr>
            </w:pPr>
          </w:p>
        </w:tc>
        <w:tc>
          <w:tcPr>
            <w:tcW w:w="14351" w:type="dxa"/>
            <w:gridSpan w:val="3"/>
            <w:tcBorders>
              <w:top w:val="single" w:sz="4" w:space="0" w:color="auto"/>
              <w:left w:val="single" w:sz="4" w:space="0" w:color="auto"/>
              <w:bottom w:val="nil"/>
              <w:right w:val="single" w:sz="4" w:space="0" w:color="auto"/>
            </w:tcBorders>
          </w:tcPr>
          <w:p w:rsidR="0062545E" w:rsidRDefault="0062545E">
            <w:pPr>
              <w:rPr>
                <w:b/>
                <w:sz w:val="20"/>
                <w:szCs w:val="20"/>
                <w:u w:val="single"/>
              </w:rPr>
            </w:pPr>
            <w:r>
              <w:rPr>
                <w:b/>
                <w:sz w:val="20"/>
                <w:szCs w:val="20"/>
                <w:u w:val="single"/>
              </w:rPr>
              <w:t>KAVRAMLAR</w:t>
            </w:r>
          </w:p>
          <w:p w:rsidR="0062545E" w:rsidRDefault="0062545E">
            <w:pPr>
              <w:rPr>
                <w:b/>
                <w:sz w:val="20"/>
                <w:szCs w:val="20"/>
                <w:u w:val="single"/>
              </w:rPr>
            </w:pPr>
          </w:p>
        </w:tc>
        <w:tc>
          <w:tcPr>
            <w:tcW w:w="6" w:type="dxa"/>
            <w:tcBorders>
              <w:top w:val="nil"/>
              <w:left w:val="nil"/>
              <w:bottom w:val="nil"/>
              <w:right w:val="nil"/>
            </w:tcBorders>
            <w:vAlign w:val="center"/>
            <w:hideMark/>
          </w:tcPr>
          <w:p w:rsidR="0062545E" w:rsidRDefault="0062545E">
            <w:r>
              <w:t> </w:t>
            </w:r>
          </w:p>
        </w:tc>
      </w:tr>
      <w:tr w:rsidR="0062545E" w:rsidTr="0062545E">
        <w:tc>
          <w:tcPr>
            <w:tcW w:w="300" w:type="dxa"/>
            <w:vMerge/>
            <w:tcBorders>
              <w:top w:val="single" w:sz="4" w:space="0" w:color="auto"/>
              <w:left w:val="single" w:sz="4" w:space="0" w:color="auto"/>
              <w:bottom w:val="single" w:sz="4" w:space="0" w:color="auto"/>
              <w:right w:val="single" w:sz="4" w:space="0" w:color="auto"/>
            </w:tcBorders>
            <w:vAlign w:val="center"/>
            <w:hideMark/>
          </w:tcPr>
          <w:p w:rsidR="0062545E" w:rsidRDefault="0062545E">
            <w:pPr>
              <w:rPr>
                <w:b/>
                <w:sz w:val="28"/>
                <w:szCs w:val="28"/>
              </w:rPr>
            </w:pPr>
          </w:p>
        </w:tc>
        <w:tc>
          <w:tcPr>
            <w:tcW w:w="5279" w:type="dxa"/>
            <w:tcBorders>
              <w:top w:val="nil"/>
              <w:left w:val="single" w:sz="4" w:space="0" w:color="auto"/>
              <w:bottom w:val="single" w:sz="4" w:space="0" w:color="auto"/>
              <w:right w:val="nil"/>
            </w:tcBorders>
            <w:hideMark/>
          </w:tcPr>
          <w:p w:rsidR="0062545E" w:rsidRDefault="007F7A19" w:rsidP="00EC5165">
            <w:pPr>
              <w:pStyle w:val="ListeParagraf"/>
              <w:numPr>
                <w:ilvl w:val="0"/>
                <w:numId w:val="1"/>
              </w:numPr>
              <w:spacing w:after="0" w:line="240" w:lineRule="auto"/>
              <w:rPr>
                <w:rFonts w:ascii="Times New Roman" w:hAnsi="Times New Roman"/>
                <w:sz w:val="20"/>
                <w:szCs w:val="20"/>
              </w:rPr>
            </w:pPr>
            <w:r>
              <w:rPr>
                <w:rFonts w:ascii="Times New Roman" w:hAnsi="Times New Roman"/>
                <w:b/>
                <w:noProof/>
                <w:sz w:val="20"/>
                <w:szCs w:val="20"/>
                <w:lang w:eastAsia="tr-TR"/>
              </w:rPr>
              <w:pict>
                <v:shape id="_x0000_s1029" type="#_x0000_t202" style="position:absolute;left:0;text-align:left;margin-left:-59.8pt;margin-top:11.1pt;width:30.95pt;height:57.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" stroked="f">
                  <v:textbox style="layout-flow:vertical;mso-layout-flow-alt:bottom-to-top;mso-fit-shape-to-text:t">
                    <w:txbxContent>
                      <w:p w:rsidR="00DE16F1" w:rsidRDefault="00DE16F1" w:rsidP="00DE16F1">
                        <w:pPr>
                          <w:rPr>
                            <w:b/>
                            <w:sz w:val="28"/>
                            <w:szCs w:val="28"/>
                          </w:rPr>
                        </w:pPr>
                        <w:r>
                          <w:rPr>
                            <w:b/>
                            <w:sz w:val="28"/>
                            <w:szCs w:val="28"/>
                          </w:rPr>
                          <w:t>OCAK</w:t>
                        </w:r>
                      </w:p>
                    </w:txbxContent>
                  </v:textbox>
                </v:shape>
              </w:pict>
            </w:r>
            <w:r w:rsidR="0062545E">
              <w:rPr>
                <w:rFonts w:ascii="Times New Roman" w:hAnsi="Times New Roman"/>
                <w:b/>
                <w:sz w:val="20"/>
                <w:szCs w:val="20"/>
              </w:rPr>
              <w:t>Renk:</w:t>
            </w:r>
            <w:r w:rsidR="0062545E">
              <w:rPr>
                <w:rFonts w:ascii="Times New Roman" w:hAnsi="Times New Roman"/>
                <w:sz w:val="20"/>
                <w:szCs w:val="20"/>
              </w:rPr>
              <w:t xml:space="preserve"> Mavi, Siyah, Beyaz</w:t>
            </w:r>
          </w:p>
          <w:p w:rsidR="0062545E" w:rsidRDefault="0062545E" w:rsidP="00EC5165">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 xml:space="preserve">Geometrik Şekil: </w:t>
            </w:r>
            <w:r>
              <w:rPr>
                <w:rFonts w:ascii="Times New Roman" w:hAnsi="Times New Roman"/>
                <w:sz w:val="20"/>
                <w:szCs w:val="20"/>
              </w:rPr>
              <w:t>Kare, Köşe</w:t>
            </w:r>
          </w:p>
          <w:p w:rsidR="0062545E" w:rsidRDefault="0062545E" w:rsidP="00EC5165">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 xml:space="preserve">Boyut: </w:t>
            </w:r>
            <w:r>
              <w:rPr>
                <w:rFonts w:ascii="Times New Roman" w:hAnsi="Times New Roman"/>
                <w:sz w:val="20"/>
                <w:szCs w:val="20"/>
              </w:rPr>
              <w:t>Büyük</w:t>
            </w:r>
            <w:r>
              <w:rPr>
                <w:rFonts w:ascii="Times New Roman" w:hAnsi="Times New Roman"/>
                <w:b/>
                <w:sz w:val="20"/>
                <w:szCs w:val="20"/>
              </w:rPr>
              <w:t xml:space="preserve"> </w:t>
            </w:r>
          </w:p>
          <w:p w:rsidR="0062545E" w:rsidRDefault="0062545E" w:rsidP="00EC5165">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Yön/Mekânda Konum:</w:t>
            </w:r>
            <w:r>
              <w:rPr>
                <w:rFonts w:ascii="Times New Roman" w:hAnsi="Times New Roman"/>
                <w:sz w:val="20"/>
                <w:szCs w:val="20"/>
              </w:rPr>
              <w:t xml:space="preserve"> </w:t>
            </w:r>
          </w:p>
        </w:tc>
        <w:tc>
          <w:tcPr>
            <w:tcW w:w="5245" w:type="dxa"/>
            <w:tcBorders>
              <w:top w:val="nil"/>
              <w:left w:val="nil"/>
              <w:bottom w:val="single" w:sz="4" w:space="0" w:color="auto"/>
              <w:right w:val="nil"/>
            </w:tcBorders>
            <w:hideMark/>
          </w:tcPr>
          <w:p w:rsidR="0062545E" w:rsidRDefault="0062545E" w:rsidP="00EC5165">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Sayı/Sayma</w:t>
            </w:r>
            <w:r>
              <w:rPr>
                <w:rFonts w:ascii="Times New Roman" w:hAnsi="Times New Roman"/>
                <w:sz w:val="20"/>
                <w:szCs w:val="20"/>
              </w:rPr>
              <w:t>: 1, 2, 3, 4</w:t>
            </w:r>
          </w:p>
          <w:p w:rsidR="0062545E" w:rsidRDefault="0062545E">
            <w:pPr>
              <w:pStyle w:val="ListeParagraf"/>
              <w:spacing w:after="0" w:line="240" w:lineRule="auto"/>
              <w:jc w:val="both"/>
              <w:rPr>
                <w:rFonts w:ascii="Times New Roman" w:hAnsi="Times New Roman"/>
                <w:sz w:val="20"/>
                <w:szCs w:val="20"/>
              </w:rPr>
            </w:pPr>
            <w:r>
              <w:rPr>
                <w:rFonts w:ascii="Times New Roman" w:hAnsi="Times New Roman"/>
                <w:sz w:val="20"/>
                <w:szCs w:val="20"/>
              </w:rPr>
              <w:t>1’den 10’a kadar sayı sayma</w:t>
            </w:r>
          </w:p>
          <w:p w:rsidR="0062545E" w:rsidRDefault="0062545E" w:rsidP="00EC5165">
            <w:pPr>
              <w:pStyle w:val="ListeParagraf"/>
              <w:numPr>
                <w:ilvl w:val="0"/>
                <w:numId w:val="1"/>
              </w:numPr>
              <w:spacing w:after="0" w:line="240" w:lineRule="auto"/>
              <w:jc w:val="both"/>
              <w:rPr>
                <w:rFonts w:ascii="Times New Roman" w:hAnsi="Times New Roman"/>
                <w:b/>
                <w:sz w:val="20"/>
                <w:szCs w:val="20"/>
              </w:rPr>
            </w:pPr>
            <w:r>
              <w:rPr>
                <w:rFonts w:ascii="Times New Roman" w:hAnsi="Times New Roman"/>
                <w:b/>
                <w:sz w:val="20"/>
                <w:szCs w:val="20"/>
              </w:rPr>
              <w:t xml:space="preserve">Duygu: </w:t>
            </w:r>
            <w:r>
              <w:rPr>
                <w:rFonts w:ascii="Times New Roman" w:hAnsi="Times New Roman"/>
                <w:sz w:val="20"/>
                <w:szCs w:val="20"/>
              </w:rPr>
              <w:t>Mutlu-Üzgün</w:t>
            </w:r>
          </w:p>
          <w:p w:rsidR="0062545E" w:rsidRDefault="0062545E" w:rsidP="00EC5165">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 xml:space="preserve">Duyu: </w:t>
            </w:r>
            <w:r>
              <w:rPr>
                <w:rFonts w:ascii="Times New Roman" w:hAnsi="Times New Roman"/>
                <w:sz w:val="20"/>
                <w:szCs w:val="20"/>
              </w:rPr>
              <w:t>Soğuk</w:t>
            </w:r>
          </w:p>
          <w:p w:rsidR="0062545E" w:rsidRDefault="0062545E" w:rsidP="00EC5165">
            <w:pPr>
              <w:pStyle w:val="ListeParagraf"/>
              <w:numPr>
                <w:ilvl w:val="0"/>
                <w:numId w:val="1"/>
              </w:numPr>
              <w:spacing w:after="0" w:line="240" w:lineRule="auto"/>
              <w:jc w:val="both"/>
              <w:rPr>
                <w:rFonts w:ascii="Times New Roman" w:hAnsi="Times New Roman"/>
                <w:sz w:val="20"/>
                <w:szCs w:val="20"/>
              </w:rPr>
            </w:pPr>
            <w:r>
              <w:rPr>
                <w:rFonts w:ascii="Times New Roman" w:hAnsi="Times New Roman"/>
                <w:b/>
                <w:sz w:val="20"/>
                <w:szCs w:val="20"/>
              </w:rPr>
              <w:t>Zıt:</w:t>
            </w:r>
            <w:r>
              <w:rPr>
                <w:rFonts w:ascii="Times New Roman" w:hAnsi="Times New Roman"/>
                <w:sz w:val="20"/>
                <w:szCs w:val="20"/>
              </w:rPr>
              <w:t xml:space="preserve"> Başlangıç-Bitiş, Düz-Eğri </w:t>
            </w:r>
          </w:p>
          <w:p w:rsidR="0062545E" w:rsidRDefault="0062545E" w:rsidP="00EC5165">
            <w:pPr>
              <w:pStyle w:val="ListeParagraf"/>
              <w:numPr>
                <w:ilvl w:val="0"/>
                <w:numId w:val="1"/>
              </w:numPr>
              <w:spacing w:after="0" w:line="240" w:lineRule="auto"/>
              <w:jc w:val="both"/>
              <w:rPr>
                <w:rFonts w:ascii="Times New Roman" w:hAnsi="Times New Roman"/>
                <w:b/>
                <w:sz w:val="20"/>
                <w:szCs w:val="20"/>
              </w:rPr>
            </w:pPr>
            <w:r>
              <w:rPr>
                <w:rFonts w:ascii="Times New Roman" w:hAnsi="Times New Roman"/>
                <w:b/>
                <w:sz w:val="20"/>
                <w:szCs w:val="20"/>
              </w:rPr>
              <w:t xml:space="preserve">Zaman: </w:t>
            </w:r>
            <w:r>
              <w:rPr>
                <w:rFonts w:ascii="Times New Roman" w:hAnsi="Times New Roman"/>
                <w:sz w:val="20"/>
                <w:szCs w:val="20"/>
              </w:rPr>
              <w:t>Önce-Sonra,</w:t>
            </w:r>
          </w:p>
        </w:tc>
        <w:tc>
          <w:tcPr>
            <w:tcW w:w="3827" w:type="dxa"/>
            <w:tcBorders>
              <w:top w:val="nil"/>
              <w:left w:val="nil"/>
              <w:bottom w:val="single" w:sz="4" w:space="0" w:color="auto"/>
              <w:right w:val="single" w:sz="4" w:space="0" w:color="auto"/>
            </w:tcBorders>
          </w:tcPr>
          <w:p w:rsidR="0062545E" w:rsidRDefault="0062545E">
            <w:pPr>
              <w:pStyle w:val="ListeParagraf"/>
              <w:spacing w:after="0" w:line="240" w:lineRule="auto"/>
              <w:ind w:left="-13"/>
              <w:jc w:val="both"/>
              <w:rPr>
                <w:rFonts w:ascii="Times New Roman" w:hAnsi="Times New Roman"/>
                <w:b/>
                <w:sz w:val="20"/>
                <w:szCs w:val="20"/>
              </w:rPr>
            </w:pPr>
          </w:p>
        </w:tc>
        <w:tc>
          <w:tcPr>
            <w:tcW w:w="6" w:type="dxa"/>
            <w:tcBorders>
              <w:top w:val="nil"/>
              <w:left w:val="nil"/>
              <w:bottom w:val="nil"/>
              <w:right w:val="nil"/>
            </w:tcBorders>
            <w:vAlign w:val="center"/>
            <w:hideMark/>
          </w:tcPr>
          <w:p w:rsidR="0062545E" w:rsidRDefault="0062545E">
            <w:r>
              <w:t> </w:t>
            </w:r>
          </w:p>
        </w:tc>
      </w:tr>
      <w:tr w:rsidR="0062545E" w:rsidTr="0062545E">
        <w:tc>
          <w:tcPr>
            <w:tcW w:w="300" w:type="dxa"/>
            <w:vMerge/>
            <w:tcBorders>
              <w:top w:val="single" w:sz="4" w:space="0" w:color="auto"/>
              <w:left w:val="single" w:sz="4" w:space="0" w:color="auto"/>
              <w:bottom w:val="single" w:sz="4" w:space="0" w:color="auto"/>
              <w:right w:val="single" w:sz="4" w:space="0" w:color="auto"/>
            </w:tcBorders>
            <w:vAlign w:val="center"/>
            <w:hideMark/>
          </w:tcPr>
          <w:p w:rsidR="0062545E" w:rsidRDefault="0062545E">
            <w:pPr>
              <w:rPr>
                <w:b/>
                <w:sz w:val="28"/>
                <w:szCs w:val="28"/>
              </w:rPr>
            </w:pPr>
          </w:p>
        </w:tc>
        <w:tc>
          <w:tcPr>
            <w:tcW w:w="5279" w:type="dxa"/>
            <w:tcBorders>
              <w:top w:val="single" w:sz="4" w:space="0" w:color="auto"/>
              <w:left w:val="single" w:sz="4" w:space="0" w:color="auto"/>
              <w:bottom w:val="single" w:sz="4" w:space="0" w:color="auto"/>
              <w:right w:val="single" w:sz="4" w:space="0" w:color="auto"/>
            </w:tcBorders>
            <w:hideMark/>
          </w:tcPr>
          <w:p w:rsidR="0062545E" w:rsidRDefault="0062545E">
            <w:pPr>
              <w:rPr>
                <w:b/>
                <w:sz w:val="20"/>
                <w:szCs w:val="20"/>
              </w:rPr>
            </w:pPr>
            <w:r>
              <w:rPr>
                <w:b/>
                <w:sz w:val="20"/>
                <w:szCs w:val="20"/>
              </w:rPr>
              <w:t xml:space="preserve">   BELİRLİ GÜN VE HAFTALAR</w:t>
            </w:r>
          </w:p>
        </w:tc>
        <w:tc>
          <w:tcPr>
            <w:tcW w:w="5245" w:type="dxa"/>
            <w:tcBorders>
              <w:top w:val="single" w:sz="4" w:space="0" w:color="auto"/>
              <w:left w:val="single" w:sz="4" w:space="0" w:color="auto"/>
              <w:bottom w:val="single" w:sz="4" w:space="0" w:color="auto"/>
              <w:right w:val="single" w:sz="4" w:space="0" w:color="auto"/>
            </w:tcBorders>
            <w:hideMark/>
          </w:tcPr>
          <w:p w:rsidR="0062545E" w:rsidRDefault="0062545E">
            <w:pPr>
              <w:jc w:val="center"/>
              <w:rPr>
                <w:b/>
                <w:sz w:val="20"/>
                <w:szCs w:val="20"/>
              </w:rPr>
            </w:pPr>
            <w:r>
              <w:rPr>
                <w:b/>
                <w:sz w:val="20"/>
                <w:szCs w:val="20"/>
              </w:rPr>
              <w:t>ALAN GEZİLERİ</w:t>
            </w:r>
          </w:p>
        </w:tc>
        <w:tc>
          <w:tcPr>
            <w:tcW w:w="3827" w:type="dxa"/>
            <w:tcBorders>
              <w:top w:val="single" w:sz="4" w:space="0" w:color="auto"/>
              <w:left w:val="single" w:sz="4" w:space="0" w:color="auto"/>
              <w:bottom w:val="single" w:sz="4" w:space="0" w:color="auto"/>
              <w:right w:val="single" w:sz="4" w:space="0" w:color="auto"/>
            </w:tcBorders>
            <w:hideMark/>
          </w:tcPr>
          <w:p w:rsidR="0062545E" w:rsidRDefault="0062545E">
            <w:pPr>
              <w:jc w:val="center"/>
              <w:rPr>
                <w:b/>
                <w:sz w:val="20"/>
                <w:szCs w:val="20"/>
              </w:rPr>
            </w:pPr>
            <w:r>
              <w:rPr>
                <w:b/>
                <w:sz w:val="20"/>
                <w:szCs w:val="20"/>
              </w:rPr>
              <w:t>AİLE KATILIMI</w:t>
            </w:r>
          </w:p>
        </w:tc>
        <w:tc>
          <w:tcPr>
            <w:tcW w:w="6" w:type="dxa"/>
            <w:tcBorders>
              <w:top w:val="nil"/>
              <w:left w:val="nil"/>
              <w:bottom w:val="nil"/>
              <w:right w:val="nil"/>
            </w:tcBorders>
            <w:vAlign w:val="center"/>
            <w:hideMark/>
          </w:tcPr>
          <w:p w:rsidR="0062545E" w:rsidRDefault="0062545E">
            <w:r>
              <w:t> </w:t>
            </w:r>
          </w:p>
        </w:tc>
      </w:tr>
      <w:tr w:rsidR="0062545E" w:rsidTr="0062545E">
        <w:tc>
          <w:tcPr>
            <w:tcW w:w="300" w:type="dxa"/>
            <w:vMerge/>
            <w:tcBorders>
              <w:top w:val="single" w:sz="4" w:space="0" w:color="auto"/>
              <w:left w:val="single" w:sz="4" w:space="0" w:color="auto"/>
              <w:bottom w:val="single" w:sz="4" w:space="0" w:color="auto"/>
              <w:right w:val="single" w:sz="4" w:space="0" w:color="auto"/>
            </w:tcBorders>
            <w:vAlign w:val="center"/>
            <w:hideMark/>
          </w:tcPr>
          <w:p w:rsidR="0062545E" w:rsidRDefault="0062545E">
            <w:pPr>
              <w:rPr>
                <w:b/>
                <w:sz w:val="28"/>
                <w:szCs w:val="28"/>
              </w:rPr>
            </w:pPr>
          </w:p>
        </w:tc>
        <w:tc>
          <w:tcPr>
            <w:tcW w:w="5279" w:type="dxa"/>
            <w:tcBorders>
              <w:top w:val="single" w:sz="4" w:space="0" w:color="auto"/>
              <w:left w:val="single" w:sz="4" w:space="0" w:color="000000"/>
              <w:bottom w:val="single" w:sz="4" w:space="0" w:color="auto"/>
              <w:right w:val="single" w:sz="4" w:space="0" w:color="auto"/>
            </w:tcBorders>
          </w:tcPr>
          <w:p w:rsidR="0062545E" w:rsidRDefault="0062545E">
            <w:pPr>
              <w:pStyle w:val="ListeParagraf"/>
              <w:spacing w:after="0" w:line="240" w:lineRule="auto"/>
              <w:ind w:left="0"/>
              <w:jc w:val="both"/>
              <w:rPr>
                <w:rFonts w:ascii="Times New Roman" w:hAnsi="Times New Roman"/>
                <w:sz w:val="20"/>
                <w:szCs w:val="20"/>
              </w:rPr>
            </w:pPr>
          </w:p>
          <w:p w:rsidR="0062545E" w:rsidRDefault="0062545E" w:rsidP="00EC5165">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Enerji Tasarrufu Haftası (Ocak ayının ikinci haftası)</w:t>
            </w:r>
          </w:p>
          <w:p w:rsidR="007F7A19" w:rsidRDefault="007F7A19" w:rsidP="00EC5165">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1. Dönemin Sona Ermesi (17 Ocak)</w:t>
            </w:r>
          </w:p>
          <w:p w:rsidR="007F7A19" w:rsidRDefault="007F7A19" w:rsidP="00EC5165">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Yarıyıl Tatili ( 20 Ocak-02 Şubat )</w:t>
            </w:r>
          </w:p>
          <w:p w:rsidR="0062545E" w:rsidRPr="007F7A19" w:rsidRDefault="0062545E" w:rsidP="007F7A19">
            <w:pPr>
              <w:jc w:val="both"/>
              <w:rPr>
                <w:sz w:val="20"/>
                <w:szCs w:val="20"/>
              </w:rPr>
            </w:pPr>
            <w:bookmarkStart w:id="0" w:name="_GoBack"/>
            <w:bookmarkEnd w:id="0"/>
          </w:p>
          <w:p w:rsidR="0062545E" w:rsidRDefault="0062545E">
            <w:pPr>
              <w:pStyle w:val="ListeParagraf"/>
              <w:spacing w:after="0" w:line="240" w:lineRule="auto"/>
              <w:ind w:left="0"/>
              <w:rPr>
                <w:rFonts w:ascii="Times New Roman" w:hAnsi="Times New Roman"/>
                <w:sz w:val="20"/>
                <w:szCs w:val="20"/>
              </w:rPr>
            </w:pPr>
          </w:p>
        </w:tc>
        <w:tc>
          <w:tcPr>
            <w:tcW w:w="5245" w:type="dxa"/>
            <w:tcBorders>
              <w:top w:val="single" w:sz="4" w:space="0" w:color="auto"/>
              <w:left w:val="single" w:sz="4" w:space="0" w:color="auto"/>
              <w:bottom w:val="single" w:sz="4" w:space="0" w:color="auto"/>
              <w:right w:val="single" w:sz="4" w:space="0" w:color="auto"/>
            </w:tcBorders>
          </w:tcPr>
          <w:p w:rsidR="0062545E" w:rsidRDefault="0062545E">
            <w:pPr>
              <w:pStyle w:val="ListeParagraf"/>
              <w:spacing w:after="0" w:line="240" w:lineRule="auto"/>
              <w:jc w:val="both"/>
              <w:rPr>
                <w:rFonts w:ascii="Times New Roman" w:hAnsi="Times New Roman"/>
                <w:sz w:val="20"/>
                <w:szCs w:val="20"/>
              </w:rPr>
            </w:pPr>
          </w:p>
          <w:p w:rsidR="0062545E" w:rsidRDefault="0062545E">
            <w:pPr>
              <w:pStyle w:val="ListeParagraf"/>
              <w:spacing w:after="0" w:line="240" w:lineRule="auto"/>
              <w:jc w:val="both"/>
              <w:rPr>
                <w:rFonts w:ascii="Times New Roman" w:hAnsi="Times New Roman"/>
                <w:sz w:val="20"/>
                <w:szCs w:val="20"/>
              </w:rPr>
            </w:pPr>
          </w:p>
          <w:p w:rsidR="0062545E" w:rsidRDefault="0062545E" w:rsidP="00EC5165">
            <w:pPr>
              <w:numPr>
                <w:ilvl w:val="0"/>
                <w:numId w:val="2"/>
              </w:numPr>
              <w:rPr>
                <w:sz w:val="20"/>
                <w:szCs w:val="20"/>
              </w:rPr>
            </w:pPr>
            <w:r>
              <w:rPr>
                <w:sz w:val="20"/>
                <w:szCs w:val="20"/>
              </w:rPr>
              <w:t xml:space="preserve">Geri Dönüşüm Fabrikasına Gezi </w:t>
            </w:r>
          </w:p>
        </w:tc>
        <w:tc>
          <w:tcPr>
            <w:tcW w:w="3827" w:type="dxa"/>
            <w:tcBorders>
              <w:top w:val="single" w:sz="4" w:space="0" w:color="auto"/>
              <w:left w:val="single" w:sz="4" w:space="0" w:color="auto"/>
              <w:bottom w:val="single" w:sz="4" w:space="0" w:color="auto"/>
              <w:right w:val="single" w:sz="4" w:space="0" w:color="auto"/>
            </w:tcBorders>
          </w:tcPr>
          <w:p w:rsidR="0062545E" w:rsidRDefault="0062545E">
            <w:pPr>
              <w:pStyle w:val="ListeParagraf"/>
              <w:spacing w:after="0" w:line="240" w:lineRule="auto"/>
              <w:ind w:left="176"/>
              <w:rPr>
                <w:rFonts w:ascii="Times New Roman" w:hAnsi="Times New Roman"/>
                <w:sz w:val="20"/>
                <w:szCs w:val="20"/>
              </w:rPr>
            </w:pPr>
          </w:p>
          <w:p w:rsidR="0062545E" w:rsidRDefault="0062545E">
            <w:pPr>
              <w:pStyle w:val="ListeParagraf"/>
              <w:spacing w:after="0" w:line="240" w:lineRule="auto"/>
              <w:ind w:left="176"/>
              <w:rPr>
                <w:rFonts w:ascii="Times New Roman" w:hAnsi="Times New Roman"/>
                <w:sz w:val="20"/>
                <w:szCs w:val="20"/>
              </w:rPr>
            </w:pPr>
          </w:p>
          <w:p w:rsidR="0062545E" w:rsidRDefault="0062545E" w:rsidP="00EC5165">
            <w:pPr>
              <w:pStyle w:val="ListeParagraf"/>
              <w:numPr>
                <w:ilvl w:val="0"/>
                <w:numId w:val="2"/>
              </w:numPr>
              <w:spacing w:after="0" w:line="240" w:lineRule="auto"/>
              <w:rPr>
                <w:rFonts w:ascii="Times New Roman" w:hAnsi="Times New Roman"/>
                <w:sz w:val="20"/>
                <w:szCs w:val="20"/>
              </w:rPr>
            </w:pPr>
            <w:r>
              <w:rPr>
                <w:rFonts w:ascii="Times New Roman" w:hAnsi="Times New Roman"/>
                <w:sz w:val="20"/>
                <w:szCs w:val="20"/>
              </w:rPr>
              <w:t xml:space="preserve">Enerji Tasarrufu ile ilgili aile katılımlı proje </w:t>
            </w:r>
          </w:p>
        </w:tc>
        <w:tc>
          <w:tcPr>
            <w:tcW w:w="6" w:type="dxa"/>
            <w:tcBorders>
              <w:top w:val="nil"/>
              <w:left w:val="nil"/>
              <w:bottom w:val="nil"/>
              <w:right w:val="nil"/>
            </w:tcBorders>
            <w:vAlign w:val="center"/>
            <w:hideMark/>
          </w:tcPr>
          <w:p w:rsidR="0062545E" w:rsidRDefault="0062545E">
            <w:r>
              <w:t> </w:t>
            </w:r>
          </w:p>
        </w:tc>
      </w:tr>
      <w:tr w:rsidR="0062545E" w:rsidTr="0062545E">
        <w:tc>
          <w:tcPr>
            <w:tcW w:w="15877" w:type="dxa"/>
            <w:gridSpan w:val="4"/>
            <w:tcBorders>
              <w:top w:val="single" w:sz="4" w:space="0" w:color="auto"/>
              <w:left w:val="single" w:sz="4" w:space="0" w:color="auto"/>
              <w:bottom w:val="single" w:sz="4" w:space="0" w:color="auto"/>
              <w:right w:val="single" w:sz="4" w:space="0" w:color="auto"/>
            </w:tcBorders>
          </w:tcPr>
          <w:p w:rsidR="0062545E" w:rsidRDefault="0062545E">
            <w:pPr>
              <w:rPr>
                <w:b/>
                <w:sz w:val="20"/>
                <w:szCs w:val="20"/>
                <w:u w:val="single"/>
              </w:rPr>
            </w:pPr>
            <w:r>
              <w:rPr>
                <w:b/>
                <w:sz w:val="20"/>
                <w:szCs w:val="20"/>
              </w:rPr>
              <w:t xml:space="preserve">               </w:t>
            </w:r>
            <w:r>
              <w:rPr>
                <w:b/>
                <w:sz w:val="20"/>
                <w:szCs w:val="20"/>
                <w:u w:val="single"/>
              </w:rPr>
              <w:t>DEĞERLENDİRME</w:t>
            </w:r>
          </w:p>
          <w:p w:rsidR="0062545E" w:rsidRDefault="0062545E">
            <w:pPr>
              <w:rPr>
                <w:b/>
                <w:sz w:val="20"/>
                <w:szCs w:val="20"/>
                <w:u w:val="single"/>
              </w:rPr>
            </w:pPr>
          </w:p>
          <w:p w:rsidR="0062545E" w:rsidRDefault="0062545E">
            <w:pPr>
              <w:rPr>
                <w:b/>
                <w:sz w:val="20"/>
                <w:szCs w:val="20"/>
              </w:rPr>
            </w:pPr>
            <w:r>
              <w:rPr>
                <w:b/>
                <w:sz w:val="20"/>
                <w:szCs w:val="20"/>
              </w:rPr>
              <w:t xml:space="preserve">Çocuklar, </w:t>
            </w:r>
          </w:p>
          <w:p w:rsidR="0062545E" w:rsidRDefault="0062545E">
            <w:pPr>
              <w:rPr>
                <w:b/>
                <w:sz w:val="20"/>
                <w:szCs w:val="20"/>
              </w:rPr>
            </w:pPr>
          </w:p>
          <w:p w:rsidR="0062545E" w:rsidRDefault="0062545E">
            <w:pPr>
              <w:rPr>
                <w:sz w:val="20"/>
                <w:szCs w:val="20"/>
              </w:rPr>
            </w:pPr>
          </w:p>
          <w:p w:rsidR="0062545E" w:rsidRDefault="0062545E">
            <w:pPr>
              <w:rPr>
                <w:sz w:val="20"/>
                <w:szCs w:val="20"/>
              </w:rPr>
            </w:pPr>
            <w:r>
              <w:rPr>
                <w:b/>
                <w:sz w:val="20"/>
                <w:szCs w:val="20"/>
              </w:rPr>
              <w:t>Program</w:t>
            </w:r>
            <w:r>
              <w:rPr>
                <w:sz w:val="20"/>
                <w:szCs w:val="20"/>
              </w:rPr>
              <w:t>,</w:t>
            </w:r>
          </w:p>
          <w:p w:rsidR="0062545E" w:rsidRDefault="0062545E">
            <w:pPr>
              <w:rPr>
                <w:sz w:val="20"/>
                <w:szCs w:val="20"/>
              </w:rPr>
            </w:pPr>
          </w:p>
          <w:p w:rsidR="0062545E" w:rsidRDefault="0062545E">
            <w:pPr>
              <w:rPr>
                <w:sz w:val="20"/>
                <w:szCs w:val="20"/>
              </w:rPr>
            </w:pPr>
          </w:p>
          <w:p w:rsidR="0062545E" w:rsidRDefault="0062545E">
            <w:pPr>
              <w:rPr>
                <w:sz w:val="20"/>
                <w:szCs w:val="20"/>
              </w:rPr>
            </w:pPr>
            <w:r>
              <w:rPr>
                <w:b/>
                <w:sz w:val="20"/>
                <w:szCs w:val="20"/>
              </w:rPr>
              <w:t>Öğretmen,</w:t>
            </w:r>
          </w:p>
          <w:p w:rsidR="0062545E" w:rsidRDefault="0062545E">
            <w:pPr>
              <w:rPr>
                <w:b/>
                <w:sz w:val="20"/>
                <w:szCs w:val="20"/>
                <w:u w:val="single"/>
              </w:rPr>
            </w:pPr>
          </w:p>
        </w:tc>
        <w:tc>
          <w:tcPr>
            <w:tcW w:w="6" w:type="dxa"/>
            <w:tcBorders>
              <w:top w:val="nil"/>
              <w:left w:val="nil"/>
              <w:bottom w:val="nil"/>
              <w:right w:val="nil"/>
            </w:tcBorders>
            <w:vAlign w:val="center"/>
            <w:hideMark/>
          </w:tcPr>
          <w:p w:rsidR="0062545E" w:rsidRDefault="0062545E">
            <w:r>
              <w:t> </w:t>
            </w:r>
          </w:p>
        </w:tc>
      </w:tr>
    </w:tbl>
    <w:p w:rsidR="0062545E" w:rsidRDefault="0062545E" w:rsidP="0062545E">
      <w:pPr>
        <w:rPr>
          <w:b/>
          <w:sz w:val="20"/>
          <w:szCs w:val="20"/>
          <w:u w:val="single"/>
        </w:rPr>
      </w:pPr>
    </w:p>
    <w:p w:rsidR="00D1029E" w:rsidRDefault="00D1029E"/>
    <w:sectPr w:rsidR="00D1029E" w:rsidSect="0062545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61D"/>
    <w:multiLevelType w:val="hybridMultilevel"/>
    <w:tmpl w:val="E2987E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98D71A4"/>
    <w:multiLevelType w:val="hybridMultilevel"/>
    <w:tmpl w:val="92E25D2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AC0823"/>
    <w:rsid w:val="001E18E5"/>
    <w:rsid w:val="003B0A1B"/>
    <w:rsid w:val="004878FA"/>
    <w:rsid w:val="0062545E"/>
    <w:rsid w:val="007F7A19"/>
    <w:rsid w:val="008A09F8"/>
    <w:rsid w:val="00964CAA"/>
    <w:rsid w:val="00AC0823"/>
    <w:rsid w:val="00D1029E"/>
    <w:rsid w:val="00DE1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45E"/>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c:creator>
  <cp:keywords/>
  <dc:description/>
  <cp:lastModifiedBy>Windows Kullanıcısı</cp:lastModifiedBy>
  <cp:revision>5</cp:revision>
  <dcterms:created xsi:type="dcterms:W3CDTF">2015-09-01T18:10:00Z</dcterms:created>
  <dcterms:modified xsi:type="dcterms:W3CDTF">2019-07-19T11:25:00Z</dcterms:modified>
</cp:coreProperties>
</file>