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2A" w:rsidRDefault="00DC192A" w:rsidP="00DC192A">
      <w:pPr>
        <w:jc w:val="center"/>
        <w:rPr>
          <w:b/>
          <w:sz w:val="20"/>
          <w:szCs w:val="20"/>
        </w:rPr>
      </w:pPr>
      <w:r>
        <w:rPr>
          <w:b/>
          <w:sz w:val="20"/>
          <w:szCs w:val="20"/>
        </w:rPr>
        <w:t>MİLLİ EĞİTİM BAKANLIĞI</w:t>
      </w:r>
    </w:p>
    <w:p w:rsidR="00DC192A" w:rsidRDefault="00DC192A" w:rsidP="00DC192A">
      <w:pPr>
        <w:jc w:val="center"/>
        <w:rPr>
          <w:b/>
          <w:sz w:val="20"/>
          <w:szCs w:val="20"/>
        </w:rPr>
      </w:pPr>
      <w:proofErr w:type="gramStart"/>
      <w:r>
        <w:rPr>
          <w:sz w:val="20"/>
          <w:szCs w:val="20"/>
        </w:rPr>
        <w:t>…………………………………………………………..</w:t>
      </w:r>
      <w:proofErr w:type="gramEnd"/>
      <w:r>
        <w:rPr>
          <w:b/>
          <w:sz w:val="20"/>
          <w:szCs w:val="20"/>
        </w:rPr>
        <w:t xml:space="preserve"> OKULU AYLIK EĞİTİM PLANI</w:t>
      </w:r>
    </w:p>
    <w:p w:rsidR="00DC192A" w:rsidRDefault="00DC192A" w:rsidP="00DC192A">
      <w:pPr>
        <w:jc w:val="center"/>
        <w:rPr>
          <w:b/>
          <w:sz w:val="20"/>
          <w:szCs w:val="20"/>
        </w:rPr>
      </w:pPr>
    </w:p>
    <w:p w:rsidR="00DC192A" w:rsidRDefault="00DC192A" w:rsidP="00DC192A">
      <w:pPr>
        <w:rPr>
          <w:b/>
          <w:sz w:val="20"/>
          <w:szCs w:val="20"/>
        </w:rPr>
      </w:pPr>
    </w:p>
    <w:p w:rsidR="00DC192A" w:rsidRDefault="00DC192A" w:rsidP="00DC192A">
      <w:pPr>
        <w:ind w:left="-142"/>
        <w:rPr>
          <w:b/>
          <w:sz w:val="20"/>
          <w:szCs w:val="20"/>
        </w:rPr>
      </w:pPr>
      <w:proofErr w:type="gramStart"/>
      <w:r>
        <w:rPr>
          <w:b/>
          <w:sz w:val="20"/>
          <w:szCs w:val="20"/>
        </w:rPr>
        <w:t>Tarih                          :</w:t>
      </w:r>
      <w:proofErr w:type="gramEnd"/>
      <w:r>
        <w:rPr>
          <w:b/>
          <w:sz w:val="20"/>
          <w:szCs w:val="20"/>
        </w:rPr>
        <w:t xml:space="preserve">  </w:t>
      </w:r>
    </w:p>
    <w:p w:rsidR="00DC192A" w:rsidRDefault="00DC192A" w:rsidP="00DC192A">
      <w:pPr>
        <w:ind w:hanging="142"/>
        <w:rPr>
          <w:b/>
          <w:sz w:val="20"/>
          <w:szCs w:val="20"/>
        </w:rPr>
      </w:pPr>
      <w:r>
        <w:rPr>
          <w:b/>
          <w:sz w:val="20"/>
          <w:szCs w:val="20"/>
        </w:rPr>
        <w:t xml:space="preserve">Yaş </w:t>
      </w:r>
      <w:proofErr w:type="gramStart"/>
      <w:r>
        <w:rPr>
          <w:b/>
          <w:sz w:val="20"/>
          <w:szCs w:val="20"/>
        </w:rPr>
        <w:t>Grubu                 : 36</w:t>
      </w:r>
      <w:proofErr w:type="gramEnd"/>
      <w:r>
        <w:rPr>
          <w:b/>
          <w:sz w:val="20"/>
          <w:szCs w:val="20"/>
        </w:rPr>
        <w:t xml:space="preserve"> + Ay</w:t>
      </w:r>
    </w:p>
    <w:p w:rsidR="00DC192A" w:rsidRDefault="00DC192A" w:rsidP="00DC192A">
      <w:pPr>
        <w:ind w:hanging="142"/>
        <w:rPr>
          <w:b/>
          <w:sz w:val="20"/>
          <w:szCs w:val="20"/>
        </w:rPr>
      </w:pPr>
      <w:r>
        <w:rPr>
          <w:b/>
          <w:sz w:val="20"/>
          <w:szCs w:val="20"/>
        </w:rPr>
        <w:t xml:space="preserve">Öğretmen </w:t>
      </w:r>
      <w:proofErr w:type="gramStart"/>
      <w:r>
        <w:rPr>
          <w:b/>
          <w:sz w:val="20"/>
          <w:szCs w:val="20"/>
        </w:rPr>
        <w:t>Adı :</w:t>
      </w:r>
      <w:proofErr w:type="gramEnd"/>
    </w:p>
    <w:p w:rsidR="00DC192A" w:rsidRDefault="00DC192A" w:rsidP="00DC192A">
      <w:pPr>
        <w:ind w:hanging="142"/>
        <w:rPr>
          <w:b/>
          <w:sz w:val="20"/>
          <w:szCs w:val="20"/>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4465"/>
        <w:gridCol w:w="4743"/>
        <w:gridCol w:w="4141"/>
        <w:gridCol w:w="236"/>
      </w:tblGrid>
      <w:tr w:rsidR="00DC192A" w:rsidTr="00DC192A">
        <w:tc>
          <w:tcPr>
            <w:tcW w:w="1526" w:type="dxa"/>
            <w:tcBorders>
              <w:top w:val="single" w:sz="4" w:space="0" w:color="auto"/>
              <w:left w:val="single" w:sz="4" w:space="0" w:color="auto"/>
              <w:bottom w:val="single" w:sz="4" w:space="0" w:color="auto"/>
              <w:right w:val="single" w:sz="4" w:space="0" w:color="auto"/>
            </w:tcBorders>
            <w:hideMark/>
          </w:tcPr>
          <w:p w:rsidR="00DC192A" w:rsidRDefault="00DC192A">
            <w:pPr>
              <w:rPr>
                <w:b/>
                <w:sz w:val="20"/>
                <w:szCs w:val="20"/>
              </w:rPr>
            </w:pPr>
            <w:r>
              <w:rPr>
                <w:b/>
                <w:sz w:val="20"/>
                <w:szCs w:val="20"/>
              </w:rPr>
              <w:t>AYLAR</w:t>
            </w:r>
          </w:p>
        </w:tc>
        <w:tc>
          <w:tcPr>
            <w:tcW w:w="13561" w:type="dxa"/>
            <w:gridSpan w:val="3"/>
            <w:vMerge w:val="restart"/>
            <w:tcBorders>
              <w:top w:val="single" w:sz="4" w:space="0" w:color="auto"/>
              <w:left w:val="single" w:sz="4" w:space="0" w:color="auto"/>
              <w:bottom w:val="single" w:sz="4" w:space="0" w:color="auto"/>
              <w:right w:val="single" w:sz="4" w:space="0" w:color="auto"/>
            </w:tcBorders>
            <w:hideMark/>
          </w:tcPr>
          <w:p w:rsidR="00DC192A" w:rsidRDefault="00DC192A">
            <w:pPr>
              <w:rPr>
                <w:b/>
                <w:sz w:val="20"/>
                <w:szCs w:val="20"/>
                <w:u w:val="single"/>
              </w:rPr>
            </w:pPr>
            <w:r>
              <w:rPr>
                <w:b/>
                <w:sz w:val="20"/>
                <w:szCs w:val="20"/>
                <w:u w:val="single"/>
              </w:rPr>
              <w:t>KAZANIMLAR VE GÖSTERGELERİ</w:t>
            </w:r>
          </w:p>
          <w:p w:rsidR="00DC192A" w:rsidRDefault="00DC192A">
            <w:pPr>
              <w:rPr>
                <w:b/>
                <w:sz w:val="20"/>
                <w:szCs w:val="20"/>
                <w:u w:val="single"/>
              </w:rPr>
            </w:pPr>
            <w:r>
              <w:rPr>
                <w:b/>
                <w:sz w:val="20"/>
                <w:szCs w:val="20"/>
                <w:u w:val="single"/>
              </w:rPr>
              <w:t>Bilişsel Gelişim</w:t>
            </w:r>
          </w:p>
          <w:p w:rsidR="00DC192A" w:rsidRDefault="00DC192A">
            <w:pPr>
              <w:rPr>
                <w:b/>
                <w:sz w:val="20"/>
                <w:szCs w:val="20"/>
              </w:rPr>
            </w:pPr>
            <w:r>
              <w:rPr>
                <w:b/>
                <w:sz w:val="20"/>
                <w:szCs w:val="20"/>
              </w:rPr>
              <w:t xml:space="preserve">Kazanım 1. </w:t>
            </w:r>
            <w:r>
              <w:rPr>
                <w:sz w:val="20"/>
                <w:szCs w:val="20"/>
              </w:rPr>
              <w:t>Nesne/durum/olaya dikkatini verir.</w:t>
            </w:r>
          </w:p>
          <w:p w:rsidR="007F0967" w:rsidRDefault="00DC192A">
            <w:pPr>
              <w:rPr>
                <w:bCs/>
                <w:i/>
                <w:spacing w:val="-1"/>
                <w:sz w:val="20"/>
                <w:szCs w:val="20"/>
              </w:rPr>
            </w:pPr>
            <w:r>
              <w:rPr>
                <w:b/>
                <w:sz w:val="20"/>
                <w:szCs w:val="20"/>
              </w:rPr>
              <w:t>Göstergeleri:</w:t>
            </w:r>
            <w:r>
              <w:rPr>
                <w:bCs/>
                <w:i/>
                <w:spacing w:val="-1"/>
                <w:sz w:val="20"/>
                <w:szCs w:val="20"/>
              </w:rPr>
              <w:t xml:space="preserve"> </w:t>
            </w:r>
          </w:p>
          <w:p w:rsidR="00DC192A" w:rsidRDefault="00DC192A">
            <w:pPr>
              <w:rPr>
                <w:bCs/>
                <w:i/>
                <w:spacing w:val="-2"/>
                <w:sz w:val="20"/>
                <w:szCs w:val="20"/>
              </w:rPr>
            </w:pPr>
            <w:proofErr w:type="gramStart"/>
            <w:r>
              <w:rPr>
                <w:bCs/>
                <w:i/>
                <w:spacing w:val="-1"/>
                <w:sz w:val="20"/>
                <w:szCs w:val="20"/>
              </w:rPr>
              <w:t>(</w:t>
            </w:r>
            <w:proofErr w:type="gramEnd"/>
            <w:r>
              <w:rPr>
                <w:bCs/>
                <w:i/>
                <w:spacing w:val="-1"/>
                <w:sz w:val="20"/>
                <w:szCs w:val="20"/>
              </w:rPr>
              <w:t>Dikkat</w:t>
            </w:r>
            <w:r>
              <w:rPr>
                <w:bCs/>
                <w:i/>
                <w:spacing w:val="-2"/>
                <w:sz w:val="20"/>
                <w:szCs w:val="20"/>
              </w:rPr>
              <w:t xml:space="preserve"> edilmesi gereken nesne/durum/olaya odaklanır. Dikkatini çeken nesne/durum/olaya yönelik sorular sorar. Dikkatini çeken nesne/durum/olayı ayrıntılarıyla açıklar.</w:t>
            </w:r>
            <w:proofErr w:type="gramStart"/>
            <w:r>
              <w:rPr>
                <w:bCs/>
                <w:i/>
                <w:spacing w:val="-2"/>
                <w:sz w:val="20"/>
                <w:szCs w:val="20"/>
              </w:rPr>
              <w:t>)</w:t>
            </w:r>
            <w:proofErr w:type="gramEnd"/>
          </w:p>
          <w:p w:rsidR="00DC192A" w:rsidRDefault="00DC192A">
            <w:pPr>
              <w:rPr>
                <w:sz w:val="20"/>
                <w:szCs w:val="20"/>
              </w:rPr>
            </w:pPr>
            <w:r>
              <w:rPr>
                <w:b/>
                <w:sz w:val="20"/>
                <w:szCs w:val="20"/>
              </w:rPr>
              <w:t>Kazanım 2:</w:t>
            </w:r>
            <w:r>
              <w:rPr>
                <w:sz w:val="20"/>
                <w:szCs w:val="20"/>
              </w:rPr>
              <w:t>Nesne/durum/olayla ilgili tahminde bulunur.</w:t>
            </w:r>
          </w:p>
          <w:p w:rsidR="007F0967" w:rsidRDefault="00DC192A">
            <w:pPr>
              <w:rPr>
                <w:b/>
                <w:sz w:val="20"/>
                <w:szCs w:val="20"/>
              </w:rPr>
            </w:pPr>
            <w:r>
              <w:rPr>
                <w:b/>
                <w:sz w:val="20"/>
                <w:szCs w:val="20"/>
              </w:rPr>
              <w:t>Göstergeleri:</w:t>
            </w:r>
          </w:p>
          <w:p w:rsidR="00DC192A" w:rsidRDefault="00DC192A">
            <w:pPr>
              <w:rPr>
                <w:i/>
                <w:sz w:val="20"/>
                <w:szCs w:val="20"/>
              </w:rPr>
            </w:pPr>
            <w:proofErr w:type="gramStart"/>
            <w:r>
              <w:rPr>
                <w:i/>
                <w:sz w:val="20"/>
                <w:szCs w:val="20"/>
              </w:rPr>
              <w:t>(</w:t>
            </w:r>
            <w:proofErr w:type="gramEnd"/>
            <w:r>
              <w:rPr>
                <w:i/>
                <w:sz w:val="20"/>
                <w:szCs w:val="20"/>
              </w:rPr>
              <w:t>Nesne/durum/olayın ipuçlarını söyler. Tahmini ile ilgili ipuçlarını açıklar. Gerçek durumu inceler. Tahmini ile gerçek durumu karşılaştırır.</w:t>
            </w:r>
            <w:proofErr w:type="gramStart"/>
            <w:r>
              <w:rPr>
                <w:i/>
                <w:sz w:val="20"/>
                <w:szCs w:val="20"/>
              </w:rPr>
              <w:t>)</w:t>
            </w:r>
            <w:proofErr w:type="gramEnd"/>
          </w:p>
          <w:p w:rsidR="00DC192A" w:rsidRDefault="00DC192A">
            <w:pPr>
              <w:rPr>
                <w:sz w:val="20"/>
                <w:szCs w:val="20"/>
              </w:rPr>
            </w:pPr>
            <w:r>
              <w:rPr>
                <w:b/>
                <w:sz w:val="20"/>
                <w:szCs w:val="20"/>
              </w:rPr>
              <w:t>Kazanım 3:</w:t>
            </w:r>
            <w:r>
              <w:rPr>
                <w:sz w:val="20"/>
                <w:szCs w:val="20"/>
              </w:rPr>
              <w:t xml:space="preserve"> Algıladıklarını hatırlar.</w:t>
            </w:r>
          </w:p>
          <w:p w:rsidR="007F0967" w:rsidRDefault="00DC192A">
            <w:pPr>
              <w:rPr>
                <w:b/>
                <w:sz w:val="20"/>
                <w:szCs w:val="20"/>
              </w:rPr>
            </w:pPr>
            <w:r>
              <w:rPr>
                <w:b/>
                <w:sz w:val="20"/>
                <w:szCs w:val="20"/>
              </w:rPr>
              <w:t>Göstergeleri:</w:t>
            </w:r>
          </w:p>
          <w:p w:rsidR="00DC192A" w:rsidRDefault="00DC192A">
            <w:pPr>
              <w:rPr>
                <w:i/>
                <w:sz w:val="20"/>
                <w:szCs w:val="20"/>
              </w:rPr>
            </w:pPr>
            <w:r>
              <w:rPr>
                <w:i/>
                <w:sz w:val="20"/>
                <w:szCs w:val="20"/>
              </w:rPr>
              <w:t>(Nesne/durum/olayı bir süre sonra yeniden söyler.)</w:t>
            </w:r>
          </w:p>
          <w:p w:rsidR="00DC192A" w:rsidRDefault="00DC192A">
            <w:pPr>
              <w:rPr>
                <w:i/>
                <w:sz w:val="20"/>
                <w:szCs w:val="20"/>
              </w:rPr>
            </w:pPr>
            <w:r>
              <w:rPr>
                <w:b/>
                <w:sz w:val="20"/>
                <w:szCs w:val="20"/>
              </w:rPr>
              <w:t>Kazanım 4.</w:t>
            </w:r>
            <w:r>
              <w:rPr>
                <w:b/>
                <w:bCs/>
                <w:color w:val="000000"/>
                <w:sz w:val="20"/>
                <w:szCs w:val="20"/>
              </w:rPr>
              <w:t xml:space="preserve"> </w:t>
            </w:r>
            <w:r>
              <w:rPr>
                <w:bCs/>
                <w:color w:val="000000"/>
                <w:sz w:val="20"/>
                <w:szCs w:val="20"/>
              </w:rPr>
              <w:t>Nesneleri sayar.</w:t>
            </w:r>
            <w:r>
              <w:rPr>
                <w:b/>
                <w:bCs/>
                <w:color w:val="000000"/>
                <w:sz w:val="20"/>
                <w:szCs w:val="20"/>
              </w:rPr>
              <w:t xml:space="preserve"> </w:t>
            </w:r>
          </w:p>
          <w:p w:rsidR="007F0967" w:rsidRDefault="00DC192A">
            <w:pPr>
              <w:rPr>
                <w:b/>
                <w:sz w:val="20"/>
                <w:szCs w:val="20"/>
              </w:rPr>
            </w:pPr>
            <w:r>
              <w:rPr>
                <w:b/>
                <w:sz w:val="20"/>
                <w:szCs w:val="20"/>
              </w:rPr>
              <w:t>Göstergeleri:</w:t>
            </w:r>
          </w:p>
          <w:p w:rsidR="00DC192A" w:rsidRDefault="00DC192A">
            <w:pPr>
              <w:rPr>
                <w:bCs/>
                <w:i/>
                <w:spacing w:val="-2"/>
                <w:sz w:val="20"/>
                <w:szCs w:val="20"/>
              </w:rPr>
            </w:pPr>
            <w:proofErr w:type="gramStart"/>
            <w:r>
              <w:rPr>
                <w:i/>
                <w:iCs/>
                <w:color w:val="000000"/>
                <w:sz w:val="20"/>
                <w:szCs w:val="20"/>
              </w:rPr>
              <w:t>(</w:t>
            </w:r>
            <w:proofErr w:type="gramEnd"/>
            <w:r>
              <w:rPr>
                <w:i/>
                <w:iCs/>
                <w:color w:val="000000"/>
                <w:sz w:val="20"/>
                <w:szCs w:val="20"/>
              </w:rPr>
              <w:t xml:space="preserve">İleriye/geriye doğru birer </w:t>
            </w:r>
            <w:proofErr w:type="spellStart"/>
            <w:r>
              <w:rPr>
                <w:i/>
                <w:iCs/>
                <w:color w:val="000000"/>
                <w:sz w:val="20"/>
                <w:szCs w:val="20"/>
              </w:rPr>
              <w:t>birer</w:t>
            </w:r>
            <w:proofErr w:type="spellEnd"/>
            <w:r>
              <w:rPr>
                <w:i/>
                <w:iCs/>
                <w:color w:val="000000"/>
                <w:sz w:val="20"/>
                <w:szCs w:val="20"/>
              </w:rPr>
              <w:t xml:space="preserve"> ritmik sayar. Belirtilen sayı kadar nesneyi gösterir. Saydığı nesnelerin kaç tane olduğunu söyler.</w:t>
            </w:r>
            <w:proofErr w:type="gramStart"/>
            <w:r>
              <w:rPr>
                <w:i/>
                <w:iCs/>
                <w:color w:val="000000"/>
                <w:sz w:val="20"/>
                <w:szCs w:val="20"/>
              </w:rPr>
              <w:t>)</w:t>
            </w:r>
            <w:proofErr w:type="gramEnd"/>
          </w:p>
          <w:p w:rsidR="00DC192A" w:rsidRDefault="00DC192A">
            <w:pPr>
              <w:rPr>
                <w:i/>
                <w:sz w:val="20"/>
                <w:szCs w:val="20"/>
              </w:rPr>
            </w:pPr>
            <w:r>
              <w:rPr>
                <w:b/>
                <w:sz w:val="20"/>
                <w:szCs w:val="20"/>
              </w:rPr>
              <w:t>Kazanım 5.</w:t>
            </w:r>
            <w:r>
              <w:rPr>
                <w:b/>
                <w:bCs/>
                <w:color w:val="000000"/>
                <w:spacing w:val="-1"/>
                <w:sz w:val="20"/>
                <w:szCs w:val="20"/>
              </w:rPr>
              <w:t xml:space="preserve"> </w:t>
            </w:r>
            <w:r>
              <w:rPr>
                <w:bCs/>
                <w:color w:val="000000"/>
                <w:spacing w:val="-1"/>
                <w:sz w:val="20"/>
                <w:szCs w:val="20"/>
              </w:rPr>
              <w:t>Nesne ya da varlıkları gözlemler.</w:t>
            </w:r>
            <w:r>
              <w:rPr>
                <w:b/>
                <w:bCs/>
                <w:color w:val="000000"/>
                <w:spacing w:val="-1"/>
                <w:sz w:val="20"/>
                <w:szCs w:val="20"/>
              </w:rPr>
              <w:t xml:space="preserve"> </w:t>
            </w:r>
          </w:p>
          <w:p w:rsidR="007F0967" w:rsidRDefault="00DC192A">
            <w:pPr>
              <w:rPr>
                <w:b/>
                <w:sz w:val="20"/>
                <w:szCs w:val="20"/>
              </w:rPr>
            </w:pPr>
            <w:r>
              <w:rPr>
                <w:b/>
                <w:sz w:val="20"/>
                <w:szCs w:val="20"/>
              </w:rPr>
              <w:t>Göstergeleri:</w:t>
            </w:r>
          </w:p>
          <w:p w:rsidR="00DC192A" w:rsidRDefault="00DC192A">
            <w:pPr>
              <w:rPr>
                <w:bCs/>
                <w:i/>
                <w:iCs/>
                <w:color w:val="000000"/>
                <w:spacing w:val="-1"/>
                <w:sz w:val="20"/>
                <w:szCs w:val="20"/>
              </w:rPr>
            </w:pPr>
            <w:r>
              <w:rPr>
                <w:bCs/>
                <w:i/>
                <w:iCs/>
                <w:color w:val="000000"/>
                <w:spacing w:val="-1"/>
                <w:sz w:val="20"/>
                <w:szCs w:val="20"/>
              </w:rPr>
              <w:t>(Nesne/varlığın adını, şeklini,  sesini, miktarını ve kullanım amaçlarını söyler.)</w:t>
            </w:r>
          </w:p>
          <w:p w:rsidR="00DC192A" w:rsidRDefault="00DC192A">
            <w:pPr>
              <w:shd w:val="clear" w:color="auto" w:fill="FFFFFF"/>
              <w:rPr>
                <w:b/>
                <w:bCs/>
                <w:spacing w:val="-1"/>
                <w:sz w:val="20"/>
                <w:szCs w:val="20"/>
              </w:rPr>
            </w:pPr>
            <w:r>
              <w:rPr>
                <w:b/>
                <w:bCs/>
                <w:spacing w:val="-1"/>
                <w:sz w:val="20"/>
                <w:szCs w:val="20"/>
              </w:rPr>
              <w:t xml:space="preserve">Kazanım 6. </w:t>
            </w:r>
            <w:r>
              <w:rPr>
                <w:bCs/>
                <w:spacing w:val="-1"/>
                <w:sz w:val="20"/>
                <w:szCs w:val="20"/>
              </w:rPr>
              <w:t>Nesne ya da varlıkları özelliklerine göre eşleştirir.</w:t>
            </w:r>
          </w:p>
          <w:p w:rsidR="00DC192A" w:rsidRDefault="00DC192A">
            <w:pPr>
              <w:rPr>
                <w:bCs/>
                <w:i/>
                <w:spacing w:val="-1"/>
                <w:sz w:val="20"/>
                <w:szCs w:val="20"/>
              </w:rPr>
            </w:pPr>
            <w:r>
              <w:rPr>
                <w:b/>
                <w:bCs/>
                <w:spacing w:val="-1"/>
                <w:sz w:val="20"/>
                <w:szCs w:val="20"/>
              </w:rPr>
              <w:t xml:space="preserve">Göstergeleri: </w:t>
            </w:r>
            <w:r>
              <w:rPr>
                <w:bCs/>
                <w:i/>
                <w:spacing w:val="-1"/>
                <w:sz w:val="20"/>
                <w:szCs w:val="20"/>
              </w:rPr>
              <w:t>Nesne/varlıkları birebir ve kullanım amaçlarına göre ayırt eder, eşleştirir.</w:t>
            </w:r>
            <w:r>
              <w:rPr>
                <w:bCs/>
                <w:i/>
                <w:iCs/>
                <w:color w:val="000000"/>
                <w:spacing w:val="-1"/>
                <w:sz w:val="20"/>
                <w:szCs w:val="20"/>
              </w:rPr>
              <w:t xml:space="preserve"> Nesne/varlıkları rengine göre eşleştirir</w:t>
            </w:r>
            <w:proofErr w:type="gramStart"/>
            <w:r>
              <w:rPr>
                <w:bCs/>
                <w:i/>
                <w:iCs/>
                <w:color w:val="000000"/>
                <w:spacing w:val="-1"/>
                <w:sz w:val="20"/>
                <w:szCs w:val="20"/>
              </w:rPr>
              <w:t>)</w:t>
            </w:r>
            <w:proofErr w:type="gramEnd"/>
          </w:p>
          <w:p w:rsidR="00DC192A" w:rsidRDefault="00DC192A">
            <w:pPr>
              <w:rPr>
                <w:b/>
                <w:bCs/>
                <w:color w:val="000000"/>
                <w:spacing w:val="-1"/>
                <w:sz w:val="20"/>
                <w:szCs w:val="20"/>
              </w:rPr>
            </w:pPr>
            <w:r>
              <w:rPr>
                <w:b/>
                <w:sz w:val="20"/>
                <w:szCs w:val="20"/>
              </w:rPr>
              <w:t>Kazanım 7.</w:t>
            </w:r>
            <w:r>
              <w:rPr>
                <w:b/>
                <w:bCs/>
                <w:color w:val="000000"/>
                <w:spacing w:val="-1"/>
                <w:sz w:val="20"/>
                <w:szCs w:val="20"/>
              </w:rPr>
              <w:t xml:space="preserve"> </w:t>
            </w:r>
            <w:r>
              <w:rPr>
                <w:bCs/>
                <w:color w:val="000000"/>
                <w:spacing w:val="-1"/>
                <w:sz w:val="20"/>
                <w:szCs w:val="20"/>
              </w:rPr>
              <w:t>Nesne ya da varlıkları özelliklerine göre gruplar</w:t>
            </w:r>
            <w:r>
              <w:rPr>
                <w:b/>
                <w:bCs/>
                <w:color w:val="000000"/>
                <w:spacing w:val="-1"/>
                <w:sz w:val="20"/>
                <w:szCs w:val="20"/>
              </w:rPr>
              <w:t>.</w:t>
            </w:r>
          </w:p>
          <w:p w:rsidR="007F0967" w:rsidRDefault="00DC192A">
            <w:pPr>
              <w:rPr>
                <w:i/>
                <w:sz w:val="20"/>
                <w:szCs w:val="20"/>
              </w:rPr>
            </w:pPr>
            <w:r>
              <w:rPr>
                <w:b/>
                <w:sz w:val="20"/>
                <w:szCs w:val="20"/>
              </w:rPr>
              <w:t>Göstergeleri</w:t>
            </w:r>
            <w:r>
              <w:rPr>
                <w:i/>
                <w:sz w:val="20"/>
                <w:szCs w:val="20"/>
              </w:rPr>
              <w:t>:</w:t>
            </w:r>
          </w:p>
          <w:p w:rsidR="00DC192A" w:rsidRDefault="00DC192A">
            <w:pPr>
              <w:rPr>
                <w:bCs/>
                <w:i/>
                <w:iCs/>
                <w:color w:val="000000"/>
                <w:spacing w:val="-1"/>
                <w:sz w:val="20"/>
                <w:szCs w:val="20"/>
              </w:rPr>
            </w:pPr>
            <w:proofErr w:type="gramStart"/>
            <w:r>
              <w:rPr>
                <w:i/>
                <w:sz w:val="20"/>
                <w:szCs w:val="20"/>
              </w:rPr>
              <w:t>(</w:t>
            </w:r>
            <w:proofErr w:type="gramEnd"/>
            <w:r>
              <w:rPr>
                <w:bCs/>
                <w:i/>
                <w:iCs/>
                <w:color w:val="000000"/>
                <w:spacing w:val="-1"/>
                <w:sz w:val="20"/>
                <w:szCs w:val="20"/>
              </w:rPr>
              <w:t xml:space="preserve"> Nesne/varlıkları, dokusuna, yapıldığı malzemeye göre gruplar. Nesne/varlıkları miktarına göre gruplar. Nesne/varlığı sesine göre gruplar. )</w:t>
            </w:r>
          </w:p>
          <w:p w:rsidR="00DC192A" w:rsidRDefault="00DC192A">
            <w:pPr>
              <w:rPr>
                <w:b/>
                <w:bCs/>
                <w:color w:val="000000"/>
                <w:spacing w:val="-1"/>
                <w:sz w:val="20"/>
                <w:szCs w:val="20"/>
              </w:rPr>
            </w:pPr>
            <w:r>
              <w:rPr>
                <w:b/>
                <w:sz w:val="20"/>
                <w:szCs w:val="20"/>
              </w:rPr>
              <w:t xml:space="preserve">Kazanım 8. </w:t>
            </w:r>
            <w:r>
              <w:rPr>
                <w:bCs/>
                <w:color w:val="000000"/>
                <w:spacing w:val="-1"/>
                <w:sz w:val="20"/>
                <w:szCs w:val="20"/>
              </w:rPr>
              <w:t>Nesne ya da varlıkların özelliklerini karşılaştırır.</w:t>
            </w:r>
          </w:p>
          <w:p w:rsidR="007F0967" w:rsidRDefault="00DC192A">
            <w:pPr>
              <w:rPr>
                <w:b/>
                <w:sz w:val="20"/>
                <w:szCs w:val="20"/>
              </w:rPr>
            </w:pPr>
            <w:r>
              <w:rPr>
                <w:b/>
                <w:sz w:val="20"/>
                <w:szCs w:val="20"/>
              </w:rPr>
              <w:t>Göstergeleri:</w:t>
            </w:r>
          </w:p>
          <w:p w:rsidR="00DC192A" w:rsidRDefault="00DC192A">
            <w:pPr>
              <w:rPr>
                <w:bCs/>
                <w:i/>
                <w:iCs/>
                <w:color w:val="000000"/>
                <w:spacing w:val="-1"/>
                <w:sz w:val="20"/>
                <w:szCs w:val="20"/>
              </w:rPr>
            </w:pPr>
            <w:r>
              <w:rPr>
                <w:i/>
                <w:sz w:val="20"/>
                <w:szCs w:val="20"/>
              </w:rPr>
              <w:t>(</w:t>
            </w:r>
            <w:r>
              <w:rPr>
                <w:bCs/>
                <w:i/>
                <w:iCs/>
                <w:color w:val="000000"/>
                <w:spacing w:val="-1"/>
                <w:sz w:val="20"/>
                <w:szCs w:val="20"/>
              </w:rPr>
              <w:t xml:space="preserve">Nesne/varlıkların adını, büyüklüğünü, yapıldığı malzemeyi, </w:t>
            </w:r>
            <w:proofErr w:type="gramStart"/>
            <w:r>
              <w:rPr>
                <w:bCs/>
                <w:i/>
                <w:iCs/>
                <w:color w:val="000000"/>
                <w:spacing w:val="-1"/>
                <w:sz w:val="20"/>
                <w:szCs w:val="20"/>
              </w:rPr>
              <w:t>sesini,</w:t>
            </w:r>
            <w:proofErr w:type="gramEnd"/>
            <w:r>
              <w:rPr>
                <w:bCs/>
                <w:i/>
                <w:iCs/>
                <w:color w:val="000000"/>
                <w:spacing w:val="-1"/>
                <w:sz w:val="20"/>
                <w:szCs w:val="20"/>
              </w:rPr>
              <w:t xml:space="preserve"> ve kullanım amaçlarını ayırt eder, karşılaştırır.)</w:t>
            </w:r>
          </w:p>
          <w:p w:rsidR="00DC192A" w:rsidRDefault="00DC192A">
            <w:pPr>
              <w:shd w:val="clear" w:color="auto" w:fill="FFFFFF"/>
              <w:tabs>
                <w:tab w:val="left" w:pos="1455"/>
              </w:tabs>
              <w:rPr>
                <w:bCs/>
                <w:i/>
                <w:spacing w:val="-1"/>
                <w:sz w:val="20"/>
                <w:szCs w:val="20"/>
              </w:rPr>
            </w:pPr>
            <w:r>
              <w:rPr>
                <w:b/>
                <w:bCs/>
                <w:sz w:val="20"/>
                <w:szCs w:val="20"/>
              </w:rPr>
              <w:t xml:space="preserve">Kazanım 9. </w:t>
            </w:r>
            <w:r>
              <w:rPr>
                <w:bCs/>
                <w:sz w:val="20"/>
                <w:szCs w:val="20"/>
              </w:rPr>
              <w:t>Nesne ya da varlıkları özelliklerine göre sıralar.</w:t>
            </w:r>
          </w:p>
          <w:p w:rsidR="007F0967" w:rsidRDefault="00DC192A">
            <w:pPr>
              <w:shd w:val="clear" w:color="auto" w:fill="FFFFFF"/>
              <w:tabs>
                <w:tab w:val="left" w:pos="1455"/>
              </w:tabs>
              <w:rPr>
                <w:b/>
                <w:bCs/>
                <w:spacing w:val="-1"/>
                <w:sz w:val="20"/>
                <w:szCs w:val="20"/>
              </w:rPr>
            </w:pPr>
            <w:r>
              <w:rPr>
                <w:b/>
                <w:bCs/>
                <w:spacing w:val="-1"/>
                <w:sz w:val="20"/>
                <w:szCs w:val="20"/>
              </w:rPr>
              <w:t>Göstergeleri:</w:t>
            </w:r>
          </w:p>
          <w:p w:rsidR="00DC192A" w:rsidRDefault="00DC192A">
            <w:pPr>
              <w:shd w:val="clear" w:color="auto" w:fill="FFFFFF"/>
              <w:tabs>
                <w:tab w:val="left" w:pos="1455"/>
              </w:tabs>
              <w:rPr>
                <w:bCs/>
                <w:i/>
                <w:spacing w:val="-1"/>
                <w:sz w:val="20"/>
                <w:szCs w:val="20"/>
              </w:rPr>
            </w:pPr>
            <w:r>
              <w:rPr>
                <w:bCs/>
                <w:i/>
                <w:spacing w:val="-1"/>
                <w:sz w:val="20"/>
                <w:szCs w:val="20"/>
              </w:rPr>
              <w:t>(Ağırlıklarına göre sıralar.)</w:t>
            </w:r>
          </w:p>
          <w:p w:rsidR="009A7D22" w:rsidRDefault="009A7D22">
            <w:pPr>
              <w:shd w:val="clear" w:color="auto" w:fill="FFFFFF"/>
              <w:tabs>
                <w:tab w:val="left" w:pos="1455"/>
              </w:tabs>
              <w:rPr>
                <w:bCs/>
                <w:i/>
                <w:spacing w:val="-1"/>
                <w:sz w:val="20"/>
                <w:szCs w:val="20"/>
              </w:rPr>
            </w:pPr>
          </w:p>
          <w:p w:rsidR="009A7D22" w:rsidRDefault="009A7D22">
            <w:pPr>
              <w:shd w:val="clear" w:color="auto" w:fill="FFFFFF"/>
              <w:tabs>
                <w:tab w:val="left" w:pos="1455"/>
              </w:tabs>
              <w:rPr>
                <w:bCs/>
                <w:i/>
                <w:spacing w:val="-1"/>
                <w:sz w:val="20"/>
                <w:szCs w:val="20"/>
              </w:rPr>
            </w:pPr>
          </w:p>
          <w:p w:rsidR="00DC192A" w:rsidRDefault="00DC192A">
            <w:pPr>
              <w:rPr>
                <w:b/>
                <w:bCs/>
                <w:color w:val="000000"/>
                <w:spacing w:val="-1"/>
                <w:sz w:val="20"/>
                <w:szCs w:val="20"/>
              </w:rPr>
            </w:pPr>
            <w:r>
              <w:rPr>
                <w:b/>
                <w:sz w:val="20"/>
                <w:szCs w:val="20"/>
              </w:rPr>
              <w:lastRenderedPageBreak/>
              <w:t xml:space="preserve">Kazanım 10. </w:t>
            </w:r>
            <w:r>
              <w:rPr>
                <w:bCs/>
                <w:color w:val="000000"/>
                <w:spacing w:val="-1"/>
                <w:sz w:val="20"/>
                <w:szCs w:val="20"/>
              </w:rPr>
              <w:t>Mekânda konumla ilgili yönergeleri uygular</w:t>
            </w:r>
            <w:r>
              <w:rPr>
                <w:b/>
                <w:bCs/>
                <w:color w:val="000000"/>
                <w:spacing w:val="-1"/>
                <w:sz w:val="20"/>
                <w:szCs w:val="20"/>
              </w:rPr>
              <w:t xml:space="preserve">. </w:t>
            </w:r>
          </w:p>
          <w:p w:rsidR="009A7D22" w:rsidRDefault="00DC192A">
            <w:pPr>
              <w:rPr>
                <w:b/>
                <w:iCs/>
                <w:color w:val="000000"/>
                <w:spacing w:val="-1"/>
                <w:sz w:val="20"/>
                <w:szCs w:val="20"/>
              </w:rPr>
            </w:pPr>
            <w:r>
              <w:rPr>
                <w:b/>
                <w:sz w:val="20"/>
                <w:szCs w:val="20"/>
              </w:rPr>
              <w:t>Göstergeleri:</w:t>
            </w:r>
            <w:r>
              <w:rPr>
                <w:b/>
                <w:iCs/>
                <w:color w:val="000000"/>
                <w:spacing w:val="-1"/>
                <w:sz w:val="20"/>
                <w:szCs w:val="20"/>
              </w:rPr>
              <w:t xml:space="preserve"> </w:t>
            </w:r>
          </w:p>
          <w:p w:rsidR="00DC192A" w:rsidRDefault="00DC192A">
            <w:pPr>
              <w:rPr>
                <w:i/>
                <w:iCs/>
                <w:color w:val="000000"/>
                <w:spacing w:val="-1"/>
                <w:sz w:val="20"/>
                <w:szCs w:val="20"/>
              </w:rPr>
            </w:pPr>
            <w:proofErr w:type="gramStart"/>
            <w:r>
              <w:rPr>
                <w:i/>
                <w:iCs/>
                <w:color w:val="000000"/>
                <w:spacing w:val="-1"/>
                <w:sz w:val="20"/>
                <w:szCs w:val="20"/>
              </w:rPr>
              <w:t>(</w:t>
            </w:r>
            <w:proofErr w:type="gramEnd"/>
            <w:r>
              <w:rPr>
                <w:i/>
                <w:iCs/>
                <w:color w:val="000000"/>
                <w:spacing w:val="-1"/>
                <w:sz w:val="20"/>
                <w:szCs w:val="20"/>
              </w:rPr>
              <w:t>Nesnenin mekândaki konumunu söyler. Yönergeye uygun olarak nesneyi doğru yere yerleştirir. Mekânda konum alır.</w:t>
            </w:r>
            <w:proofErr w:type="gramStart"/>
            <w:r>
              <w:rPr>
                <w:i/>
                <w:iCs/>
                <w:color w:val="000000"/>
                <w:spacing w:val="-1"/>
                <w:sz w:val="20"/>
                <w:szCs w:val="20"/>
              </w:rPr>
              <w:t>)</w:t>
            </w:r>
            <w:proofErr w:type="gramEnd"/>
          </w:p>
          <w:p w:rsidR="00DC192A" w:rsidRDefault="00DC192A">
            <w:pPr>
              <w:shd w:val="clear" w:color="auto" w:fill="FFFFFF"/>
              <w:rPr>
                <w:b/>
                <w:bCs/>
                <w:spacing w:val="-1"/>
                <w:sz w:val="20"/>
                <w:szCs w:val="20"/>
              </w:rPr>
            </w:pPr>
            <w:r>
              <w:rPr>
                <w:b/>
                <w:sz w:val="20"/>
                <w:szCs w:val="20"/>
              </w:rPr>
              <w:t xml:space="preserve">Kazanım 11. </w:t>
            </w:r>
            <w:r>
              <w:rPr>
                <w:sz w:val="20"/>
                <w:szCs w:val="20"/>
              </w:rPr>
              <w:t>Nesneleri ölçer.</w:t>
            </w:r>
          </w:p>
          <w:p w:rsidR="00314418" w:rsidRDefault="00DC192A">
            <w:pPr>
              <w:rPr>
                <w:b/>
                <w:sz w:val="20"/>
                <w:szCs w:val="20"/>
              </w:rPr>
            </w:pPr>
            <w:r>
              <w:rPr>
                <w:b/>
                <w:sz w:val="20"/>
                <w:szCs w:val="20"/>
              </w:rPr>
              <w:t xml:space="preserve">Göstergeleri: </w:t>
            </w:r>
          </w:p>
          <w:p w:rsidR="00DC192A" w:rsidRDefault="00314418">
            <w:pPr>
              <w:rPr>
                <w:b/>
                <w:sz w:val="20"/>
                <w:szCs w:val="20"/>
              </w:rPr>
            </w:pPr>
            <w:proofErr w:type="gramStart"/>
            <w:r>
              <w:rPr>
                <w:i/>
                <w:sz w:val="20"/>
                <w:szCs w:val="20"/>
              </w:rPr>
              <w:t>(</w:t>
            </w:r>
            <w:proofErr w:type="gramEnd"/>
            <w:r w:rsidR="00DC192A">
              <w:rPr>
                <w:i/>
                <w:sz w:val="20"/>
                <w:szCs w:val="20"/>
              </w:rPr>
              <w:t>Ölçme sonucunu tahmin eder. Standart olmayan birimlerle ölçer.</w:t>
            </w:r>
            <w:proofErr w:type="gramStart"/>
            <w:r w:rsidR="00DC192A">
              <w:rPr>
                <w:i/>
                <w:sz w:val="20"/>
                <w:szCs w:val="20"/>
              </w:rPr>
              <w:t>)</w:t>
            </w:r>
            <w:proofErr w:type="gramEnd"/>
            <w:r w:rsidR="00DC192A">
              <w:rPr>
                <w:b/>
                <w:sz w:val="20"/>
                <w:szCs w:val="20"/>
              </w:rPr>
              <w:t xml:space="preserve"> </w:t>
            </w:r>
          </w:p>
          <w:p w:rsidR="00DC192A" w:rsidRDefault="00DC192A">
            <w:pPr>
              <w:rPr>
                <w:b/>
                <w:bCs/>
                <w:color w:val="000000"/>
                <w:spacing w:val="-3"/>
                <w:sz w:val="20"/>
                <w:szCs w:val="20"/>
              </w:rPr>
            </w:pPr>
            <w:r>
              <w:rPr>
                <w:b/>
                <w:sz w:val="20"/>
                <w:szCs w:val="20"/>
              </w:rPr>
              <w:t xml:space="preserve">Kazanım 15. </w:t>
            </w:r>
            <w:r>
              <w:rPr>
                <w:bCs/>
                <w:color w:val="000000"/>
                <w:spacing w:val="-3"/>
                <w:sz w:val="20"/>
                <w:szCs w:val="20"/>
              </w:rPr>
              <w:t>Parça-bütün ilişkisini kavrar.</w:t>
            </w:r>
          </w:p>
          <w:p w:rsidR="00314418" w:rsidRDefault="00DC192A">
            <w:pPr>
              <w:rPr>
                <w:b/>
                <w:sz w:val="20"/>
                <w:szCs w:val="20"/>
              </w:rPr>
            </w:pPr>
            <w:r>
              <w:rPr>
                <w:b/>
                <w:sz w:val="20"/>
                <w:szCs w:val="20"/>
              </w:rPr>
              <w:t>Göstergeleri:</w:t>
            </w:r>
          </w:p>
          <w:p w:rsidR="00DC192A" w:rsidRDefault="00DC192A">
            <w:pPr>
              <w:rPr>
                <w:i/>
                <w:iCs/>
                <w:color w:val="000000"/>
                <w:spacing w:val="-3"/>
                <w:sz w:val="20"/>
                <w:szCs w:val="20"/>
              </w:rPr>
            </w:pPr>
            <w:proofErr w:type="gramStart"/>
            <w:r>
              <w:rPr>
                <w:i/>
                <w:iCs/>
                <w:color w:val="000000"/>
                <w:spacing w:val="-3"/>
                <w:sz w:val="20"/>
                <w:szCs w:val="20"/>
              </w:rPr>
              <w:t>(</w:t>
            </w:r>
            <w:proofErr w:type="gramEnd"/>
            <w:r>
              <w:rPr>
                <w:i/>
                <w:iCs/>
                <w:color w:val="000000"/>
                <w:spacing w:val="-3"/>
                <w:sz w:val="20"/>
                <w:szCs w:val="20"/>
              </w:rPr>
              <w:t>Bir bütünün parçalarını söyler. Bütün ve yarımı gösterir. Bir bütünü parçalara böler. Parçaları birleştirerek bütün elde eder.</w:t>
            </w:r>
            <w:proofErr w:type="gramStart"/>
            <w:r>
              <w:rPr>
                <w:i/>
                <w:iCs/>
                <w:color w:val="000000"/>
                <w:spacing w:val="-3"/>
                <w:sz w:val="20"/>
                <w:szCs w:val="20"/>
              </w:rPr>
              <w:t>)</w:t>
            </w:r>
            <w:proofErr w:type="gramEnd"/>
          </w:p>
          <w:p w:rsidR="00DC192A" w:rsidRDefault="00DC192A">
            <w:pPr>
              <w:rPr>
                <w:i/>
                <w:sz w:val="20"/>
                <w:szCs w:val="20"/>
              </w:rPr>
            </w:pPr>
            <w:r>
              <w:rPr>
                <w:b/>
                <w:sz w:val="20"/>
                <w:szCs w:val="20"/>
              </w:rPr>
              <w:t xml:space="preserve">Kazanım 17. </w:t>
            </w:r>
            <w:r>
              <w:rPr>
                <w:bCs/>
                <w:color w:val="000000"/>
                <w:spacing w:val="-2"/>
                <w:sz w:val="20"/>
                <w:szCs w:val="20"/>
              </w:rPr>
              <w:t>Neden-sonuç ilişkisi kurar.</w:t>
            </w:r>
            <w:r>
              <w:rPr>
                <w:b/>
                <w:bCs/>
                <w:color w:val="000000"/>
                <w:spacing w:val="-2"/>
                <w:sz w:val="20"/>
                <w:szCs w:val="20"/>
              </w:rPr>
              <w:t xml:space="preserve"> </w:t>
            </w:r>
          </w:p>
          <w:p w:rsidR="00314418" w:rsidRDefault="00DC192A">
            <w:pPr>
              <w:rPr>
                <w:b/>
                <w:sz w:val="20"/>
                <w:szCs w:val="20"/>
              </w:rPr>
            </w:pPr>
            <w:r>
              <w:rPr>
                <w:b/>
                <w:sz w:val="20"/>
                <w:szCs w:val="20"/>
              </w:rPr>
              <w:t>Göstergeleri:</w:t>
            </w:r>
          </w:p>
          <w:p w:rsidR="00DC192A" w:rsidRDefault="00DC192A">
            <w:pPr>
              <w:rPr>
                <w:bCs/>
                <w:i/>
                <w:iCs/>
                <w:color w:val="000000"/>
                <w:spacing w:val="-2"/>
                <w:sz w:val="20"/>
                <w:szCs w:val="20"/>
              </w:rPr>
            </w:pPr>
            <w:proofErr w:type="gramStart"/>
            <w:r>
              <w:rPr>
                <w:bCs/>
                <w:i/>
                <w:iCs/>
                <w:color w:val="000000"/>
                <w:spacing w:val="-2"/>
                <w:sz w:val="20"/>
                <w:szCs w:val="20"/>
              </w:rPr>
              <w:t>(</w:t>
            </w:r>
            <w:proofErr w:type="gramEnd"/>
            <w:r>
              <w:rPr>
                <w:bCs/>
                <w:i/>
                <w:iCs/>
                <w:color w:val="000000"/>
                <w:spacing w:val="-2"/>
                <w:sz w:val="20"/>
                <w:szCs w:val="20"/>
              </w:rPr>
              <w:t>Bir olayın olası nedenlerini söyler. Bir olayın olası sonuçlarını söyler.</w:t>
            </w:r>
            <w:proofErr w:type="gramStart"/>
            <w:r>
              <w:rPr>
                <w:bCs/>
                <w:i/>
                <w:iCs/>
                <w:color w:val="000000"/>
                <w:spacing w:val="-2"/>
                <w:sz w:val="20"/>
                <w:szCs w:val="20"/>
              </w:rPr>
              <w:t>)</w:t>
            </w:r>
            <w:proofErr w:type="gramEnd"/>
          </w:p>
          <w:p w:rsidR="00DC192A" w:rsidRDefault="00DC192A">
            <w:pPr>
              <w:rPr>
                <w:b/>
                <w:bCs/>
                <w:color w:val="000000"/>
                <w:spacing w:val="-2"/>
                <w:sz w:val="20"/>
                <w:szCs w:val="20"/>
              </w:rPr>
            </w:pPr>
            <w:r>
              <w:rPr>
                <w:b/>
                <w:sz w:val="20"/>
                <w:szCs w:val="20"/>
              </w:rPr>
              <w:t xml:space="preserve">Kazanım 18. </w:t>
            </w:r>
            <w:r>
              <w:rPr>
                <w:bCs/>
                <w:color w:val="000000"/>
                <w:spacing w:val="-2"/>
                <w:sz w:val="20"/>
                <w:szCs w:val="20"/>
              </w:rPr>
              <w:t>Zamanla ilgili kavramları açıklar.</w:t>
            </w:r>
          </w:p>
          <w:p w:rsidR="00314418" w:rsidRDefault="00DC192A">
            <w:pPr>
              <w:rPr>
                <w:b/>
                <w:iCs/>
                <w:color w:val="000000"/>
                <w:spacing w:val="-2"/>
                <w:sz w:val="20"/>
                <w:szCs w:val="20"/>
              </w:rPr>
            </w:pPr>
            <w:r>
              <w:rPr>
                <w:b/>
                <w:sz w:val="20"/>
                <w:szCs w:val="20"/>
              </w:rPr>
              <w:t>Göstergeleri:</w:t>
            </w:r>
            <w:r>
              <w:rPr>
                <w:b/>
                <w:iCs/>
                <w:color w:val="000000"/>
                <w:spacing w:val="-2"/>
                <w:sz w:val="20"/>
                <w:szCs w:val="20"/>
              </w:rPr>
              <w:t xml:space="preserve"> </w:t>
            </w:r>
          </w:p>
          <w:p w:rsidR="00DC192A" w:rsidRDefault="00314418">
            <w:pPr>
              <w:rPr>
                <w:i/>
                <w:iCs/>
                <w:color w:val="000000"/>
                <w:spacing w:val="-2"/>
                <w:sz w:val="20"/>
                <w:szCs w:val="20"/>
              </w:rPr>
            </w:pPr>
            <w:r w:rsidRPr="00775776">
              <w:rPr>
                <w:noProof/>
              </w:rPr>
              <w:pict>
                <v:shapetype id="_x0000_t202" coordsize="21600,21600" o:spt="202" path="m,l,21600r21600,l21600,xe">
                  <v:stroke joinstyle="miter"/>
                  <v:path gradientshapeok="t" o:connecttype="rect"/>
                </v:shapetype>
                <v:shape id="Metin Kutusu 2" o:spid="_x0000_s1026" type="#_x0000_t202" style="position:absolute;margin-left:-60.2pt;margin-top:10.05pt;width:32.1pt;height:67.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" stroked="f">
                  <v:textbox style="layout-flow:vertical;mso-layout-flow-alt:bottom-to-top">
                    <w:txbxContent>
                      <w:p w:rsidR="00DC192A" w:rsidRDefault="00DC192A" w:rsidP="00DC192A">
                        <w:pPr>
                          <w:rPr>
                            <w:b/>
                            <w:sz w:val="28"/>
                            <w:szCs w:val="28"/>
                          </w:rPr>
                        </w:pPr>
                        <w:r>
                          <w:rPr>
                            <w:b/>
                            <w:sz w:val="28"/>
                            <w:szCs w:val="28"/>
                          </w:rPr>
                          <w:t>ARALIK</w:t>
                        </w:r>
                      </w:p>
                    </w:txbxContent>
                  </v:textbox>
                </v:shape>
              </w:pict>
            </w:r>
            <w:proofErr w:type="gramStart"/>
            <w:r w:rsidR="00DC192A">
              <w:rPr>
                <w:i/>
                <w:iCs/>
                <w:color w:val="000000"/>
                <w:spacing w:val="-2"/>
                <w:sz w:val="20"/>
                <w:szCs w:val="20"/>
              </w:rPr>
              <w:t>(</w:t>
            </w:r>
            <w:proofErr w:type="gramEnd"/>
            <w:r w:rsidR="00DC192A">
              <w:rPr>
                <w:i/>
                <w:iCs/>
                <w:color w:val="000000"/>
                <w:spacing w:val="-2"/>
                <w:sz w:val="20"/>
                <w:szCs w:val="20"/>
              </w:rPr>
              <w:t>Olayları oluş zamanına göre sıralar. Zaman ile ilgili kavramları anlamına uygun şekilde açıklar. Zaman bildiren araçların işlevlerini açıklar.</w:t>
            </w:r>
            <w:proofErr w:type="gramStart"/>
            <w:r w:rsidR="00DC192A">
              <w:rPr>
                <w:i/>
                <w:iCs/>
                <w:color w:val="000000"/>
                <w:spacing w:val="-2"/>
                <w:sz w:val="20"/>
                <w:szCs w:val="20"/>
              </w:rPr>
              <w:t>)</w:t>
            </w:r>
            <w:proofErr w:type="gramEnd"/>
          </w:p>
          <w:p w:rsidR="00DC192A" w:rsidRDefault="00DC192A">
            <w:pPr>
              <w:shd w:val="clear" w:color="auto" w:fill="FFFFFF"/>
              <w:rPr>
                <w:b/>
                <w:sz w:val="20"/>
                <w:szCs w:val="20"/>
                <w:u w:val="single"/>
              </w:rPr>
            </w:pPr>
            <w:r>
              <w:rPr>
                <w:b/>
                <w:sz w:val="20"/>
                <w:szCs w:val="20"/>
                <w:u w:val="single"/>
              </w:rPr>
              <w:t>Dil Gelişim:</w:t>
            </w:r>
          </w:p>
          <w:p w:rsidR="00DC192A" w:rsidRDefault="00DC192A">
            <w:pPr>
              <w:rPr>
                <w:sz w:val="20"/>
                <w:szCs w:val="20"/>
              </w:rPr>
            </w:pPr>
            <w:r>
              <w:rPr>
                <w:b/>
                <w:sz w:val="20"/>
                <w:szCs w:val="20"/>
              </w:rPr>
              <w:t>Kazanım 1:</w:t>
            </w:r>
            <w:r>
              <w:rPr>
                <w:sz w:val="20"/>
                <w:szCs w:val="20"/>
              </w:rPr>
              <w:t xml:space="preserve"> Sesleri ayırt eder.</w:t>
            </w:r>
          </w:p>
          <w:p w:rsidR="00DC192A" w:rsidRDefault="00DC192A">
            <w:pPr>
              <w:rPr>
                <w:b/>
                <w:sz w:val="20"/>
                <w:szCs w:val="20"/>
              </w:rPr>
            </w:pPr>
            <w:r>
              <w:rPr>
                <w:b/>
                <w:sz w:val="20"/>
                <w:szCs w:val="20"/>
              </w:rPr>
              <w:t>Göstergeleri:</w:t>
            </w:r>
          </w:p>
          <w:p w:rsidR="00DC192A" w:rsidRDefault="00DC192A">
            <w:pPr>
              <w:rPr>
                <w:i/>
                <w:sz w:val="20"/>
                <w:szCs w:val="20"/>
              </w:rPr>
            </w:pPr>
            <w:proofErr w:type="gramStart"/>
            <w:r>
              <w:rPr>
                <w:i/>
                <w:sz w:val="20"/>
                <w:szCs w:val="20"/>
              </w:rPr>
              <w:t>(</w:t>
            </w:r>
            <w:proofErr w:type="gramEnd"/>
            <w:r>
              <w:rPr>
                <w:i/>
                <w:sz w:val="20"/>
                <w:szCs w:val="20"/>
              </w:rPr>
              <w:t>Sesin özelliğini söyler. Sesler arasındaki benzerlik ve farklılıkları söyler. Verilen sese benzer sesler çıkarır.</w:t>
            </w:r>
            <w:r>
              <w:rPr>
                <w:i/>
                <w:iCs/>
                <w:sz w:val="20"/>
                <w:szCs w:val="20"/>
              </w:rPr>
              <w:t xml:space="preserve"> Sesin kaynağının ne olduğunu söyler.</w:t>
            </w:r>
            <w:proofErr w:type="gramStart"/>
            <w:r>
              <w:rPr>
                <w:i/>
                <w:iCs/>
                <w:sz w:val="20"/>
                <w:szCs w:val="20"/>
              </w:rPr>
              <w:t>)</w:t>
            </w:r>
            <w:proofErr w:type="gramEnd"/>
          </w:p>
          <w:p w:rsidR="00DC192A" w:rsidRDefault="00DC192A">
            <w:pPr>
              <w:rPr>
                <w:i/>
                <w:sz w:val="20"/>
                <w:szCs w:val="20"/>
              </w:rPr>
            </w:pPr>
            <w:r>
              <w:rPr>
                <w:b/>
                <w:sz w:val="20"/>
                <w:szCs w:val="20"/>
              </w:rPr>
              <w:t xml:space="preserve">Kazanım </w:t>
            </w:r>
            <w:r>
              <w:rPr>
                <w:b/>
                <w:bCs/>
                <w:sz w:val="20"/>
                <w:szCs w:val="20"/>
              </w:rPr>
              <w:t xml:space="preserve">2. </w:t>
            </w:r>
            <w:r>
              <w:rPr>
                <w:bCs/>
                <w:sz w:val="20"/>
                <w:szCs w:val="20"/>
              </w:rPr>
              <w:t>Sesini uygun kullanır.</w:t>
            </w:r>
            <w:r>
              <w:rPr>
                <w:b/>
                <w:bCs/>
                <w:sz w:val="20"/>
                <w:szCs w:val="20"/>
              </w:rPr>
              <w:t xml:space="preserve"> </w:t>
            </w:r>
          </w:p>
          <w:p w:rsidR="00DC192A" w:rsidRDefault="00DC192A">
            <w:pPr>
              <w:rPr>
                <w:b/>
                <w:sz w:val="20"/>
                <w:szCs w:val="20"/>
              </w:rPr>
            </w:pPr>
            <w:r>
              <w:rPr>
                <w:b/>
                <w:sz w:val="20"/>
                <w:szCs w:val="20"/>
              </w:rPr>
              <w:t>Göstergeleri</w:t>
            </w:r>
          </w:p>
          <w:p w:rsidR="00DC192A" w:rsidRDefault="00DC192A">
            <w:pPr>
              <w:rPr>
                <w:i/>
                <w:iCs/>
                <w:sz w:val="20"/>
                <w:szCs w:val="20"/>
              </w:rPr>
            </w:pPr>
            <w:proofErr w:type="gramStart"/>
            <w:r>
              <w:rPr>
                <w:i/>
                <w:iCs/>
                <w:sz w:val="20"/>
                <w:szCs w:val="20"/>
              </w:rPr>
              <w:t>(</w:t>
            </w:r>
            <w:proofErr w:type="gramEnd"/>
            <w:r>
              <w:rPr>
                <w:i/>
                <w:iCs/>
                <w:sz w:val="20"/>
                <w:szCs w:val="20"/>
              </w:rPr>
              <w:t>Konuşurken nefesini doğru kullanır. Konuşurken söylerken sesinin tonunu, hızını ve şiddetini ayarlar.</w:t>
            </w:r>
            <w:proofErr w:type="gramStart"/>
            <w:r>
              <w:rPr>
                <w:i/>
                <w:iCs/>
                <w:sz w:val="20"/>
                <w:szCs w:val="20"/>
              </w:rPr>
              <w:t>)</w:t>
            </w:r>
            <w:proofErr w:type="gramEnd"/>
          </w:p>
          <w:p w:rsidR="00DC192A" w:rsidRDefault="00DC192A">
            <w:pPr>
              <w:rPr>
                <w:b/>
                <w:bCs/>
                <w:color w:val="000000"/>
                <w:spacing w:val="-1"/>
                <w:sz w:val="20"/>
                <w:szCs w:val="20"/>
              </w:rPr>
            </w:pPr>
            <w:r>
              <w:rPr>
                <w:b/>
                <w:sz w:val="20"/>
                <w:szCs w:val="20"/>
              </w:rPr>
              <w:t xml:space="preserve">Kazanım </w:t>
            </w:r>
            <w:r>
              <w:rPr>
                <w:b/>
                <w:bCs/>
                <w:color w:val="000000"/>
                <w:spacing w:val="-1"/>
                <w:sz w:val="20"/>
                <w:szCs w:val="20"/>
              </w:rPr>
              <w:t xml:space="preserve">5. </w:t>
            </w:r>
            <w:r>
              <w:rPr>
                <w:bCs/>
                <w:color w:val="000000"/>
                <w:spacing w:val="-1"/>
                <w:sz w:val="20"/>
                <w:szCs w:val="20"/>
              </w:rPr>
              <w:t>Dili iletişim amacıyla kullanır</w:t>
            </w:r>
            <w:r>
              <w:rPr>
                <w:b/>
                <w:bCs/>
                <w:color w:val="000000"/>
                <w:spacing w:val="-1"/>
                <w:sz w:val="20"/>
                <w:szCs w:val="20"/>
              </w:rPr>
              <w:t xml:space="preserve">. </w:t>
            </w:r>
          </w:p>
          <w:p w:rsidR="00313BFB" w:rsidRDefault="00DC192A">
            <w:pPr>
              <w:rPr>
                <w:b/>
                <w:sz w:val="20"/>
                <w:szCs w:val="20"/>
              </w:rPr>
            </w:pPr>
            <w:r>
              <w:rPr>
                <w:b/>
                <w:sz w:val="20"/>
                <w:szCs w:val="20"/>
              </w:rPr>
              <w:t>Göstergeleri:</w:t>
            </w:r>
          </w:p>
          <w:p w:rsidR="00DC192A" w:rsidRDefault="00DC192A">
            <w:pPr>
              <w:rPr>
                <w:i/>
                <w:iCs/>
                <w:color w:val="000000"/>
                <w:spacing w:val="-1"/>
                <w:sz w:val="20"/>
                <w:szCs w:val="20"/>
              </w:rPr>
            </w:pPr>
            <w:proofErr w:type="gramStart"/>
            <w:r>
              <w:rPr>
                <w:i/>
                <w:sz w:val="20"/>
                <w:szCs w:val="20"/>
              </w:rPr>
              <w:t>(</w:t>
            </w:r>
            <w:proofErr w:type="gramEnd"/>
            <w:r>
              <w:rPr>
                <w:i/>
                <w:sz w:val="20"/>
                <w:szCs w:val="20"/>
              </w:rPr>
              <w:t xml:space="preserve"> </w:t>
            </w:r>
            <w:r>
              <w:rPr>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roofErr w:type="gramStart"/>
            <w:r>
              <w:rPr>
                <w:i/>
                <w:iCs/>
                <w:color w:val="000000"/>
                <w:spacing w:val="-1"/>
                <w:sz w:val="20"/>
                <w:szCs w:val="20"/>
              </w:rPr>
              <w:t>)</w:t>
            </w:r>
            <w:proofErr w:type="gramEnd"/>
          </w:p>
          <w:p w:rsidR="00DC192A" w:rsidRDefault="00DC192A">
            <w:pPr>
              <w:rPr>
                <w:b/>
                <w:color w:val="000000"/>
                <w:spacing w:val="-3"/>
                <w:sz w:val="20"/>
                <w:szCs w:val="20"/>
              </w:rPr>
            </w:pPr>
            <w:r>
              <w:rPr>
                <w:b/>
                <w:sz w:val="20"/>
                <w:szCs w:val="20"/>
              </w:rPr>
              <w:t xml:space="preserve">Kazanım </w:t>
            </w:r>
            <w:r>
              <w:rPr>
                <w:b/>
                <w:color w:val="000000"/>
                <w:spacing w:val="-3"/>
                <w:sz w:val="20"/>
                <w:szCs w:val="20"/>
              </w:rPr>
              <w:t xml:space="preserve">6. </w:t>
            </w:r>
            <w:r>
              <w:rPr>
                <w:color w:val="000000"/>
                <w:spacing w:val="-3"/>
                <w:sz w:val="20"/>
                <w:szCs w:val="20"/>
              </w:rPr>
              <w:t>Sözcük dağarcığını geliştirir.</w:t>
            </w:r>
            <w:r>
              <w:rPr>
                <w:b/>
                <w:color w:val="000000"/>
                <w:spacing w:val="-3"/>
                <w:sz w:val="20"/>
                <w:szCs w:val="20"/>
              </w:rPr>
              <w:t xml:space="preserve"> </w:t>
            </w:r>
          </w:p>
          <w:p w:rsidR="00313BFB" w:rsidRDefault="00DC192A">
            <w:pPr>
              <w:rPr>
                <w:b/>
                <w:bCs/>
                <w:iCs/>
                <w:color w:val="000000"/>
                <w:spacing w:val="-3"/>
                <w:sz w:val="20"/>
                <w:szCs w:val="20"/>
              </w:rPr>
            </w:pPr>
            <w:r>
              <w:rPr>
                <w:b/>
                <w:sz w:val="20"/>
                <w:szCs w:val="20"/>
              </w:rPr>
              <w:t>Göstergeleri:</w:t>
            </w:r>
            <w:r>
              <w:rPr>
                <w:b/>
                <w:bCs/>
                <w:iCs/>
                <w:color w:val="000000"/>
                <w:spacing w:val="-3"/>
                <w:sz w:val="20"/>
                <w:szCs w:val="20"/>
              </w:rPr>
              <w:t xml:space="preserve"> </w:t>
            </w:r>
          </w:p>
          <w:p w:rsidR="00DC192A" w:rsidRDefault="00DC192A">
            <w:pPr>
              <w:rPr>
                <w:i/>
                <w:color w:val="000000"/>
                <w:sz w:val="20"/>
                <w:szCs w:val="20"/>
              </w:rPr>
            </w:pPr>
            <w:proofErr w:type="gramStart"/>
            <w:r>
              <w:rPr>
                <w:bCs/>
                <w:i/>
                <w:iCs/>
                <w:color w:val="000000"/>
                <w:spacing w:val="-3"/>
                <w:sz w:val="20"/>
                <w:szCs w:val="20"/>
              </w:rPr>
              <w:t>(</w:t>
            </w:r>
            <w:proofErr w:type="gramEnd"/>
            <w:r>
              <w:rPr>
                <w:bCs/>
                <w:i/>
                <w:iCs/>
                <w:color w:val="000000"/>
                <w:spacing w:val="-3"/>
                <w:sz w:val="20"/>
                <w:szCs w:val="20"/>
              </w:rPr>
              <w:t>Dinlediklerinde yeni olan sözcükleri fark eder ve sözcüklerin anlamlarını sorar.</w:t>
            </w:r>
            <w:r>
              <w:rPr>
                <w:bCs/>
                <w:i/>
                <w:iCs/>
                <w:sz w:val="20"/>
                <w:szCs w:val="20"/>
              </w:rPr>
              <w:t xml:space="preserve"> Sözcükleri hatırlar ve sözcüklerin anlamını söyler. </w:t>
            </w:r>
            <w:r>
              <w:rPr>
                <w:i/>
                <w:color w:val="000000"/>
                <w:sz w:val="20"/>
                <w:szCs w:val="20"/>
              </w:rPr>
              <w:t xml:space="preserve">Yeni öğrendiği sözcükleri anlamlarına uygun olarak kullanır. </w:t>
            </w:r>
            <w:r>
              <w:rPr>
                <w:bCs/>
                <w:i/>
                <w:iCs/>
                <w:color w:val="000000"/>
                <w:spacing w:val="-3"/>
                <w:sz w:val="20"/>
                <w:szCs w:val="20"/>
              </w:rPr>
              <w:t>Zıt anlamlı sözcükler kullanır.</w:t>
            </w:r>
            <w:proofErr w:type="gramStart"/>
            <w:r>
              <w:rPr>
                <w:i/>
                <w:color w:val="000000"/>
                <w:sz w:val="20"/>
                <w:szCs w:val="20"/>
              </w:rPr>
              <w:t>)</w:t>
            </w:r>
            <w:proofErr w:type="gramEnd"/>
          </w:p>
          <w:p w:rsidR="00DC192A" w:rsidRDefault="00DC192A">
            <w:pPr>
              <w:rPr>
                <w:i/>
                <w:sz w:val="20"/>
                <w:szCs w:val="20"/>
              </w:rPr>
            </w:pPr>
            <w:r>
              <w:rPr>
                <w:b/>
                <w:sz w:val="20"/>
                <w:szCs w:val="20"/>
              </w:rPr>
              <w:t xml:space="preserve">Kazanım </w:t>
            </w:r>
            <w:r>
              <w:rPr>
                <w:b/>
                <w:bCs/>
                <w:color w:val="000000"/>
                <w:spacing w:val="-1"/>
                <w:sz w:val="20"/>
                <w:szCs w:val="20"/>
              </w:rPr>
              <w:t xml:space="preserve">7. </w:t>
            </w:r>
            <w:r>
              <w:rPr>
                <w:bCs/>
                <w:color w:val="000000"/>
                <w:spacing w:val="-1"/>
                <w:sz w:val="20"/>
                <w:szCs w:val="20"/>
              </w:rPr>
              <w:t>Dinledikleri/izlediklerinin anlamını kavrar.</w:t>
            </w:r>
            <w:r>
              <w:rPr>
                <w:b/>
                <w:bCs/>
                <w:color w:val="000000"/>
                <w:spacing w:val="-1"/>
                <w:sz w:val="20"/>
                <w:szCs w:val="20"/>
              </w:rPr>
              <w:t xml:space="preserve"> </w:t>
            </w:r>
          </w:p>
          <w:p w:rsidR="00DC192A" w:rsidRDefault="00DC192A">
            <w:pPr>
              <w:rPr>
                <w:b/>
                <w:iCs/>
                <w:color w:val="000000"/>
                <w:spacing w:val="-1"/>
                <w:sz w:val="20"/>
                <w:szCs w:val="20"/>
              </w:rPr>
            </w:pPr>
            <w:r>
              <w:rPr>
                <w:b/>
                <w:sz w:val="20"/>
                <w:szCs w:val="20"/>
              </w:rPr>
              <w:t>Göstergeleri:</w:t>
            </w:r>
            <w:r>
              <w:rPr>
                <w:b/>
                <w:iCs/>
                <w:color w:val="000000"/>
                <w:spacing w:val="-1"/>
                <w:sz w:val="20"/>
                <w:szCs w:val="20"/>
              </w:rPr>
              <w:t xml:space="preserve"> </w:t>
            </w:r>
          </w:p>
          <w:p w:rsidR="00DC192A" w:rsidRDefault="00DC192A">
            <w:pPr>
              <w:rPr>
                <w:b/>
                <w:sz w:val="20"/>
                <w:szCs w:val="20"/>
              </w:rPr>
            </w:pPr>
            <w:proofErr w:type="gramStart"/>
            <w:r>
              <w:rPr>
                <w:i/>
                <w:iCs/>
                <w:color w:val="000000"/>
                <w:spacing w:val="-1"/>
                <w:sz w:val="20"/>
                <w:szCs w:val="20"/>
              </w:rPr>
              <w:t>(</w:t>
            </w:r>
            <w:proofErr w:type="gramEnd"/>
            <w:r>
              <w:rPr>
                <w:i/>
                <w:iCs/>
                <w:color w:val="000000"/>
                <w:spacing w:val="-1"/>
                <w:sz w:val="20"/>
                <w:szCs w:val="20"/>
              </w:rPr>
              <w:t>Sözel yönergeleri yerine getirir. Dinledikleri/izlediklerini açıklar. Dinledikleri/izledikleri hakkında yorum yapar.</w:t>
            </w:r>
            <w:proofErr w:type="gramStart"/>
            <w:r>
              <w:rPr>
                <w:i/>
                <w:iCs/>
                <w:color w:val="000000"/>
                <w:spacing w:val="-1"/>
                <w:sz w:val="20"/>
                <w:szCs w:val="20"/>
              </w:rPr>
              <w:t>)</w:t>
            </w:r>
            <w:proofErr w:type="gramEnd"/>
          </w:p>
          <w:p w:rsidR="00DC192A" w:rsidRDefault="00DC192A">
            <w:pPr>
              <w:rPr>
                <w:i/>
                <w:sz w:val="20"/>
                <w:szCs w:val="20"/>
              </w:rPr>
            </w:pPr>
            <w:r>
              <w:rPr>
                <w:b/>
                <w:sz w:val="20"/>
                <w:szCs w:val="20"/>
              </w:rPr>
              <w:t xml:space="preserve">Kazanım </w:t>
            </w:r>
            <w:r>
              <w:rPr>
                <w:b/>
                <w:bCs/>
                <w:color w:val="000000"/>
                <w:spacing w:val="-1"/>
                <w:sz w:val="20"/>
                <w:szCs w:val="20"/>
              </w:rPr>
              <w:t xml:space="preserve">8. </w:t>
            </w:r>
            <w:r>
              <w:rPr>
                <w:bCs/>
                <w:color w:val="000000"/>
                <w:spacing w:val="-1"/>
                <w:sz w:val="20"/>
                <w:szCs w:val="20"/>
              </w:rPr>
              <w:t>Dinlediklerini/izlediklerini çeşitli yollarla ifade eder.</w:t>
            </w:r>
            <w:r>
              <w:rPr>
                <w:b/>
                <w:bCs/>
                <w:color w:val="000000"/>
                <w:spacing w:val="-1"/>
                <w:sz w:val="20"/>
                <w:szCs w:val="20"/>
              </w:rPr>
              <w:t xml:space="preserve"> </w:t>
            </w:r>
          </w:p>
          <w:p w:rsidR="00313BFB" w:rsidRDefault="00DC192A">
            <w:pPr>
              <w:rPr>
                <w:b/>
                <w:iCs/>
                <w:color w:val="000000"/>
                <w:spacing w:val="-1"/>
                <w:sz w:val="20"/>
                <w:szCs w:val="20"/>
              </w:rPr>
            </w:pPr>
            <w:r>
              <w:rPr>
                <w:b/>
                <w:sz w:val="20"/>
                <w:szCs w:val="20"/>
              </w:rPr>
              <w:t>Göstergeleri:</w:t>
            </w:r>
            <w:r>
              <w:rPr>
                <w:b/>
                <w:iCs/>
                <w:color w:val="000000"/>
                <w:spacing w:val="-1"/>
                <w:sz w:val="20"/>
                <w:szCs w:val="20"/>
              </w:rPr>
              <w:t xml:space="preserve"> </w:t>
            </w:r>
          </w:p>
          <w:p w:rsidR="00DC192A" w:rsidRDefault="00DC192A">
            <w:pPr>
              <w:rPr>
                <w:i/>
                <w:iCs/>
                <w:color w:val="000000"/>
                <w:spacing w:val="-1"/>
                <w:sz w:val="20"/>
                <w:szCs w:val="20"/>
              </w:rPr>
            </w:pPr>
            <w:proofErr w:type="gramStart"/>
            <w:r>
              <w:rPr>
                <w:i/>
                <w:iCs/>
                <w:color w:val="000000"/>
                <w:spacing w:val="-1"/>
                <w:sz w:val="20"/>
                <w:szCs w:val="20"/>
              </w:rPr>
              <w:t>(</w:t>
            </w:r>
            <w:proofErr w:type="gramEnd"/>
            <w:r>
              <w:rPr>
                <w:i/>
                <w:iCs/>
                <w:color w:val="000000"/>
                <w:spacing w:val="-1"/>
                <w:sz w:val="20"/>
                <w:szCs w:val="20"/>
              </w:rPr>
              <w:t xml:space="preserve">Dinledikleri/izledikleri ile ilgili sorular sorar. Dinledikleri/izledikleri ile ilgili sorulara cevap verir.  Dinlediklerini/izlediklerini </w:t>
            </w:r>
            <w:proofErr w:type="gramStart"/>
            <w:r>
              <w:rPr>
                <w:i/>
                <w:iCs/>
                <w:color w:val="000000"/>
                <w:spacing w:val="-1"/>
                <w:sz w:val="20"/>
                <w:szCs w:val="20"/>
              </w:rPr>
              <w:t>resim  gibi</w:t>
            </w:r>
            <w:proofErr w:type="gramEnd"/>
            <w:r>
              <w:rPr>
                <w:i/>
                <w:iCs/>
                <w:color w:val="000000"/>
                <w:spacing w:val="-1"/>
                <w:sz w:val="20"/>
                <w:szCs w:val="20"/>
              </w:rPr>
              <w:t xml:space="preserve"> çeşitli yollarla sergiler.)</w:t>
            </w:r>
          </w:p>
          <w:p w:rsidR="00314418" w:rsidRDefault="00314418">
            <w:pPr>
              <w:rPr>
                <w:b/>
                <w:sz w:val="20"/>
                <w:szCs w:val="20"/>
                <w:lang w:eastAsia="en-US"/>
              </w:rPr>
            </w:pPr>
          </w:p>
          <w:p w:rsidR="00314418" w:rsidRDefault="00314418">
            <w:pPr>
              <w:rPr>
                <w:b/>
                <w:sz w:val="20"/>
                <w:szCs w:val="20"/>
                <w:lang w:eastAsia="en-US"/>
              </w:rPr>
            </w:pPr>
          </w:p>
          <w:p w:rsidR="00DC192A" w:rsidRDefault="00DC192A">
            <w:pPr>
              <w:rPr>
                <w:sz w:val="20"/>
                <w:szCs w:val="20"/>
                <w:lang w:eastAsia="en-US"/>
              </w:rPr>
            </w:pPr>
            <w:r>
              <w:rPr>
                <w:b/>
                <w:sz w:val="20"/>
                <w:szCs w:val="20"/>
                <w:lang w:eastAsia="en-US"/>
              </w:rPr>
              <w:lastRenderedPageBreak/>
              <w:t>Kazanım 10:</w:t>
            </w:r>
            <w:r>
              <w:rPr>
                <w:sz w:val="20"/>
                <w:szCs w:val="20"/>
                <w:lang w:eastAsia="en-US"/>
              </w:rPr>
              <w:t xml:space="preserve"> Görsel materyalleri okur.</w:t>
            </w:r>
          </w:p>
          <w:p w:rsidR="00DC192A" w:rsidRDefault="00DC192A">
            <w:pPr>
              <w:rPr>
                <w:b/>
                <w:sz w:val="20"/>
                <w:szCs w:val="20"/>
                <w:lang w:eastAsia="en-US"/>
              </w:rPr>
            </w:pPr>
            <w:r>
              <w:rPr>
                <w:b/>
                <w:sz w:val="20"/>
                <w:szCs w:val="20"/>
                <w:lang w:eastAsia="en-US"/>
              </w:rPr>
              <w:t>Göstergeleri:</w:t>
            </w:r>
          </w:p>
          <w:p w:rsidR="00DC192A" w:rsidRDefault="00DC192A">
            <w:pPr>
              <w:rPr>
                <w:i/>
                <w:sz w:val="20"/>
                <w:szCs w:val="20"/>
                <w:lang w:eastAsia="en-US"/>
              </w:rPr>
            </w:pPr>
            <w:proofErr w:type="gramStart"/>
            <w:r>
              <w:rPr>
                <w:i/>
                <w:sz w:val="20"/>
                <w:szCs w:val="20"/>
                <w:lang w:eastAsia="en-US"/>
              </w:rPr>
              <w:t>(</w:t>
            </w:r>
            <w:proofErr w:type="gramEnd"/>
            <w:r>
              <w:rPr>
                <w:i/>
                <w:sz w:val="20"/>
                <w:szCs w:val="20"/>
                <w:lang w:eastAsia="en-US"/>
              </w:rPr>
              <w:t>Görsel materyallerle ilgili sorular sorar. Görsel materyallerle ilgili sorulara cevap verir. Görsel materyalleri kullanarak olay, öykü gibi kompozisyonlar oluşturur.</w:t>
            </w:r>
            <w:proofErr w:type="gramStart"/>
            <w:r>
              <w:rPr>
                <w:i/>
                <w:sz w:val="20"/>
                <w:szCs w:val="20"/>
                <w:lang w:eastAsia="en-US"/>
              </w:rPr>
              <w:t>)</w:t>
            </w:r>
            <w:proofErr w:type="gramEnd"/>
          </w:p>
          <w:p w:rsidR="00DC192A" w:rsidRDefault="00DC192A">
            <w:pPr>
              <w:rPr>
                <w:b/>
                <w:sz w:val="20"/>
                <w:szCs w:val="20"/>
                <w:u w:val="single"/>
              </w:rPr>
            </w:pPr>
            <w:r>
              <w:rPr>
                <w:b/>
                <w:sz w:val="20"/>
                <w:szCs w:val="20"/>
                <w:u w:val="single"/>
              </w:rPr>
              <w:t>Motor Gelişimi:</w:t>
            </w:r>
          </w:p>
          <w:p w:rsidR="00DC192A" w:rsidRDefault="00DC192A">
            <w:pPr>
              <w:rPr>
                <w:b/>
                <w:sz w:val="20"/>
                <w:szCs w:val="20"/>
              </w:rPr>
            </w:pPr>
            <w:r>
              <w:rPr>
                <w:b/>
                <w:sz w:val="20"/>
                <w:szCs w:val="20"/>
              </w:rPr>
              <w:t xml:space="preserve">Kazanım 1. </w:t>
            </w:r>
            <w:r>
              <w:rPr>
                <w:sz w:val="20"/>
                <w:szCs w:val="20"/>
              </w:rPr>
              <w:t>Yer değiştirme hareketleri yapar.</w:t>
            </w:r>
          </w:p>
          <w:p w:rsidR="00313BFB" w:rsidRDefault="00DC192A">
            <w:pPr>
              <w:rPr>
                <w:i/>
                <w:sz w:val="20"/>
                <w:szCs w:val="20"/>
              </w:rPr>
            </w:pPr>
            <w:r>
              <w:rPr>
                <w:b/>
                <w:sz w:val="20"/>
                <w:szCs w:val="20"/>
              </w:rPr>
              <w:t xml:space="preserve">Göstergeleri: </w:t>
            </w:r>
          </w:p>
          <w:p w:rsidR="00DC192A" w:rsidRDefault="00DC192A">
            <w:pPr>
              <w:rPr>
                <w:rFonts w:eastAsia="Calibri"/>
                <w:i/>
                <w:spacing w:val="-14"/>
                <w:sz w:val="20"/>
                <w:szCs w:val="20"/>
              </w:rPr>
            </w:pPr>
            <w:r>
              <w:rPr>
                <w:i/>
                <w:sz w:val="20"/>
                <w:szCs w:val="20"/>
                <w:lang w:eastAsia="en-US"/>
              </w:rPr>
              <w:t>Engelin üzerinden atlar. Koşarak bir engel üzerinden atlar</w:t>
            </w:r>
            <w:r>
              <w:rPr>
                <w:i/>
                <w:sz w:val="20"/>
                <w:szCs w:val="20"/>
              </w:rPr>
              <w:t>. Yönergeler doğrultusunda yürür. Çift ayak sıçrayarak belirli bir mesafe ilerler.</w:t>
            </w:r>
            <w:proofErr w:type="gramStart"/>
            <w:r>
              <w:rPr>
                <w:i/>
                <w:sz w:val="20"/>
                <w:szCs w:val="20"/>
              </w:rPr>
              <w:t>)</w:t>
            </w:r>
            <w:proofErr w:type="gramEnd"/>
          </w:p>
          <w:p w:rsidR="00DC192A" w:rsidRDefault="00DC192A">
            <w:pPr>
              <w:rPr>
                <w:i/>
                <w:sz w:val="20"/>
                <w:szCs w:val="20"/>
              </w:rPr>
            </w:pPr>
            <w:r>
              <w:rPr>
                <w:b/>
                <w:sz w:val="20"/>
                <w:szCs w:val="20"/>
              </w:rPr>
              <w:t xml:space="preserve">Kazanım 2. </w:t>
            </w:r>
            <w:r>
              <w:rPr>
                <w:sz w:val="20"/>
                <w:szCs w:val="20"/>
              </w:rPr>
              <w:t>Denge hareketleri yapar.</w:t>
            </w:r>
            <w:r>
              <w:rPr>
                <w:b/>
                <w:sz w:val="20"/>
                <w:szCs w:val="20"/>
              </w:rPr>
              <w:t xml:space="preserve"> </w:t>
            </w:r>
          </w:p>
          <w:p w:rsidR="00DC192A" w:rsidRDefault="00DC192A">
            <w:pPr>
              <w:rPr>
                <w:b/>
                <w:sz w:val="20"/>
                <w:szCs w:val="20"/>
              </w:rPr>
            </w:pPr>
            <w:r>
              <w:rPr>
                <w:b/>
                <w:sz w:val="20"/>
                <w:szCs w:val="20"/>
              </w:rPr>
              <w:t xml:space="preserve">Göstergeleri: </w:t>
            </w:r>
          </w:p>
          <w:p w:rsidR="00DC192A" w:rsidRDefault="00DC192A">
            <w:pPr>
              <w:shd w:val="clear" w:color="auto" w:fill="FFFFFF"/>
              <w:rPr>
                <w:i/>
                <w:sz w:val="20"/>
                <w:szCs w:val="20"/>
              </w:rPr>
            </w:pPr>
            <w:r>
              <w:rPr>
                <w:i/>
                <w:sz w:val="20"/>
                <w:szCs w:val="20"/>
              </w:rPr>
              <w:t xml:space="preserve">(Atlama ile ilgili denge hareketi </w:t>
            </w:r>
            <w:proofErr w:type="gramStart"/>
            <w:r>
              <w:rPr>
                <w:i/>
                <w:sz w:val="20"/>
                <w:szCs w:val="20"/>
              </w:rPr>
              <w:t>yapar.Konma</w:t>
            </w:r>
            <w:proofErr w:type="gramEnd"/>
            <w:r>
              <w:rPr>
                <w:i/>
                <w:sz w:val="20"/>
                <w:szCs w:val="20"/>
              </w:rPr>
              <w:t xml:space="preserve"> ile ilgili denge hareketleri yapar.)</w:t>
            </w:r>
          </w:p>
          <w:p w:rsidR="00DC192A" w:rsidRDefault="00DC192A">
            <w:pPr>
              <w:tabs>
                <w:tab w:val="num" w:pos="0"/>
                <w:tab w:val="left" w:pos="360"/>
              </w:tabs>
              <w:rPr>
                <w:sz w:val="20"/>
                <w:szCs w:val="20"/>
              </w:rPr>
            </w:pPr>
            <w:r>
              <w:rPr>
                <w:b/>
                <w:sz w:val="20"/>
                <w:szCs w:val="20"/>
              </w:rPr>
              <w:t>Kazanım 3.</w:t>
            </w:r>
            <w:r>
              <w:rPr>
                <w:sz w:val="20"/>
                <w:szCs w:val="20"/>
              </w:rPr>
              <w:t xml:space="preserve"> Nesne kontrolü gerektiren hareketleri yapar. </w:t>
            </w:r>
          </w:p>
          <w:p w:rsidR="00314418" w:rsidRDefault="00DC192A">
            <w:pPr>
              <w:rPr>
                <w:sz w:val="20"/>
                <w:szCs w:val="20"/>
              </w:rPr>
            </w:pPr>
            <w:r>
              <w:rPr>
                <w:b/>
                <w:sz w:val="20"/>
                <w:szCs w:val="20"/>
              </w:rPr>
              <w:t>Göstergeleri</w:t>
            </w:r>
            <w:r>
              <w:rPr>
                <w:sz w:val="20"/>
                <w:szCs w:val="20"/>
              </w:rPr>
              <w:t xml:space="preserve">:  </w:t>
            </w:r>
          </w:p>
          <w:p w:rsidR="00DC192A" w:rsidRDefault="00DC192A">
            <w:pPr>
              <w:rPr>
                <w:i/>
                <w:sz w:val="20"/>
                <w:szCs w:val="20"/>
                <w:lang w:eastAsia="en-US"/>
              </w:rPr>
            </w:pPr>
            <w:proofErr w:type="gramStart"/>
            <w:r>
              <w:rPr>
                <w:i/>
                <w:sz w:val="20"/>
                <w:szCs w:val="20"/>
              </w:rPr>
              <w:t>(</w:t>
            </w:r>
            <w:proofErr w:type="gramEnd"/>
            <w:r>
              <w:rPr>
                <w:i/>
                <w:sz w:val="20"/>
                <w:szCs w:val="20"/>
                <w:lang w:eastAsia="en-US"/>
              </w:rPr>
              <w:t>Atılan topu elleri ile tutar. Farklı boyut ve ağırlıktaki nesneleri hedefe atar.</w:t>
            </w:r>
            <w:proofErr w:type="gramStart"/>
            <w:r>
              <w:rPr>
                <w:i/>
                <w:sz w:val="20"/>
                <w:szCs w:val="20"/>
                <w:lang w:eastAsia="en-US"/>
              </w:rPr>
              <w:t>)</w:t>
            </w:r>
            <w:proofErr w:type="gramEnd"/>
          </w:p>
          <w:p w:rsidR="00DC192A" w:rsidRDefault="00DC192A">
            <w:pPr>
              <w:rPr>
                <w:b/>
                <w:sz w:val="20"/>
                <w:szCs w:val="20"/>
              </w:rPr>
            </w:pPr>
            <w:r>
              <w:rPr>
                <w:b/>
                <w:sz w:val="20"/>
                <w:szCs w:val="20"/>
              </w:rPr>
              <w:t xml:space="preserve">Kazanım 4. </w:t>
            </w:r>
            <w:r>
              <w:rPr>
                <w:sz w:val="20"/>
                <w:szCs w:val="20"/>
              </w:rPr>
              <w:t>Küçük kas kullanımı gerektiren hareketleri yapar.</w:t>
            </w:r>
            <w:r>
              <w:rPr>
                <w:b/>
                <w:sz w:val="20"/>
                <w:szCs w:val="20"/>
              </w:rPr>
              <w:t xml:space="preserve"> </w:t>
            </w:r>
          </w:p>
          <w:p w:rsidR="00313BFB" w:rsidRDefault="00DC192A">
            <w:pPr>
              <w:rPr>
                <w:b/>
                <w:sz w:val="20"/>
                <w:szCs w:val="20"/>
              </w:rPr>
            </w:pPr>
            <w:r>
              <w:rPr>
                <w:b/>
                <w:sz w:val="20"/>
                <w:szCs w:val="20"/>
              </w:rPr>
              <w:t>Göstergeleri:</w:t>
            </w:r>
          </w:p>
          <w:p w:rsidR="00DC192A" w:rsidRDefault="00314418">
            <w:pPr>
              <w:rPr>
                <w:i/>
                <w:sz w:val="20"/>
                <w:szCs w:val="20"/>
              </w:rPr>
            </w:pPr>
            <w:r>
              <w:rPr>
                <w:b/>
                <w:noProof/>
                <w:sz w:val="20"/>
                <w:szCs w:val="20"/>
                <w:u w:val="single"/>
              </w:rPr>
              <w:pict>
                <v:shape id="_x0000_s1029" type="#_x0000_t202" style="position:absolute;margin-left:-58.65pt;margin-top:6.25pt;width:32.1pt;height:67.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" stroked="f">
                  <v:textbox style="layout-flow:vertical;mso-layout-flow-alt:bottom-to-top">
                    <w:txbxContent>
                      <w:p w:rsidR="00314418" w:rsidRDefault="00314418" w:rsidP="00314418">
                        <w:pPr>
                          <w:rPr>
                            <w:b/>
                            <w:sz w:val="28"/>
                            <w:szCs w:val="28"/>
                          </w:rPr>
                        </w:pPr>
                        <w:r>
                          <w:rPr>
                            <w:b/>
                            <w:sz w:val="28"/>
                            <w:szCs w:val="28"/>
                          </w:rPr>
                          <w:t>ARALIK</w:t>
                        </w:r>
                      </w:p>
                    </w:txbxContent>
                  </v:textbox>
                </v:shape>
              </w:pict>
            </w:r>
            <w:r w:rsidR="00DC192A">
              <w:rPr>
                <w:b/>
                <w:sz w:val="20"/>
                <w:szCs w:val="20"/>
              </w:rPr>
              <w:t xml:space="preserve"> </w:t>
            </w:r>
            <w:proofErr w:type="gramStart"/>
            <w:r w:rsidR="00DC192A">
              <w:rPr>
                <w:i/>
                <w:sz w:val="20"/>
                <w:szCs w:val="20"/>
              </w:rPr>
              <w:t>(</w:t>
            </w:r>
            <w:proofErr w:type="gramEnd"/>
            <w:r w:rsidR="00DC192A">
              <w:rPr>
                <w:i/>
                <w:sz w:val="20"/>
                <w:szCs w:val="20"/>
              </w:rPr>
              <w:t>Nesneleri yeni şekiller oluşturacak biçimde bir araya getirir. Malzemeleri keser, yapıştırır.  Nesneleri toplar. Nesneleri ipe vb. dizer, sıkar. Malzemelere araç kullanarak şekil verir. Değişik malzemeler kullanarak resim yapar. Nesneleri kopartır/yırtar.  Kalemi doğru tutar, kalem kontrolünü sağlar, çizgileri istenilen nitelikte çizer.</w:t>
            </w:r>
            <w:proofErr w:type="gramStart"/>
            <w:r w:rsidR="00DC192A">
              <w:rPr>
                <w:i/>
                <w:sz w:val="20"/>
                <w:szCs w:val="20"/>
              </w:rPr>
              <w:t>)</w:t>
            </w:r>
            <w:proofErr w:type="gramEnd"/>
          </w:p>
          <w:p w:rsidR="00DC192A" w:rsidRDefault="00DC192A">
            <w:pPr>
              <w:rPr>
                <w:sz w:val="20"/>
                <w:szCs w:val="20"/>
              </w:rPr>
            </w:pPr>
            <w:r>
              <w:rPr>
                <w:b/>
                <w:sz w:val="20"/>
                <w:szCs w:val="20"/>
              </w:rPr>
              <w:t>Kazanım 5:</w:t>
            </w:r>
            <w:r>
              <w:rPr>
                <w:sz w:val="20"/>
                <w:szCs w:val="20"/>
              </w:rPr>
              <w:t xml:space="preserve"> Müzik ve ritim eşliğinde hareket eder.</w:t>
            </w:r>
          </w:p>
          <w:p w:rsidR="00313BFB" w:rsidRDefault="00DC192A">
            <w:pPr>
              <w:rPr>
                <w:b/>
                <w:sz w:val="20"/>
                <w:szCs w:val="20"/>
              </w:rPr>
            </w:pPr>
            <w:r>
              <w:rPr>
                <w:b/>
                <w:sz w:val="20"/>
                <w:szCs w:val="20"/>
              </w:rPr>
              <w:t>Göstergeleri:</w:t>
            </w:r>
          </w:p>
          <w:p w:rsidR="00DC192A" w:rsidRDefault="00DC192A">
            <w:pPr>
              <w:rPr>
                <w:i/>
                <w:sz w:val="20"/>
                <w:szCs w:val="20"/>
              </w:rPr>
            </w:pPr>
            <w:r>
              <w:rPr>
                <w:i/>
                <w:sz w:val="20"/>
                <w:szCs w:val="20"/>
              </w:rPr>
              <w:t>(Bedenini kullanarak ritim çalışması yapar)</w:t>
            </w:r>
          </w:p>
          <w:p w:rsidR="00DC192A" w:rsidRDefault="00DC192A">
            <w:pPr>
              <w:rPr>
                <w:b/>
                <w:bCs/>
                <w:iCs/>
                <w:color w:val="000000"/>
                <w:spacing w:val="-1"/>
                <w:sz w:val="20"/>
                <w:szCs w:val="20"/>
                <w:u w:val="single"/>
              </w:rPr>
            </w:pPr>
            <w:r>
              <w:rPr>
                <w:b/>
                <w:bCs/>
                <w:iCs/>
                <w:color w:val="000000"/>
                <w:spacing w:val="-1"/>
                <w:sz w:val="20"/>
                <w:szCs w:val="20"/>
                <w:u w:val="single"/>
              </w:rPr>
              <w:t>Sosyal ve Duygusal Gelişi</w:t>
            </w:r>
          </w:p>
          <w:p w:rsidR="00DC192A" w:rsidRDefault="00DC192A">
            <w:pPr>
              <w:rPr>
                <w:i/>
                <w:sz w:val="20"/>
                <w:szCs w:val="20"/>
              </w:rPr>
            </w:pPr>
            <w:r>
              <w:rPr>
                <w:b/>
                <w:sz w:val="20"/>
                <w:szCs w:val="20"/>
              </w:rPr>
              <w:t xml:space="preserve">Kazanım 3. </w:t>
            </w:r>
            <w:r>
              <w:rPr>
                <w:sz w:val="20"/>
                <w:szCs w:val="20"/>
              </w:rPr>
              <w:t>Kendini yaratıcı yollarla ifade eder.</w:t>
            </w:r>
            <w:r>
              <w:rPr>
                <w:b/>
                <w:spacing w:val="-14"/>
                <w:sz w:val="20"/>
                <w:szCs w:val="20"/>
              </w:rPr>
              <w:t xml:space="preserve"> </w:t>
            </w:r>
          </w:p>
          <w:p w:rsidR="007F0967" w:rsidRDefault="00DC192A">
            <w:pPr>
              <w:rPr>
                <w:b/>
                <w:sz w:val="20"/>
                <w:szCs w:val="20"/>
              </w:rPr>
            </w:pPr>
            <w:r>
              <w:rPr>
                <w:b/>
                <w:sz w:val="20"/>
                <w:szCs w:val="20"/>
              </w:rPr>
              <w:t xml:space="preserve">Göstergeleri: </w:t>
            </w:r>
          </w:p>
          <w:p w:rsidR="00DC192A" w:rsidRDefault="00DC192A">
            <w:pPr>
              <w:rPr>
                <w:i/>
                <w:sz w:val="20"/>
                <w:szCs w:val="20"/>
              </w:rPr>
            </w:pPr>
            <w:proofErr w:type="gramStart"/>
            <w:r>
              <w:rPr>
                <w:i/>
                <w:sz w:val="20"/>
                <w:szCs w:val="20"/>
              </w:rPr>
              <w:t>(</w:t>
            </w:r>
            <w:proofErr w:type="gramEnd"/>
            <w:r>
              <w:rPr>
                <w:i/>
                <w:sz w:val="20"/>
                <w:szCs w:val="20"/>
              </w:rPr>
              <w:t>Duygu, düşünce ve hayallerini özgün yollarla ifade eder.  Nesneleri alışılmışın dışında kullanır. Özgün özellikler taşıyan ürünler oluşturur.</w:t>
            </w:r>
            <w:proofErr w:type="gramStart"/>
            <w:r>
              <w:rPr>
                <w:i/>
                <w:sz w:val="20"/>
                <w:szCs w:val="20"/>
              </w:rPr>
              <w:t>)</w:t>
            </w:r>
            <w:proofErr w:type="gramEnd"/>
          </w:p>
          <w:p w:rsidR="00DC192A" w:rsidRDefault="00DC192A">
            <w:pPr>
              <w:rPr>
                <w:sz w:val="20"/>
                <w:szCs w:val="20"/>
              </w:rPr>
            </w:pPr>
            <w:r>
              <w:rPr>
                <w:b/>
                <w:sz w:val="20"/>
                <w:szCs w:val="20"/>
              </w:rPr>
              <w:t>Kazanım 7:</w:t>
            </w:r>
            <w:r>
              <w:rPr>
                <w:sz w:val="20"/>
                <w:szCs w:val="20"/>
              </w:rPr>
              <w:t xml:space="preserve"> Bir işi ya da görevi başarmak için kendini güdüler.</w:t>
            </w:r>
          </w:p>
          <w:p w:rsidR="00DC192A" w:rsidRDefault="00DC192A">
            <w:pPr>
              <w:rPr>
                <w:b/>
                <w:sz w:val="20"/>
                <w:szCs w:val="20"/>
              </w:rPr>
            </w:pPr>
            <w:r>
              <w:rPr>
                <w:b/>
                <w:sz w:val="20"/>
                <w:szCs w:val="20"/>
              </w:rPr>
              <w:t>Göstergeleri:</w:t>
            </w:r>
          </w:p>
          <w:p w:rsidR="00DC192A" w:rsidRDefault="00DC192A">
            <w:pPr>
              <w:rPr>
                <w:i/>
                <w:sz w:val="20"/>
                <w:szCs w:val="20"/>
              </w:rPr>
            </w:pPr>
            <w:r>
              <w:rPr>
                <w:i/>
                <w:sz w:val="20"/>
                <w:szCs w:val="20"/>
              </w:rPr>
              <w:t>(Yetişkin yönlendirmesi olmadan bir işe başlar.)</w:t>
            </w:r>
          </w:p>
          <w:p w:rsidR="00DC192A" w:rsidRDefault="00DC192A">
            <w:pPr>
              <w:rPr>
                <w:b/>
                <w:sz w:val="20"/>
                <w:szCs w:val="20"/>
              </w:rPr>
            </w:pPr>
            <w:r>
              <w:rPr>
                <w:b/>
                <w:sz w:val="20"/>
                <w:szCs w:val="20"/>
              </w:rPr>
              <w:t xml:space="preserve">Kazanım 10. </w:t>
            </w:r>
            <w:r>
              <w:rPr>
                <w:sz w:val="20"/>
                <w:szCs w:val="20"/>
              </w:rPr>
              <w:t>Sorumluluklarını yerine getirir</w:t>
            </w:r>
            <w:r>
              <w:rPr>
                <w:b/>
                <w:sz w:val="20"/>
                <w:szCs w:val="20"/>
              </w:rPr>
              <w:t xml:space="preserve">. </w:t>
            </w:r>
          </w:p>
          <w:p w:rsidR="007F0967" w:rsidRDefault="00DC192A">
            <w:pPr>
              <w:rPr>
                <w:b/>
                <w:sz w:val="20"/>
                <w:szCs w:val="20"/>
              </w:rPr>
            </w:pPr>
            <w:r>
              <w:rPr>
                <w:b/>
                <w:sz w:val="20"/>
                <w:szCs w:val="20"/>
              </w:rPr>
              <w:t>Göstergeleri:</w:t>
            </w:r>
          </w:p>
          <w:p w:rsidR="00DC192A" w:rsidRDefault="00DC192A">
            <w:pPr>
              <w:rPr>
                <w:i/>
                <w:sz w:val="20"/>
                <w:szCs w:val="20"/>
              </w:rPr>
            </w:pPr>
            <w:r>
              <w:rPr>
                <w:b/>
                <w:sz w:val="20"/>
                <w:szCs w:val="20"/>
              </w:rPr>
              <w:t xml:space="preserve"> </w:t>
            </w:r>
            <w:proofErr w:type="gramStart"/>
            <w:r>
              <w:rPr>
                <w:i/>
                <w:sz w:val="20"/>
                <w:szCs w:val="20"/>
              </w:rPr>
              <w:t>(</w:t>
            </w:r>
            <w:proofErr w:type="gramEnd"/>
            <w:r>
              <w:rPr>
                <w:i/>
                <w:sz w:val="20"/>
                <w:szCs w:val="20"/>
              </w:rPr>
              <w:t>Sorumluluk almaya istekli olduğunu gösterir. Üstlendiği sorumluluğu yerine getirir.</w:t>
            </w:r>
            <w:proofErr w:type="gramStart"/>
            <w:r>
              <w:rPr>
                <w:i/>
                <w:sz w:val="20"/>
                <w:szCs w:val="20"/>
              </w:rPr>
              <w:t>)</w:t>
            </w:r>
            <w:proofErr w:type="gramEnd"/>
          </w:p>
          <w:p w:rsidR="00DC192A" w:rsidRDefault="00DC192A">
            <w:pPr>
              <w:rPr>
                <w:sz w:val="20"/>
                <w:szCs w:val="20"/>
              </w:rPr>
            </w:pPr>
            <w:r>
              <w:rPr>
                <w:b/>
                <w:sz w:val="20"/>
                <w:szCs w:val="20"/>
              </w:rPr>
              <w:t xml:space="preserve">Kazanım 15. </w:t>
            </w:r>
            <w:r>
              <w:rPr>
                <w:sz w:val="20"/>
                <w:szCs w:val="20"/>
              </w:rPr>
              <w:t>Kendine güvenir.</w:t>
            </w:r>
          </w:p>
          <w:p w:rsidR="007F0967" w:rsidRDefault="00DC192A">
            <w:pPr>
              <w:rPr>
                <w:b/>
                <w:sz w:val="20"/>
                <w:szCs w:val="20"/>
              </w:rPr>
            </w:pPr>
            <w:r>
              <w:rPr>
                <w:b/>
                <w:sz w:val="20"/>
                <w:szCs w:val="20"/>
              </w:rPr>
              <w:t>Göstergeleri:</w:t>
            </w:r>
          </w:p>
          <w:p w:rsidR="00DC192A" w:rsidRDefault="00DC192A">
            <w:pPr>
              <w:rPr>
                <w:i/>
                <w:sz w:val="20"/>
                <w:szCs w:val="20"/>
              </w:rPr>
            </w:pPr>
            <w:r>
              <w:rPr>
                <w:i/>
                <w:sz w:val="20"/>
                <w:szCs w:val="20"/>
              </w:rPr>
              <w:t xml:space="preserve"> </w:t>
            </w:r>
            <w:proofErr w:type="gramStart"/>
            <w:r>
              <w:rPr>
                <w:i/>
                <w:sz w:val="20"/>
                <w:szCs w:val="20"/>
              </w:rPr>
              <w:t>(</w:t>
            </w:r>
            <w:proofErr w:type="gramEnd"/>
            <w:r>
              <w:rPr>
                <w:i/>
                <w:sz w:val="20"/>
                <w:szCs w:val="20"/>
              </w:rPr>
              <w:t xml:space="preserve">Grup önünde kendini ifade eder. </w:t>
            </w:r>
            <w:r>
              <w:rPr>
                <w:i/>
                <w:spacing w:val="-1"/>
                <w:sz w:val="20"/>
                <w:szCs w:val="20"/>
              </w:rPr>
              <w:t xml:space="preserve">Gerektiğinde </w:t>
            </w:r>
            <w:r>
              <w:rPr>
                <w:i/>
                <w:sz w:val="20"/>
                <w:szCs w:val="20"/>
              </w:rPr>
              <w:t>liderliği üstlenir.</w:t>
            </w:r>
            <w:proofErr w:type="gramStart"/>
            <w:r>
              <w:rPr>
                <w:i/>
                <w:sz w:val="20"/>
                <w:szCs w:val="20"/>
              </w:rPr>
              <w:t>)</w:t>
            </w:r>
            <w:proofErr w:type="gramEnd"/>
          </w:p>
          <w:p w:rsidR="00DC192A" w:rsidRDefault="00DC192A">
            <w:pPr>
              <w:rPr>
                <w:b/>
                <w:sz w:val="20"/>
                <w:szCs w:val="20"/>
              </w:rPr>
            </w:pPr>
            <w:r>
              <w:rPr>
                <w:b/>
                <w:sz w:val="20"/>
                <w:szCs w:val="20"/>
              </w:rPr>
              <w:t xml:space="preserve">Kazanım 16. </w:t>
            </w:r>
            <w:r>
              <w:rPr>
                <w:sz w:val="20"/>
                <w:szCs w:val="20"/>
              </w:rPr>
              <w:t>Toplumsal yaşamda bireylerin farklı rol ve görevleri olduğunu açıklar.</w:t>
            </w:r>
            <w:r>
              <w:rPr>
                <w:b/>
                <w:sz w:val="20"/>
                <w:szCs w:val="20"/>
              </w:rPr>
              <w:t xml:space="preserve"> </w:t>
            </w:r>
          </w:p>
          <w:p w:rsidR="00DC192A" w:rsidRDefault="00DC192A">
            <w:pPr>
              <w:rPr>
                <w:i/>
                <w:sz w:val="20"/>
                <w:szCs w:val="20"/>
              </w:rPr>
            </w:pPr>
            <w:r>
              <w:rPr>
                <w:b/>
                <w:sz w:val="20"/>
                <w:szCs w:val="20"/>
              </w:rPr>
              <w:t>Göstergeleri:</w:t>
            </w:r>
          </w:p>
          <w:p w:rsidR="00DC192A" w:rsidRDefault="00DC192A">
            <w:pPr>
              <w:rPr>
                <w:i/>
                <w:spacing w:val="-1"/>
                <w:sz w:val="20"/>
                <w:szCs w:val="20"/>
              </w:rPr>
            </w:pPr>
            <w:r>
              <w:rPr>
                <w:i/>
                <w:sz w:val="20"/>
                <w:szCs w:val="20"/>
              </w:rPr>
              <w:t xml:space="preserve"> </w:t>
            </w:r>
            <w:proofErr w:type="gramStart"/>
            <w:r>
              <w:rPr>
                <w:i/>
                <w:sz w:val="20"/>
                <w:szCs w:val="20"/>
              </w:rPr>
              <w:t>(</w:t>
            </w:r>
            <w:proofErr w:type="gramEnd"/>
            <w:r>
              <w:rPr>
                <w:i/>
                <w:sz w:val="20"/>
                <w:szCs w:val="20"/>
              </w:rPr>
              <w:t xml:space="preserve">Toplumda farklı rol ve görevlere sahip kişiler olduğunu söyler. </w:t>
            </w:r>
            <w:r>
              <w:rPr>
                <w:i/>
                <w:spacing w:val="-1"/>
                <w:sz w:val="20"/>
                <w:szCs w:val="20"/>
              </w:rPr>
              <w:t>Aynı kişinin farklı rol ve görevleri olduğunu söyler.</w:t>
            </w:r>
            <w:proofErr w:type="gramStart"/>
            <w:r>
              <w:rPr>
                <w:i/>
                <w:spacing w:val="-1"/>
                <w:sz w:val="20"/>
                <w:szCs w:val="20"/>
              </w:rPr>
              <w:t>)</w:t>
            </w:r>
            <w:proofErr w:type="gramEnd"/>
          </w:p>
          <w:p w:rsidR="00314418" w:rsidRDefault="00314418">
            <w:pPr>
              <w:rPr>
                <w:i/>
                <w:spacing w:val="-1"/>
                <w:sz w:val="20"/>
                <w:szCs w:val="20"/>
              </w:rPr>
            </w:pPr>
          </w:p>
          <w:p w:rsidR="00DC192A" w:rsidRDefault="00DC192A">
            <w:pPr>
              <w:rPr>
                <w:b/>
                <w:sz w:val="20"/>
                <w:szCs w:val="20"/>
                <w:u w:val="single"/>
              </w:rPr>
            </w:pPr>
            <w:r>
              <w:rPr>
                <w:b/>
                <w:sz w:val="20"/>
                <w:szCs w:val="20"/>
                <w:u w:val="single"/>
              </w:rPr>
              <w:lastRenderedPageBreak/>
              <w:t>Öz Bakım Becerileri:</w:t>
            </w:r>
          </w:p>
          <w:p w:rsidR="00DC192A" w:rsidRDefault="00DC192A">
            <w:pPr>
              <w:rPr>
                <w:b/>
                <w:color w:val="000000"/>
                <w:spacing w:val="-3"/>
                <w:sz w:val="20"/>
                <w:szCs w:val="20"/>
              </w:rPr>
            </w:pPr>
            <w:r>
              <w:rPr>
                <w:b/>
                <w:sz w:val="20"/>
                <w:szCs w:val="20"/>
              </w:rPr>
              <w:t xml:space="preserve">Kazanım </w:t>
            </w:r>
            <w:r>
              <w:rPr>
                <w:b/>
                <w:color w:val="000000"/>
                <w:spacing w:val="-3"/>
                <w:sz w:val="20"/>
                <w:szCs w:val="20"/>
              </w:rPr>
              <w:t xml:space="preserve">5. </w:t>
            </w:r>
            <w:r>
              <w:rPr>
                <w:color w:val="000000"/>
                <w:spacing w:val="-3"/>
                <w:sz w:val="20"/>
                <w:szCs w:val="20"/>
              </w:rPr>
              <w:t>Dinlenmenin önemini açıklar.</w:t>
            </w:r>
          </w:p>
          <w:p w:rsidR="00DC192A" w:rsidRDefault="00DC192A">
            <w:pPr>
              <w:rPr>
                <w:i/>
                <w:color w:val="000000"/>
                <w:sz w:val="20"/>
                <w:szCs w:val="20"/>
              </w:rPr>
            </w:pPr>
            <w:r>
              <w:rPr>
                <w:b/>
                <w:sz w:val="20"/>
                <w:szCs w:val="20"/>
              </w:rPr>
              <w:t xml:space="preserve">Göstergeleri: </w:t>
            </w:r>
            <w:proofErr w:type="gramStart"/>
            <w:r>
              <w:rPr>
                <w:i/>
                <w:sz w:val="20"/>
                <w:szCs w:val="20"/>
              </w:rPr>
              <w:t>(</w:t>
            </w:r>
            <w:proofErr w:type="gramEnd"/>
            <w:r>
              <w:rPr>
                <w:i/>
                <w:spacing w:val="-2"/>
                <w:sz w:val="20"/>
                <w:szCs w:val="20"/>
              </w:rPr>
              <w:t xml:space="preserve">Kendisini dinlendiren etkinliklerin neler olduğunu söyler. Dinlendirici etkinliklere katılır. </w:t>
            </w:r>
            <w:r>
              <w:rPr>
                <w:i/>
                <w:sz w:val="20"/>
                <w:szCs w:val="20"/>
              </w:rPr>
              <w:t>Dinlenmediğinde ortaya çıkabilecek sonuçları söyler.</w:t>
            </w:r>
            <w:proofErr w:type="gramStart"/>
            <w:r>
              <w:rPr>
                <w:i/>
                <w:sz w:val="20"/>
                <w:szCs w:val="20"/>
              </w:rPr>
              <w:t>)</w:t>
            </w:r>
            <w:proofErr w:type="gramEnd"/>
          </w:p>
          <w:p w:rsidR="00DC192A" w:rsidRDefault="00DC192A">
            <w:pPr>
              <w:rPr>
                <w:b/>
                <w:i/>
                <w:color w:val="000000"/>
                <w:sz w:val="20"/>
                <w:szCs w:val="20"/>
              </w:rPr>
            </w:pPr>
            <w:r>
              <w:rPr>
                <w:b/>
                <w:color w:val="000000"/>
                <w:sz w:val="20"/>
                <w:szCs w:val="20"/>
              </w:rPr>
              <w:t>Kazanım 7.</w:t>
            </w:r>
            <w:r>
              <w:rPr>
                <w:b/>
                <w:i/>
                <w:color w:val="000000"/>
                <w:sz w:val="20"/>
                <w:szCs w:val="20"/>
              </w:rPr>
              <w:t xml:space="preserve"> </w:t>
            </w:r>
            <w:r>
              <w:rPr>
                <w:color w:val="000000"/>
                <w:sz w:val="20"/>
                <w:szCs w:val="20"/>
              </w:rPr>
              <w:t>Kendini tehlikelerden ve kazalardan korur.</w:t>
            </w:r>
            <w:r>
              <w:rPr>
                <w:b/>
                <w:i/>
                <w:color w:val="000000"/>
                <w:sz w:val="20"/>
                <w:szCs w:val="20"/>
              </w:rPr>
              <w:t xml:space="preserve"> </w:t>
            </w:r>
          </w:p>
          <w:p w:rsidR="00DC192A" w:rsidRDefault="00DC192A" w:rsidP="00314418">
            <w:pPr>
              <w:rPr>
                <w:i/>
                <w:color w:val="000000"/>
                <w:sz w:val="20"/>
                <w:szCs w:val="20"/>
              </w:rPr>
            </w:pPr>
            <w:r>
              <w:rPr>
                <w:b/>
                <w:color w:val="000000"/>
                <w:sz w:val="20"/>
                <w:szCs w:val="20"/>
              </w:rPr>
              <w:t xml:space="preserve">Göstergeleri: </w:t>
            </w:r>
            <w:proofErr w:type="gramStart"/>
            <w:r>
              <w:rPr>
                <w:i/>
                <w:color w:val="000000"/>
                <w:sz w:val="20"/>
                <w:szCs w:val="20"/>
              </w:rPr>
              <w:t>(</w:t>
            </w:r>
            <w:proofErr w:type="gramEnd"/>
            <w:r>
              <w:rPr>
                <w:i/>
                <w:color w:val="000000"/>
                <w:sz w:val="20"/>
                <w:szCs w:val="20"/>
              </w:rPr>
              <w:t>Tehlikeli olan durumları söyler. Kendini tehlikelerden ve kazalardan korumak için yapılması gerekenleri söyler. Temel güvenlik kurallarını bilir.</w:t>
            </w:r>
            <w:proofErr w:type="gramStart"/>
            <w:r>
              <w:rPr>
                <w:i/>
                <w:color w:val="000000"/>
                <w:sz w:val="20"/>
                <w:szCs w:val="20"/>
              </w:rPr>
              <w:t>)</w:t>
            </w:r>
            <w:proofErr w:type="gramEnd"/>
          </w:p>
        </w:tc>
        <w:tc>
          <w:tcPr>
            <w:tcW w:w="6" w:type="dxa"/>
            <w:tcBorders>
              <w:top w:val="nil"/>
              <w:left w:val="nil"/>
              <w:bottom w:val="nil"/>
              <w:right w:val="nil"/>
            </w:tcBorders>
            <w:vAlign w:val="center"/>
            <w:hideMark/>
          </w:tcPr>
          <w:p w:rsidR="00DC192A" w:rsidRDefault="00DC192A">
            <w:r>
              <w:lastRenderedPageBreak/>
              <w:t> </w:t>
            </w:r>
          </w:p>
        </w:tc>
      </w:tr>
      <w:tr w:rsidR="00DC192A" w:rsidTr="00DC192A">
        <w:trPr>
          <w:trHeight w:val="331"/>
        </w:trPr>
        <w:tc>
          <w:tcPr>
            <w:tcW w:w="15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192A" w:rsidRDefault="00DC192A">
            <w:pPr>
              <w:ind w:left="113" w:right="113"/>
              <w:jc w:val="center"/>
              <w:rPr>
                <w:b/>
                <w:sz w:val="28"/>
                <w:szCs w:val="28"/>
              </w:rPr>
            </w:pPr>
            <w:r>
              <w:rPr>
                <w:b/>
                <w:sz w:val="28"/>
                <w:szCs w:val="28"/>
              </w:rPr>
              <w:t>ARALIK</w:t>
            </w:r>
          </w:p>
        </w:tc>
        <w:tc>
          <w:tcPr>
            <w:tcW w:w="9625" w:type="dxa"/>
            <w:gridSpan w:val="3"/>
            <w:vMerge/>
            <w:tcBorders>
              <w:top w:val="single" w:sz="4" w:space="0" w:color="auto"/>
              <w:left w:val="single" w:sz="4" w:space="0" w:color="auto"/>
              <w:bottom w:val="single" w:sz="4" w:space="0" w:color="auto"/>
              <w:right w:val="single" w:sz="4" w:space="0" w:color="auto"/>
            </w:tcBorders>
            <w:vAlign w:val="center"/>
            <w:hideMark/>
          </w:tcPr>
          <w:p w:rsidR="00DC192A" w:rsidRDefault="00DC192A">
            <w:pPr>
              <w:rPr>
                <w:i/>
                <w:color w:val="000000"/>
                <w:sz w:val="20"/>
                <w:szCs w:val="20"/>
              </w:rPr>
            </w:pPr>
          </w:p>
        </w:tc>
        <w:tc>
          <w:tcPr>
            <w:tcW w:w="6" w:type="dxa"/>
            <w:tcBorders>
              <w:top w:val="nil"/>
              <w:left w:val="nil"/>
              <w:bottom w:val="nil"/>
              <w:right w:val="nil"/>
            </w:tcBorders>
            <w:vAlign w:val="center"/>
            <w:hideMark/>
          </w:tcPr>
          <w:p w:rsidR="00DC192A" w:rsidRDefault="00DC192A">
            <w:pPr>
              <w:rPr>
                <w:b/>
                <w:sz w:val="28"/>
                <w:szCs w:val="28"/>
              </w:rPr>
            </w:pPr>
          </w:p>
        </w:tc>
      </w:tr>
      <w:tr w:rsidR="00DC192A" w:rsidTr="00DC192A">
        <w:tc>
          <w:tcPr>
            <w:tcW w:w="300" w:type="dxa"/>
            <w:vMerge/>
            <w:tcBorders>
              <w:top w:val="single" w:sz="4" w:space="0" w:color="auto"/>
              <w:left w:val="single" w:sz="4" w:space="0" w:color="auto"/>
              <w:bottom w:val="single" w:sz="4" w:space="0" w:color="auto"/>
              <w:right w:val="single" w:sz="4" w:space="0" w:color="auto"/>
            </w:tcBorders>
            <w:vAlign w:val="center"/>
            <w:hideMark/>
          </w:tcPr>
          <w:p w:rsidR="00DC192A" w:rsidRDefault="00DC192A">
            <w:pPr>
              <w:rPr>
                <w:b/>
                <w:sz w:val="28"/>
                <w:szCs w:val="28"/>
              </w:rPr>
            </w:pPr>
          </w:p>
        </w:tc>
        <w:tc>
          <w:tcPr>
            <w:tcW w:w="13561" w:type="dxa"/>
            <w:gridSpan w:val="3"/>
            <w:tcBorders>
              <w:top w:val="single" w:sz="4" w:space="0" w:color="auto"/>
              <w:left w:val="single" w:sz="4" w:space="0" w:color="auto"/>
              <w:bottom w:val="nil"/>
              <w:right w:val="single" w:sz="4" w:space="0" w:color="auto"/>
            </w:tcBorders>
          </w:tcPr>
          <w:p w:rsidR="00DC192A" w:rsidRDefault="00DC192A">
            <w:pPr>
              <w:rPr>
                <w:b/>
                <w:sz w:val="20"/>
                <w:szCs w:val="20"/>
                <w:u w:val="single"/>
              </w:rPr>
            </w:pPr>
            <w:r>
              <w:rPr>
                <w:b/>
                <w:sz w:val="20"/>
                <w:szCs w:val="20"/>
                <w:u w:val="single"/>
              </w:rPr>
              <w:t>KAVRAMLAR</w:t>
            </w:r>
          </w:p>
          <w:p w:rsidR="00DC192A" w:rsidRDefault="00DC192A">
            <w:pPr>
              <w:rPr>
                <w:b/>
                <w:sz w:val="20"/>
                <w:szCs w:val="20"/>
                <w:u w:val="single"/>
              </w:rPr>
            </w:pPr>
          </w:p>
        </w:tc>
        <w:tc>
          <w:tcPr>
            <w:tcW w:w="6" w:type="dxa"/>
            <w:tcBorders>
              <w:top w:val="nil"/>
              <w:left w:val="nil"/>
              <w:bottom w:val="nil"/>
              <w:right w:val="nil"/>
            </w:tcBorders>
            <w:vAlign w:val="center"/>
            <w:hideMark/>
          </w:tcPr>
          <w:p w:rsidR="00DC192A" w:rsidRDefault="00DC192A">
            <w:r>
              <w:t> </w:t>
            </w:r>
          </w:p>
        </w:tc>
      </w:tr>
      <w:tr w:rsidR="00DC192A" w:rsidTr="00DC192A">
        <w:tc>
          <w:tcPr>
            <w:tcW w:w="300" w:type="dxa"/>
            <w:vMerge/>
            <w:tcBorders>
              <w:top w:val="single" w:sz="4" w:space="0" w:color="auto"/>
              <w:left w:val="single" w:sz="4" w:space="0" w:color="auto"/>
              <w:bottom w:val="single" w:sz="4" w:space="0" w:color="auto"/>
              <w:right w:val="single" w:sz="4" w:space="0" w:color="auto"/>
            </w:tcBorders>
            <w:vAlign w:val="center"/>
            <w:hideMark/>
          </w:tcPr>
          <w:p w:rsidR="00DC192A" w:rsidRDefault="00DC192A">
            <w:pPr>
              <w:rPr>
                <w:b/>
                <w:sz w:val="28"/>
                <w:szCs w:val="28"/>
              </w:rPr>
            </w:pPr>
          </w:p>
        </w:tc>
        <w:tc>
          <w:tcPr>
            <w:tcW w:w="4536" w:type="dxa"/>
            <w:tcBorders>
              <w:top w:val="nil"/>
              <w:left w:val="single" w:sz="4" w:space="0" w:color="auto"/>
              <w:bottom w:val="single" w:sz="4" w:space="0" w:color="auto"/>
              <w:right w:val="nil"/>
            </w:tcBorders>
            <w:hideMark/>
          </w:tcPr>
          <w:p w:rsidR="00DC192A" w:rsidRDefault="00775776" w:rsidP="00337E4B">
            <w:pPr>
              <w:numPr>
                <w:ilvl w:val="0"/>
                <w:numId w:val="1"/>
              </w:numPr>
              <w:rPr>
                <w:b/>
                <w:sz w:val="20"/>
                <w:szCs w:val="20"/>
              </w:rPr>
            </w:pPr>
            <w:r w:rsidRPr="00775776">
              <w:rPr>
                <w:noProof/>
              </w:rPr>
              <w:pict>
                <v:shape id="Metin Kutusu 1" o:spid="_x0000_s1027" type="#_x0000_t202" style="position:absolute;left:0;text-align:left;margin-left:-59.05pt;margin-top:10.55pt;width:32.1pt;height:67.2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" stroked="f">
                  <v:textbox style="layout-flow:vertical;mso-layout-flow-alt:bottom-to-top">
                    <w:txbxContent>
                      <w:p w:rsidR="00DC192A" w:rsidRDefault="00DC192A" w:rsidP="00DC192A">
                        <w:pPr>
                          <w:rPr>
                            <w:b/>
                            <w:sz w:val="28"/>
                            <w:szCs w:val="28"/>
                          </w:rPr>
                        </w:pPr>
                        <w:r>
                          <w:rPr>
                            <w:b/>
                            <w:sz w:val="28"/>
                            <w:szCs w:val="28"/>
                          </w:rPr>
                          <w:t>ARALIK</w:t>
                        </w:r>
                      </w:p>
                    </w:txbxContent>
                  </v:textbox>
                </v:shape>
              </w:pict>
            </w:r>
            <w:r w:rsidR="00DC192A">
              <w:rPr>
                <w:b/>
                <w:sz w:val="20"/>
                <w:szCs w:val="20"/>
              </w:rPr>
              <w:t xml:space="preserve">Geometrik Şekil: </w:t>
            </w:r>
            <w:r w:rsidR="00DC192A">
              <w:rPr>
                <w:sz w:val="20"/>
                <w:szCs w:val="20"/>
              </w:rPr>
              <w:t>Daire, kare</w:t>
            </w:r>
          </w:p>
          <w:p w:rsidR="00DC192A" w:rsidRDefault="00DC192A" w:rsidP="00337E4B">
            <w:pPr>
              <w:numPr>
                <w:ilvl w:val="0"/>
                <w:numId w:val="1"/>
              </w:numPr>
              <w:rPr>
                <w:b/>
                <w:sz w:val="20"/>
                <w:szCs w:val="20"/>
              </w:rPr>
            </w:pPr>
            <w:r>
              <w:rPr>
                <w:b/>
                <w:sz w:val="20"/>
                <w:szCs w:val="20"/>
              </w:rPr>
              <w:t xml:space="preserve">Sayı/Sayma: </w:t>
            </w:r>
            <w:r>
              <w:rPr>
                <w:sz w:val="20"/>
                <w:szCs w:val="20"/>
              </w:rPr>
              <w:t>3-4, Sıra Sayısı/Ritmik Sayma (1-10)</w:t>
            </w:r>
          </w:p>
          <w:p w:rsidR="00DC192A" w:rsidRDefault="00DC192A" w:rsidP="00337E4B">
            <w:pPr>
              <w:numPr>
                <w:ilvl w:val="0"/>
                <w:numId w:val="1"/>
              </w:numPr>
              <w:rPr>
                <w:sz w:val="20"/>
                <w:szCs w:val="20"/>
              </w:rPr>
            </w:pPr>
            <w:r>
              <w:rPr>
                <w:b/>
                <w:sz w:val="20"/>
                <w:szCs w:val="20"/>
              </w:rPr>
              <w:t xml:space="preserve">Zaman: </w:t>
            </w:r>
            <w:r>
              <w:rPr>
                <w:sz w:val="20"/>
                <w:szCs w:val="20"/>
              </w:rPr>
              <w:t>Dün-Bugün</w:t>
            </w:r>
          </w:p>
          <w:p w:rsidR="00DC192A" w:rsidRDefault="00DC192A" w:rsidP="00337E4B">
            <w:pPr>
              <w:numPr>
                <w:ilvl w:val="0"/>
                <w:numId w:val="1"/>
              </w:numPr>
              <w:rPr>
                <w:sz w:val="20"/>
                <w:szCs w:val="20"/>
              </w:rPr>
            </w:pPr>
            <w:r>
              <w:rPr>
                <w:b/>
                <w:sz w:val="20"/>
                <w:szCs w:val="20"/>
              </w:rPr>
              <w:t xml:space="preserve">Zıt: </w:t>
            </w:r>
            <w:r>
              <w:rPr>
                <w:sz w:val="20"/>
                <w:szCs w:val="20"/>
              </w:rPr>
              <w:t>Hareketli-Hareketsiz, Kanlık-Aydınlık, Doğru-Yanlış, Hızlı-Yavaş, Ön-Arka, Eski-Yeni</w:t>
            </w:r>
          </w:p>
          <w:p w:rsidR="00DC192A" w:rsidRDefault="00DC192A" w:rsidP="00337E4B">
            <w:pPr>
              <w:numPr>
                <w:ilvl w:val="0"/>
                <w:numId w:val="1"/>
              </w:numPr>
              <w:rPr>
                <w:sz w:val="20"/>
                <w:szCs w:val="20"/>
              </w:rPr>
            </w:pPr>
            <w:r>
              <w:rPr>
                <w:b/>
                <w:sz w:val="20"/>
                <w:szCs w:val="20"/>
              </w:rPr>
              <w:t xml:space="preserve">Duyu: </w:t>
            </w:r>
            <w:r>
              <w:rPr>
                <w:sz w:val="20"/>
                <w:szCs w:val="20"/>
              </w:rPr>
              <w:t>Sivri-Küt, Sesli-Sessiz, Sert-Yumuşak, Tüylü-Tüysüz, Islak-Kuru, Ekşi-Tatlı, Sıcak-Soğuk</w:t>
            </w:r>
          </w:p>
        </w:tc>
        <w:tc>
          <w:tcPr>
            <w:tcW w:w="4819" w:type="dxa"/>
            <w:tcBorders>
              <w:top w:val="nil"/>
              <w:left w:val="nil"/>
              <w:bottom w:val="single" w:sz="4" w:space="0" w:color="auto"/>
              <w:right w:val="nil"/>
            </w:tcBorders>
            <w:hideMark/>
          </w:tcPr>
          <w:p w:rsidR="00DC192A" w:rsidRDefault="00DC192A" w:rsidP="00337E4B">
            <w:pPr>
              <w:numPr>
                <w:ilvl w:val="0"/>
                <w:numId w:val="1"/>
              </w:numPr>
              <w:rPr>
                <w:b/>
                <w:sz w:val="20"/>
                <w:szCs w:val="20"/>
              </w:rPr>
            </w:pPr>
            <w:r>
              <w:rPr>
                <w:b/>
                <w:sz w:val="20"/>
                <w:szCs w:val="20"/>
              </w:rPr>
              <w:t>Renk:</w:t>
            </w:r>
            <w:r>
              <w:rPr>
                <w:sz w:val="20"/>
                <w:szCs w:val="20"/>
              </w:rPr>
              <w:t xml:space="preserve"> Sarı-Kırmızı-Yeşil-Beyaz-mavi</w:t>
            </w:r>
          </w:p>
          <w:p w:rsidR="00DC192A" w:rsidRDefault="00DC192A" w:rsidP="00337E4B">
            <w:pPr>
              <w:numPr>
                <w:ilvl w:val="0"/>
                <w:numId w:val="1"/>
              </w:numPr>
              <w:rPr>
                <w:sz w:val="20"/>
                <w:szCs w:val="20"/>
              </w:rPr>
            </w:pPr>
            <w:r>
              <w:rPr>
                <w:b/>
                <w:sz w:val="20"/>
                <w:szCs w:val="20"/>
              </w:rPr>
              <w:t>Miktar:</w:t>
            </w:r>
            <w:r>
              <w:rPr>
                <w:sz w:val="20"/>
                <w:szCs w:val="20"/>
              </w:rPr>
              <w:t xml:space="preserve"> Ağır-Hafif, Parça-Bütün</w:t>
            </w:r>
          </w:p>
          <w:p w:rsidR="00DC192A" w:rsidRDefault="00DC192A" w:rsidP="00337E4B">
            <w:pPr>
              <w:numPr>
                <w:ilvl w:val="0"/>
                <w:numId w:val="1"/>
              </w:numPr>
              <w:rPr>
                <w:sz w:val="20"/>
                <w:szCs w:val="20"/>
              </w:rPr>
            </w:pPr>
            <w:r>
              <w:rPr>
                <w:b/>
                <w:sz w:val="20"/>
                <w:szCs w:val="20"/>
              </w:rPr>
              <w:t xml:space="preserve">Yön/Mekânda Konum: </w:t>
            </w:r>
            <w:r>
              <w:rPr>
                <w:sz w:val="20"/>
                <w:szCs w:val="20"/>
              </w:rPr>
              <w:t>Uzak-Yakın, Yüksek-Alçak</w:t>
            </w:r>
          </w:p>
          <w:p w:rsidR="00DC192A" w:rsidRDefault="00DC192A" w:rsidP="00337E4B">
            <w:pPr>
              <w:numPr>
                <w:ilvl w:val="0"/>
                <w:numId w:val="1"/>
              </w:numPr>
              <w:rPr>
                <w:sz w:val="20"/>
                <w:szCs w:val="20"/>
              </w:rPr>
            </w:pPr>
            <w:r>
              <w:rPr>
                <w:b/>
                <w:sz w:val="20"/>
                <w:szCs w:val="20"/>
              </w:rPr>
              <w:t xml:space="preserve">Boyut: </w:t>
            </w:r>
            <w:r>
              <w:rPr>
                <w:sz w:val="20"/>
                <w:szCs w:val="20"/>
              </w:rPr>
              <w:t xml:space="preserve">Büyük-Küçük </w:t>
            </w:r>
          </w:p>
          <w:p w:rsidR="00DC192A" w:rsidRDefault="00DC192A" w:rsidP="00337E4B">
            <w:pPr>
              <w:numPr>
                <w:ilvl w:val="0"/>
                <w:numId w:val="1"/>
              </w:numPr>
              <w:rPr>
                <w:sz w:val="20"/>
                <w:szCs w:val="20"/>
              </w:rPr>
            </w:pPr>
            <w:r>
              <w:rPr>
                <w:b/>
                <w:sz w:val="20"/>
                <w:szCs w:val="20"/>
              </w:rPr>
              <w:t xml:space="preserve">Duygu: </w:t>
            </w:r>
            <w:r>
              <w:rPr>
                <w:sz w:val="20"/>
                <w:szCs w:val="20"/>
              </w:rPr>
              <w:t>Mutlu-Üzgün-Şaşkın</w:t>
            </w:r>
          </w:p>
        </w:tc>
        <w:tc>
          <w:tcPr>
            <w:tcW w:w="4206" w:type="dxa"/>
            <w:tcBorders>
              <w:top w:val="nil"/>
              <w:left w:val="nil"/>
              <w:bottom w:val="single" w:sz="4" w:space="0" w:color="auto"/>
              <w:right w:val="single" w:sz="4" w:space="0" w:color="auto"/>
            </w:tcBorders>
          </w:tcPr>
          <w:p w:rsidR="00DC192A" w:rsidRDefault="00DC192A">
            <w:pPr>
              <w:pStyle w:val="ListeParagraf"/>
              <w:spacing w:after="0" w:line="240" w:lineRule="auto"/>
              <w:ind w:left="-13"/>
              <w:jc w:val="both"/>
              <w:rPr>
                <w:rFonts w:ascii="Times New Roman" w:hAnsi="Times New Roman"/>
                <w:b/>
                <w:sz w:val="20"/>
                <w:szCs w:val="20"/>
              </w:rPr>
            </w:pPr>
          </w:p>
        </w:tc>
        <w:tc>
          <w:tcPr>
            <w:tcW w:w="6" w:type="dxa"/>
            <w:tcBorders>
              <w:top w:val="nil"/>
              <w:left w:val="nil"/>
              <w:bottom w:val="nil"/>
              <w:right w:val="nil"/>
            </w:tcBorders>
            <w:vAlign w:val="center"/>
            <w:hideMark/>
          </w:tcPr>
          <w:p w:rsidR="00DC192A" w:rsidRDefault="00DC192A">
            <w:r>
              <w:t> </w:t>
            </w:r>
          </w:p>
        </w:tc>
      </w:tr>
      <w:tr w:rsidR="00DC192A" w:rsidTr="00DC192A">
        <w:tc>
          <w:tcPr>
            <w:tcW w:w="300" w:type="dxa"/>
            <w:vMerge/>
            <w:tcBorders>
              <w:top w:val="single" w:sz="4" w:space="0" w:color="auto"/>
              <w:left w:val="single" w:sz="4" w:space="0" w:color="auto"/>
              <w:bottom w:val="single" w:sz="4" w:space="0" w:color="auto"/>
              <w:right w:val="single" w:sz="4" w:space="0" w:color="auto"/>
            </w:tcBorders>
            <w:vAlign w:val="center"/>
            <w:hideMark/>
          </w:tcPr>
          <w:p w:rsidR="00DC192A" w:rsidRDefault="00DC192A">
            <w:pPr>
              <w:rPr>
                <w:b/>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DC192A" w:rsidRDefault="00DC192A">
            <w:pPr>
              <w:rPr>
                <w:b/>
                <w:sz w:val="20"/>
                <w:szCs w:val="20"/>
              </w:rPr>
            </w:pPr>
            <w:r>
              <w:rPr>
                <w:b/>
                <w:sz w:val="20"/>
                <w:szCs w:val="20"/>
              </w:rPr>
              <w:t xml:space="preserve">   BELİRLİ GÜN VE HAFTALAR</w:t>
            </w:r>
          </w:p>
        </w:tc>
        <w:tc>
          <w:tcPr>
            <w:tcW w:w="4819" w:type="dxa"/>
            <w:tcBorders>
              <w:top w:val="single" w:sz="4" w:space="0" w:color="auto"/>
              <w:left w:val="single" w:sz="4" w:space="0" w:color="auto"/>
              <w:bottom w:val="single" w:sz="4" w:space="0" w:color="auto"/>
              <w:right w:val="single" w:sz="4" w:space="0" w:color="auto"/>
            </w:tcBorders>
            <w:hideMark/>
          </w:tcPr>
          <w:p w:rsidR="00DC192A" w:rsidRDefault="00DC192A">
            <w:pPr>
              <w:jc w:val="center"/>
              <w:rPr>
                <w:b/>
                <w:sz w:val="20"/>
                <w:szCs w:val="20"/>
              </w:rPr>
            </w:pPr>
            <w:r>
              <w:rPr>
                <w:b/>
                <w:sz w:val="20"/>
                <w:szCs w:val="20"/>
              </w:rPr>
              <w:t>ALAN GEZİLERİ</w:t>
            </w:r>
          </w:p>
        </w:tc>
        <w:tc>
          <w:tcPr>
            <w:tcW w:w="4206" w:type="dxa"/>
            <w:tcBorders>
              <w:top w:val="single" w:sz="4" w:space="0" w:color="auto"/>
              <w:left w:val="single" w:sz="4" w:space="0" w:color="auto"/>
              <w:bottom w:val="single" w:sz="4" w:space="0" w:color="auto"/>
              <w:right w:val="single" w:sz="4" w:space="0" w:color="auto"/>
            </w:tcBorders>
            <w:hideMark/>
          </w:tcPr>
          <w:p w:rsidR="00DC192A" w:rsidRDefault="00DC192A">
            <w:pPr>
              <w:jc w:val="center"/>
              <w:rPr>
                <w:b/>
                <w:sz w:val="20"/>
                <w:szCs w:val="20"/>
              </w:rPr>
            </w:pPr>
            <w:r>
              <w:rPr>
                <w:b/>
                <w:sz w:val="20"/>
                <w:szCs w:val="20"/>
              </w:rPr>
              <w:t>AİLE KATILIMI</w:t>
            </w:r>
          </w:p>
        </w:tc>
        <w:tc>
          <w:tcPr>
            <w:tcW w:w="6" w:type="dxa"/>
            <w:tcBorders>
              <w:top w:val="nil"/>
              <w:left w:val="nil"/>
              <w:bottom w:val="nil"/>
              <w:right w:val="nil"/>
            </w:tcBorders>
            <w:vAlign w:val="center"/>
            <w:hideMark/>
          </w:tcPr>
          <w:p w:rsidR="00DC192A" w:rsidRDefault="00DC192A">
            <w:r>
              <w:t> </w:t>
            </w:r>
          </w:p>
        </w:tc>
      </w:tr>
      <w:tr w:rsidR="00DC192A" w:rsidTr="00DC192A">
        <w:tc>
          <w:tcPr>
            <w:tcW w:w="300" w:type="dxa"/>
            <w:vMerge/>
            <w:tcBorders>
              <w:top w:val="single" w:sz="4" w:space="0" w:color="auto"/>
              <w:left w:val="single" w:sz="4" w:space="0" w:color="auto"/>
              <w:bottom w:val="single" w:sz="4" w:space="0" w:color="auto"/>
              <w:right w:val="single" w:sz="4" w:space="0" w:color="auto"/>
            </w:tcBorders>
            <w:vAlign w:val="center"/>
            <w:hideMark/>
          </w:tcPr>
          <w:p w:rsidR="00DC192A" w:rsidRDefault="00DC192A">
            <w:pPr>
              <w:rPr>
                <w:b/>
                <w:sz w:val="28"/>
                <w:szCs w:val="28"/>
              </w:rPr>
            </w:pPr>
          </w:p>
        </w:tc>
        <w:tc>
          <w:tcPr>
            <w:tcW w:w="4536" w:type="dxa"/>
            <w:tcBorders>
              <w:top w:val="single" w:sz="4" w:space="0" w:color="auto"/>
              <w:left w:val="single" w:sz="4" w:space="0" w:color="000000"/>
              <w:bottom w:val="single" w:sz="4" w:space="0" w:color="auto"/>
              <w:right w:val="single" w:sz="4" w:space="0" w:color="auto"/>
            </w:tcBorders>
          </w:tcPr>
          <w:p w:rsidR="00DC192A" w:rsidRDefault="00DC192A" w:rsidP="00337E4B">
            <w:pPr>
              <w:pStyle w:val="ListeParagraf"/>
              <w:numPr>
                <w:ilvl w:val="0"/>
                <w:numId w:val="2"/>
              </w:numPr>
              <w:spacing w:after="0" w:line="240" w:lineRule="auto"/>
              <w:ind w:left="459" w:hanging="141"/>
              <w:rPr>
                <w:rFonts w:ascii="Times New Roman" w:hAnsi="Times New Roman"/>
                <w:sz w:val="20"/>
                <w:szCs w:val="20"/>
              </w:rPr>
            </w:pPr>
            <w:r>
              <w:rPr>
                <w:rFonts w:ascii="Times New Roman" w:hAnsi="Times New Roman"/>
                <w:sz w:val="20"/>
                <w:szCs w:val="20"/>
              </w:rPr>
              <w:t>Yeni yıl (31 Aralık-1Ocak)</w:t>
            </w:r>
          </w:p>
          <w:p w:rsidR="00DC192A" w:rsidRDefault="00DC192A">
            <w:pPr>
              <w:shd w:val="clear" w:color="auto" w:fill="FFFFFF"/>
              <w:ind w:left="720"/>
              <w:rPr>
                <w:rFonts w:eastAsia="Calibri"/>
                <w:i/>
                <w:spacing w:val="-14"/>
                <w:sz w:val="20"/>
                <w:szCs w:val="20"/>
              </w:rPr>
            </w:pPr>
          </w:p>
          <w:p w:rsidR="00DC192A" w:rsidRDefault="00DC192A">
            <w:pPr>
              <w:ind w:left="720"/>
              <w:contextualSpacing/>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DC192A" w:rsidRDefault="00DC192A" w:rsidP="00337E4B">
            <w:pPr>
              <w:pStyle w:val="ListeParagraf"/>
              <w:numPr>
                <w:ilvl w:val="0"/>
                <w:numId w:val="3"/>
              </w:numPr>
              <w:spacing w:after="0" w:line="240" w:lineRule="auto"/>
              <w:rPr>
                <w:rFonts w:ascii="Times New Roman" w:hAnsi="Times New Roman"/>
                <w:sz w:val="20"/>
                <w:szCs w:val="20"/>
              </w:rPr>
            </w:pPr>
            <w:r>
              <w:rPr>
                <w:rFonts w:ascii="Times New Roman" w:hAnsi="Times New Roman"/>
                <w:sz w:val="20"/>
                <w:szCs w:val="20"/>
              </w:rPr>
              <w:t>Büyük bir alışveriş merkezine gezi yapılır. Alışveriş merkezinde yeni yıl için yapılmış hazırlıklar çocuklarla birlikte incelenir.</w:t>
            </w:r>
          </w:p>
          <w:p w:rsidR="00DC192A" w:rsidRDefault="00DC192A">
            <w:pPr>
              <w:rPr>
                <w:b/>
                <w:sz w:val="20"/>
                <w:szCs w:val="20"/>
                <w:u w:val="single"/>
              </w:rPr>
            </w:pPr>
          </w:p>
          <w:p w:rsidR="00DC192A" w:rsidRDefault="00DC192A">
            <w:pPr>
              <w:jc w:val="both"/>
              <w:rPr>
                <w:sz w:val="20"/>
                <w:szCs w:val="20"/>
              </w:rPr>
            </w:pPr>
          </w:p>
        </w:tc>
        <w:tc>
          <w:tcPr>
            <w:tcW w:w="4206" w:type="dxa"/>
            <w:tcBorders>
              <w:top w:val="single" w:sz="4" w:space="0" w:color="auto"/>
              <w:left w:val="single" w:sz="4" w:space="0" w:color="auto"/>
              <w:bottom w:val="single" w:sz="4" w:space="0" w:color="auto"/>
              <w:right w:val="single" w:sz="4" w:space="0" w:color="auto"/>
            </w:tcBorders>
            <w:hideMark/>
          </w:tcPr>
          <w:p w:rsidR="00DC192A" w:rsidRDefault="00DC192A" w:rsidP="00337E4B">
            <w:pPr>
              <w:pStyle w:val="ListeParagraf"/>
              <w:numPr>
                <w:ilvl w:val="0"/>
                <w:numId w:val="4"/>
              </w:numPr>
              <w:spacing w:after="0" w:line="240" w:lineRule="auto"/>
              <w:ind w:left="176" w:hanging="142"/>
              <w:rPr>
                <w:rFonts w:ascii="Times New Roman" w:hAnsi="Times New Roman"/>
                <w:sz w:val="20"/>
                <w:szCs w:val="20"/>
              </w:rPr>
            </w:pPr>
            <w:r>
              <w:rPr>
                <w:rFonts w:ascii="Times New Roman" w:hAnsi="Times New Roman"/>
                <w:sz w:val="20"/>
                <w:szCs w:val="20"/>
              </w:rPr>
              <w:t>Ailelere her etkinlikle ilgili tekrar etme ya da çocuğuna eğitim ortamları oluşturma yazıları gönderilerek işbirliği yapılır.</w:t>
            </w:r>
          </w:p>
          <w:p w:rsidR="00DC192A" w:rsidRDefault="00DC192A" w:rsidP="00337E4B">
            <w:pPr>
              <w:pStyle w:val="ListeParagraf"/>
              <w:numPr>
                <w:ilvl w:val="0"/>
                <w:numId w:val="4"/>
              </w:numPr>
              <w:spacing w:after="0" w:line="240" w:lineRule="auto"/>
              <w:ind w:left="176" w:hanging="142"/>
              <w:rPr>
                <w:rFonts w:ascii="Times New Roman" w:hAnsi="Times New Roman"/>
                <w:sz w:val="20"/>
                <w:szCs w:val="20"/>
              </w:rPr>
            </w:pPr>
            <w:r>
              <w:rPr>
                <w:rFonts w:ascii="Times New Roman" w:hAnsi="Times New Roman"/>
                <w:sz w:val="20"/>
                <w:szCs w:val="20"/>
              </w:rPr>
              <w:t>Notlar aracılığı ile sınıfta gerçekleştirilen etkinliklerden örnekler (parmak oyunu,  tekerleme, oyun, okuma-yazmaya hazırlık çalışması vb.) verilerek ebeveynler bilgilendirilir ve ebeveynlerin bu örnekleri evde, çocuklarıyla yapmaları istenir.</w:t>
            </w:r>
          </w:p>
        </w:tc>
        <w:tc>
          <w:tcPr>
            <w:tcW w:w="6" w:type="dxa"/>
            <w:tcBorders>
              <w:top w:val="nil"/>
              <w:left w:val="nil"/>
              <w:bottom w:val="nil"/>
              <w:right w:val="nil"/>
            </w:tcBorders>
            <w:vAlign w:val="center"/>
            <w:hideMark/>
          </w:tcPr>
          <w:p w:rsidR="00DC192A" w:rsidRDefault="00DC192A">
            <w:r>
              <w:t> </w:t>
            </w:r>
          </w:p>
        </w:tc>
      </w:tr>
      <w:tr w:rsidR="00DC192A" w:rsidTr="00DC192A">
        <w:tc>
          <w:tcPr>
            <w:tcW w:w="15087" w:type="dxa"/>
            <w:gridSpan w:val="4"/>
            <w:tcBorders>
              <w:top w:val="single" w:sz="4" w:space="0" w:color="auto"/>
              <w:left w:val="single" w:sz="4" w:space="0" w:color="auto"/>
              <w:bottom w:val="single" w:sz="4" w:space="0" w:color="auto"/>
              <w:right w:val="single" w:sz="4" w:space="0" w:color="auto"/>
            </w:tcBorders>
          </w:tcPr>
          <w:p w:rsidR="00DC192A" w:rsidRDefault="00DC192A">
            <w:pPr>
              <w:rPr>
                <w:b/>
                <w:sz w:val="20"/>
                <w:szCs w:val="20"/>
                <w:u w:val="single"/>
              </w:rPr>
            </w:pPr>
            <w:r>
              <w:rPr>
                <w:b/>
                <w:sz w:val="20"/>
                <w:szCs w:val="20"/>
              </w:rPr>
              <w:t xml:space="preserve">               </w:t>
            </w:r>
            <w:r>
              <w:rPr>
                <w:b/>
                <w:sz w:val="20"/>
                <w:szCs w:val="20"/>
                <w:u w:val="single"/>
              </w:rPr>
              <w:t>DEĞERLENDİRME</w:t>
            </w:r>
          </w:p>
          <w:p w:rsidR="00DC192A" w:rsidRDefault="00DC192A">
            <w:pPr>
              <w:rPr>
                <w:b/>
                <w:sz w:val="20"/>
                <w:szCs w:val="20"/>
                <w:u w:val="single"/>
              </w:rPr>
            </w:pPr>
          </w:p>
          <w:p w:rsidR="00DC192A" w:rsidRDefault="00DC192A">
            <w:pPr>
              <w:rPr>
                <w:b/>
                <w:sz w:val="20"/>
                <w:szCs w:val="20"/>
              </w:rPr>
            </w:pPr>
            <w:r>
              <w:rPr>
                <w:b/>
                <w:sz w:val="20"/>
                <w:szCs w:val="20"/>
              </w:rPr>
              <w:t xml:space="preserve">Çocuklar, </w:t>
            </w:r>
          </w:p>
          <w:p w:rsidR="00DC192A" w:rsidRDefault="00DC192A">
            <w:pPr>
              <w:rPr>
                <w:b/>
                <w:sz w:val="20"/>
                <w:szCs w:val="20"/>
              </w:rPr>
            </w:pPr>
          </w:p>
          <w:p w:rsidR="00DC192A" w:rsidRDefault="00DC192A">
            <w:pPr>
              <w:rPr>
                <w:sz w:val="20"/>
                <w:szCs w:val="20"/>
              </w:rPr>
            </w:pPr>
            <w:r>
              <w:rPr>
                <w:b/>
                <w:sz w:val="20"/>
                <w:szCs w:val="20"/>
              </w:rPr>
              <w:t>Program</w:t>
            </w:r>
            <w:r>
              <w:rPr>
                <w:sz w:val="20"/>
                <w:szCs w:val="20"/>
              </w:rPr>
              <w:t>,</w:t>
            </w:r>
          </w:p>
          <w:p w:rsidR="00DC192A" w:rsidRDefault="00DC192A">
            <w:pPr>
              <w:rPr>
                <w:sz w:val="20"/>
                <w:szCs w:val="20"/>
              </w:rPr>
            </w:pPr>
          </w:p>
          <w:p w:rsidR="00DC192A" w:rsidRDefault="00DC192A">
            <w:pPr>
              <w:rPr>
                <w:sz w:val="20"/>
                <w:szCs w:val="20"/>
              </w:rPr>
            </w:pPr>
            <w:r>
              <w:rPr>
                <w:b/>
                <w:sz w:val="20"/>
                <w:szCs w:val="20"/>
              </w:rPr>
              <w:t>Öğretmen,</w:t>
            </w:r>
          </w:p>
          <w:p w:rsidR="00DC192A" w:rsidRDefault="00DC192A">
            <w:pPr>
              <w:rPr>
                <w:b/>
                <w:sz w:val="20"/>
                <w:szCs w:val="20"/>
                <w:u w:val="single"/>
              </w:rPr>
            </w:pPr>
          </w:p>
        </w:tc>
        <w:tc>
          <w:tcPr>
            <w:tcW w:w="6" w:type="dxa"/>
            <w:tcBorders>
              <w:top w:val="nil"/>
              <w:left w:val="nil"/>
              <w:bottom w:val="nil"/>
              <w:right w:val="nil"/>
            </w:tcBorders>
            <w:vAlign w:val="center"/>
            <w:hideMark/>
          </w:tcPr>
          <w:p w:rsidR="00DC192A" w:rsidRDefault="00DC192A">
            <w:r>
              <w:t> </w:t>
            </w:r>
          </w:p>
        </w:tc>
      </w:tr>
    </w:tbl>
    <w:p w:rsidR="00DC192A" w:rsidRDefault="00DC192A" w:rsidP="00DC192A">
      <w:pPr>
        <w:rPr>
          <w:b/>
          <w:sz w:val="20"/>
          <w:szCs w:val="20"/>
          <w:u w:val="single"/>
        </w:rPr>
      </w:pPr>
    </w:p>
    <w:p w:rsidR="00766B13" w:rsidRDefault="00766B13">
      <w:bookmarkStart w:id="0" w:name="_GoBack"/>
      <w:bookmarkEnd w:id="0"/>
    </w:p>
    <w:sectPr w:rsidR="00766B13" w:rsidSect="00DC192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8FF3D2F"/>
    <w:multiLevelType w:val="hybridMultilevel"/>
    <w:tmpl w:val="A0E02E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7D3F3175"/>
    <w:multiLevelType w:val="hybridMultilevel"/>
    <w:tmpl w:val="B380DD4E"/>
    <w:lvl w:ilvl="0" w:tplc="1A3A76BE">
      <w:start w:val="1"/>
      <w:numFmt w:val="bullet"/>
      <w:suff w:val="space"/>
      <w:lvlText w:val=""/>
      <w:lvlJc w:val="left"/>
      <w:pPr>
        <w:ind w:left="454" w:hanging="17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hyphenationZone w:val="425"/>
  <w:characterSpacingControl w:val="doNotCompress"/>
  <w:compat/>
  <w:rsids>
    <w:rsidRoot w:val="00A06E04"/>
    <w:rsid w:val="00207C67"/>
    <w:rsid w:val="00313BFB"/>
    <w:rsid w:val="00314418"/>
    <w:rsid w:val="003E7122"/>
    <w:rsid w:val="004C1E71"/>
    <w:rsid w:val="005A2660"/>
    <w:rsid w:val="00615872"/>
    <w:rsid w:val="0076318E"/>
    <w:rsid w:val="00766B13"/>
    <w:rsid w:val="00775776"/>
    <w:rsid w:val="007F0967"/>
    <w:rsid w:val="009A7D22"/>
    <w:rsid w:val="00A06E04"/>
    <w:rsid w:val="00B13468"/>
    <w:rsid w:val="00BB3A95"/>
    <w:rsid w:val="00CF2F6C"/>
    <w:rsid w:val="00DC192A"/>
    <w:rsid w:val="00F02F7D"/>
    <w:rsid w:val="00FB7709"/>
    <w:rsid w:val="00FD0587"/>
    <w:rsid w:val="00FF00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92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92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Gigabayte</cp:lastModifiedBy>
  <cp:revision>8</cp:revision>
  <dcterms:created xsi:type="dcterms:W3CDTF">2015-08-30T21:54:00Z</dcterms:created>
  <dcterms:modified xsi:type="dcterms:W3CDTF">2015-09-08T18:11:00Z</dcterms:modified>
</cp:coreProperties>
</file>