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4" w:rsidRPr="00CC6E2B" w:rsidRDefault="00334E44" w:rsidP="00334E44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MART AYI</w:t>
      </w:r>
    </w:p>
    <w:p w:rsidR="00334E44" w:rsidRPr="00CC6E2B" w:rsidRDefault="00334E44" w:rsidP="00334E44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 KÜNYELERİ</w:t>
      </w:r>
    </w:p>
    <w:p w:rsidR="00334E44" w:rsidRDefault="00334E44" w:rsidP="00334E44">
      <w:pPr>
        <w:rPr>
          <w:b/>
          <w:sz w:val="20"/>
          <w:szCs w:val="20"/>
        </w:rPr>
      </w:pP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 xml:space="preserve">KIŞ UYKUSU ZAMANI 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Oyun, Matematik ve Sanat (Bütünleştirilmiş Küçük Grup ve Bireysel Etkinlik)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5B456E">
        <w:rPr>
          <w:b/>
          <w:sz w:val="20"/>
          <w:szCs w:val="20"/>
        </w:rPr>
        <w:t xml:space="preserve"> </w:t>
      </w:r>
    </w:p>
    <w:p w:rsidR="00334E44" w:rsidRDefault="00334E44" w:rsidP="00334E44">
      <w:pPr>
        <w:tabs>
          <w:tab w:val="left" w:pos="426"/>
        </w:tabs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ETKİNLİK AKIŞI 2:</w:t>
      </w:r>
    </w:p>
    <w:p w:rsidR="00334E44" w:rsidRPr="005B456E" w:rsidRDefault="00334E44" w:rsidP="00334E44">
      <w:pPr>
        <w:tabs>
          <w:tab w:val="left" w:pos="426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5B456E">
        <w:rPr>
          <w:b/>
          <w:sz w:val="20"/>
          <w:szCs w:val="20"/>
        </w:rPr>
        <w:t>HER HAYVANIN DOKUSU FARKLIDIR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ve Sanat  (Bütünleştirilmiş Büyük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3, 4, 5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334E44" w:rsidRPr="00F33C84" w:rsidRDefault="00334E44" w:rsidP="00DA049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Pr="00223C96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223C96">
        <w:rPr>
          <w:b/>
          <w:sz w:val="20"/>
          <w:szCs w:val="20"/>
          <w:u w:val="single"/>
        </w:rPr>
        <w:t>ETKİNLİK AKIŞI 3:</w:t>
      </w:r>
    </w:p>
    <w:p w:rsidR="00334E44" w:rsidRPr="00223C96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223C96">
        <w:rPr>
          <w:b/>
          <w:sz w:val="20"/>
          <w:szCs w:val="20"/>
        </w:rPr>
        <w:t>SAYI KOLYESİ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Matematik ve Sanat (Bütünleştirilmiş Küçük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6, 7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ETKİNLİK AKIŞI 4</w:t>
      </w:r>
      <w:r>
        <w:rPr>
          <w:b/>
          <w:sz w:val="20"/>
          <w:szCs w:val="20"/>
        </w:rPr>
        <w:t>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BALONLAR YER DEĞİŞTİRİYOR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 (Tüm Grup Etkinliği ve Bireysel Etkinliği)</w:t>
      </w:r>
      <w:r w:rsidRPr="00CA3500">
        <w:rPr>
          <w:b/>
          <w:bCs/>
        </w:rPr>
        <w:t xml:space="preserve">        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8, 9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Pr="00223C96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223C96">
        <w:rPr>
          <w:b/>
          <w:sz w:val="20"/>
          <w:szCs w:val="20"/>
          <w:u w:val="single"/>
        </w:rPr>
        <w:t>ETKİNLİK AKIŞI 5:</w:t>
      </w:r>
    </w:p>
    <w:p w:rsidR="00334E44" w:rsidRPr="00C746FD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C746FD">
        <w:rPr>
          <w:b/>
          <w:sz w:val="20"/>
          <w:szCs w:val="20"/>
        </w:rPr>
        <w:t>YUMURTANIN DEĞİŞİMİ GÖZE ÇARPIYOR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Fen ve Türkçe (Bütünleştirilmiş Tüm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10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334E44" w:rsidRPr="00223C96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223C96">
        <w:rPr>
          <w:b/>
          <w:sz w:val="20"/>
          <w:szCs w:val="20"/>
          <w:u w:val="single"/>
        </w:rPr>
        <w:t>ETKİNLİK AKIŞI 6:</w:t>
      </w:r>
    </w:p>
    <w:p w:rsidR="00334E44" w:rsidRPr="00C746FD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C746FD">
        <w:rPr>
          <w:b/>
          <w:sz w:val="20"/>
          <w:szCs w:val="20"/>
        </w:rPr>
        <w:t>MEYVE VE SEBZELERDEN BASKILAR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Sanat, Fen ve Matematik (Bütünleştirilmiş Büyük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11</w:t>
      </w:r>
    </w:p>
    <w:p w:rsidR="00334E44" w:rsidRPr="00ED1F0C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Pr="00223C96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223C96">
        <w:rPr>
          <w:b/>
          <w:sz w:val="20"/>
          <w:szCs w:val="20"/>
          <w:u w:val="single"/>
        </w:rPr>
        <w:t>ETKİNLİK AKIŞI 7:</w:t>
      </w:r>
    </w:p>
    <w:p w:rsidR="00334E44" w:rsidRPr="00C746FD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C746FD">
        <w:rPr>
          <w:b/>
          <w:sz w:val="20"/>
          <w:szCs w:val="20"/>
        </w:rPr>
        <w:t>EV YOĞURDU TA</w:t>
      </w:r>
      <w:r>
        <w:rPr>
          <w:b/>
          <w:sz w:val="20"/>
          <w:szCs w:val="20"/>
        </w:rPr>
        <w:t>D</w:t>
      </w:r>
      <w:r w:rsidRPr="00C746FD">
        <w:rPr>
          <w:b/>
          <w:sz w:val="20"/>
          <w:szCs w:val="20"/>
        </w:rPr>
        <w:t>INDA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ve Türkçe (Bütünleştirilmiş Tüm  Grup Etkinliği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12, 13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Pr="00ED1F0C" w:rsidRDefault="00334E44" w:rsidP="00334E44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8: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BUZDOLABI POŞETİYLE SANAT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Fen, Sanat ve Okuma Yazmaya Hazırlık (Bütünleştirilmiş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14, 15</w:t>
      </w:r>
    </w:p>
    <w:p w:rsidR="00334E44" w:rsidRDefault="00334E44" w:rsidP="00D6185D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D6185D" w:rsidRPr="00D6185D" w:rsidRDefault="00D6185D" w:rsidP="00D6185D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9: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RENK VE ŞEKİLLER AVI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Okuma Yazmaya Hazırlık (Bütünleştirilmiş Küçük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16, 17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10: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SEKİZ BACAKLI AHTAPOT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Oyun, Matematik ve Sanat (Bütünleştirilmiş Küçük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20, 21</w:t>
      </w:r>
    </w:p>
    <w:p w:rsidR="00DA049A" w:rsidRDefault="00334E44" w:rsidP="00D6185D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D6185D" w:rsidRDefault="00D6185D" w:rsidP="00D6185D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  <w:u w:val="single"/>
        </w:rPr>
      </w:pPr>
    </w:p>
    <w:p w:rsidR="00334E44" w:rsidRDefault="00334E44" w:rsidP="00334E44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ETKİNLİK AKIŞI 11: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VATAN SEVGİSİ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Türkçe  (Bütünleştirilmiş Büyük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22, 23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334E44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12:</w:t>
      </w:r>
    </w:p>
    <w:p w:rsidR="00334E44" w:rsidRPr="00B83B3A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B83B3A">
        <w:rPr>
          <w:b/>
          <w:sz w:val="20"/>
          <w:szCs w:val="20"/>
        </w:rPr>
        <w:t>ORMANLAR BİZE TEMİZ HAVA SAĞLAR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Fen, Türkçe ve Sanat (Bütünleştirilmiş Küçük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18,19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DA049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13:</w:t>
      </w:r>
    </w:p>
    <w:p w:rsidR="00334E44" w:rsidRPr="003D33E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3D33E4">
        <w:rPr>
          <w:b/>
          <w:sz w:val="20"/>
          <w:szCs w:val="20"/>
        </w:rPr>
        <w:t>ÖNCEKİ VE SONRAKİ SAYILAR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>Etkinlik Türü:</w:t>
      </w:r>
      <w:r w:rsidRPr="00CA3500">
        <w:rPr>
          <w:bCs/>
          <w:sz w:val="20"/>
          <w:szCs w:val="20"/>
        </w:rPr>
        <w:t xml:space="preserve"> Matematik ve Okuma Yazmaya Hazırlık (Bütünleştirilmiş Tüm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26</w:t>
      </w:r>
    </w:p>
    <w:p w:rsidR="00334E44" w:rsidRPr="00AF40FB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14: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DAİRELER VE KARELER SEPETE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ve Matematik (Bütünleştirilmiş Küçük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27</w:t>
      </w:r>
    </w:p>
    <w:p w:rsidR="00334E44" w:rsidRPr="00ED1F0C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334E44" w:rsidRPr="00ED1F0C" w:rsidRDefault="00334E44" w:rsidP="00D6185D">
      <w:pPr>
        <w:tabs>
          <w:tab w:val="left" w:pos="426"/>
        </w:tabs>
        <w:contextualSpacing/>
        <w:rPr>
          <w:sz w:val="20"/>
          <w:szCs w:val="20"/>
        </w:rPr>
      </w:pP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15:</w:t>
      </w:r>
    </w:p>
    <w:p w:rsidR="00334E44" w:rsidRPr="006D3946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6D3946">
        <w:rPr>
          <w:b/>
          <w:sz w:val="20"/>
          <w:szCs w:val="20"/>
        </w:rPr>
        <w:t>HİK</w:t>
      </w:r>
      <w:r>
        <w:rPr>
          <w:b/>
          <w:sz w:val="20"/>
          <w:szCs w:val="20"/>
        </w:rPr>
        <w:t>Â</w:t>
      </w:r>
      <w:r w:rsidRPr="006D3946">
        <w:rPr>
          <w:b/>
          <w:sz w:val="20"/>
          <w:szCs w:val="20"/>
        </w:rPr>
        <w:t>YELER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Türkçe ve Drama  ( Bütünleştirilmiş Tüm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29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Default="00334E44" w:rsidP="00DA049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16:</w:t>
      </w:r>
    </w:p>
    <w:p w:rsidR="00334E44" w:rsidRPr="006D3946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6D3946">
        <w:rPr>
          <w:b/>
          <w:sz w:val="20"/>
          <w:szCs w:val="20"/>
        </w:rPr>
        <w:t>DÜNYA TİYATROLAR GÜNÜ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Oyun, Matematik ve Sanat (Bütünleştirilmiş Tüm Grup ve Bireysel Etkinlik)</w:t>
      </w:r>
    </w:p>
    <w:p w:rsidR="00334E44" w:rsidRDefault="00334E44" w:rsidP="00334E44">
      <w:pPr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 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24, 25</w:t>
      </w:r>
    </w:p>
    <w:p w:rsidR="00334E44" w:rsidRPr="00C5071D" w:rsidRDefault="00334E44" w:rsidP="00334E44">
      <w:pPr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5071D">
        <w:rPr>
          <w:b/>
          <w:sz w:val="20"/>
          <w:szCs w:val="20"/>
        </w:rPr>
        <w:t>Yaş Grubu: 48 +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17: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KÜTÜPHANE HAFTASI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Türkçe, Okuma Yazmaya Hazırlık ve Fen (Bütünleştirilmiş Tüm Grup ve Bireysel Etkinlik)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28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 +</w:t>
      </w:r>
    </w:p>
    <w:p w:rsidR="00334E44" w:rsidRPr="009E023F" w:rsidRDefault="00334E44" w:rsidP="00334E44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E023F">
        <w:rPr>
          <w:b/>
          <w:sz w:val="20"/>
          <w:szCs w:val="20"/>
        </w:rPr>
        <w:t xml:space="preserve"> SAYI MERKEZİNE YOLCULUK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Oyun, Matematik ve Sanat (Bütünleştirilmiş Küçük Grup ve Bireysel Etkinlik)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:rsidR="00334E44" w:rsidRPr="00ED1F0C" w:rsidRDefault="00334E44" w:rsidP="00334E44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18: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AL TOPU GEÇ ÇİZGİYİ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Okuma Yazmaya Hazırlık (Bütünleştirilmiş Tüm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30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334E44" w:rsidRPr="009E023F" w:rsidRDefault="00334E44" w:rsidP="00334E44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E023F">
        <w:rPr>
          <w:b/>
          <w:sz w:val="20"/>
          <w:szCs w:val="20"/>
        </w:rPr>
        <w:t>RENKLERLE GRAFİK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Matematik (Bireysel ve Küçük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19:</w:t>
      </w:r>
    </w:p>
    <w:p w:rsidR="00334E44" w:rsidRPr="00EB320F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HAVADAKİ BALONLAR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</w:t>
      </w:r>
      <w:r w:rsidRPr="00CA3500">
        <w:rPr>
          <w:bCs/>
          <w:sz w:val="20"/>
          <w:szCs w:val="20"/>
        </w:rPr>
        <w:t xml:space="preserve"> (Bireysel ve Küçük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Pr="005B456E">
        <w:rPr>
          <w:sz w:val="20"/>
          <w:szCs w:val="20"/>
        </w:rPr>
        <w:t>Bilgili Minikler -7 s:</w:t>
      </w:r>
      <w:r>
        <w:rPr>
          <w:sz w:val="20"/>
          <w:szCs w:val="20"/>
        </w:rPr>
        <w:t>31, 32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D6185D" w:rsidRDefault="00D6185D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6185D" w:rsidRDefault="00D6185D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D6185D" w:rsidRDefault="00D6185D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ETKİNLİK AKIŞI 20:</w:t>
      </w:r>
    </w:p>
    <w:p w:rsidR="00334E44" w:rsidRPr="00DC7480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DC7480">
        <w:rPr>
          <w:b/>
          <w:sz w:val="20"/>
          <w:szCs w:val="20"/>
        </w:rPr>
        <w:t>RENK</w:t>
      </w:r>
      <w:r>
        <w:rPr>
          <w:b/>
          <w:sz w:val="20"/>
          <w:szCs w:val="20"/>
        </w:rPr>
        <w:t>Lİ HEYKELLER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(</w:t>
      </w:r>
      <w:r w:rsidRPr="00CA3500">
        <w:rPr>
          <w:bCs/>
          <w:sz w:val="20"/>
          <w:szCs w:val="20"/>
        </w:rPr>
        <w:t>Küçük Grup Etkinliği)</w:t>
      </w:r>
    </w:p>
    <w:p w:rsidR="00334E44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DA049A" w:rsidRDefault="00DA049A" w:rsidP="00DA049A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334E44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21:</w:t>
      </w:r>
    </w:p>
    <w:p w:rsidR="00334E44" w:rsidRPr="00782CCB" w:rsidRDefault="00334E44" w:rsidP="00334E44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NE HİSSETTİĞİNİ ANLIYORUM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Okuma Yazmaya Hazırlık</w:t>
      </w:r>
      <w:r w:rsidRPr="00CA3500">
        <w:rPr>
          <w:bCs/>
          <w:sz w:val="20"/>
          <w:szCs w:val="20"/>
        </w:rPr>
        <w:t xml:space="preserve"> ( 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Tüm Grup Etkinliği )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Default="00334E44" w:rsidP="00DA049A">
      <w:pPr>
        <w:tabs>
          <w:tab w:val="left" w:pos="426"/>
        </w:tabs>
      </w:pPr>
      <w:r>
        <w:rPr>
          <w:sz w:val="20"/>
          <w:szCs w:val="20"/>
        </w:rPr>
        <w:t xml:space="preserve">       </w:t>
      </w:r>
      <w:r w:rsidRPr="009E023F">
        <w:rPr>
          <w:b/>
          <w:sz w:val="20"/>
          <w:szCs w:val="20"/>
        </w:rPr>
        <w:t xml:space="preserve"> </w:t>
      </w:r>
    </w:p>
    <w:p w:rsidR="00334E44" w:rsidRDefault="00334E44" w:rsidP="00334E44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22:</w:t>
      </w:r>
    </w:p>
    <w:p w:rsidR="00334E44" w:rsidRPr="005B456E" w:rsidRDefault="00334E44" w:rsidP="00334E44">
      <w:pPr>
        <w:tabs>
          <w:tab w:val="left" w:pos="426"/>
        </w:tabs>
        <w:ind w:left="426"/>
        <w:rPr>
          <w:b/>
          <w:sz w:val="20"/>
          <w:szCs w:val="20"/>
        </w:rPr>
      </w:pPr>
      <w:r w:rsidRPr="005B456E">
        <w:rPr>
          <w:b/>
          <w:sz w:val="20"/>
          <w:szCs w:val="20"/>
        </w:rPr>
        <w:t>ÇEVREMİZDEKİ EŞYALAR NEYDEN YAPILMIŞ OLABİLİR?</w:t>
      </w:r>
    </w:p>
    <w:p w:rsidR="00334E44" w:rsidRPr="00CA3500" w:rsidRDefault="00334E44" w:rsidP="00334E44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ve Türkçe  (Bütünleştirilmiş Büyük Grup ve Bireysel Etkinlik)</w:t>
      </w:r>
    </w:p>
    <w:p w:rsidR="00334E44" w:rsidRPr="00ED1F0C" w:rsidRDefault="00334E44" w:rsidP="00334E44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34E44" w:rsidRDefault="00334E44" w:rsidP="00DA049A">
      <w:r>
        <w:rPr>
          <w:sz w:val="20"/>
          <w:szCs w:val="20"/>
        </w:rPr>
        <w:t xml:space="preserve">        </w:t>
      </w:r>
    </w:p>
    <w:p w:rsidR="00334E44" w:rsidRDefault="00334E44" w:rsidP="002176A6">
      <w:pPr>
        <w:tabs>
          <w:tab w:val="left" w:pos="426"/>
        </w:tabs>
        <w:ind w:left="426" w:hanging="426"/>
        <w:rPr>
          <w:sz w:val="20"/>
          <w:szCs w:val="20"/>
        </w:rPr>
      </w:pPr>
      <w:r>
        <w:t xml:space="preserve">      </w:t>
      </w:r>
    </w:p>
    <w:p w:rsidR="00334E44" w:rsidRPr="009E023F" w:rsidRDefault="00334E44" w:rsidP="00334E44">
      <w:pPr>
        <w:tabs>
          <w:tab w:val="left" w:pos="426"/>
        </w:tabs>
        <w:ind w:left="426" w:hanging="426"/>
        <w:rPr>
          <w:b/>
          <w:sz w:val="20"/>
          <w:szCs w:val="20"/>
          <w:u w:val="single"/>
        </w:rPr>
      </w:pPr>
    </w:p>
    <w:p w:rsidR="00DA049A" w:rsidRDefault="00DA04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4E44" w:rsidRDefault="00334E44" w:rsidP="00334E44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34E44" w:rsidRPr="00B159EB" w:rsidRDefault="00334E44" w:rsidP="00334E44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34E44" w:rsidRPr="00130ACA" w:rsidRDefault="00DA049A" w:rsidP="00DA049A">
      <w:pPr>
        <w:tabs>
          <w:tab w:val="left" w:pos="426"/>
        </w:tabs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34E44">
        <w:rPr>
          <w:b/>
          <w:lang w:eastAsia="tr-TR"/>
        </w:rPr>
        <w:t>EĞİTİM AKIŞI-1</w:t>
      </w:r>
    </w:p>
    <w:p w:rsidR="00334E44" w:rsidRPr="00130ACA" w:rsidRDefault="00334E44" w:rsidP="00334E44">
      <w:pPr>
        <w:rPr>
          <w:b/>
          <w:lang w:eastAsia="tr-TR"/>
        </w:rPr>
      </w:pPr>
    </w:p>
    <w:p w:rsidR="00334E44" w:rsidRPr="00130ACA" w:rsidRDefault="00334E44" w:rsidP="00334E44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34E44" w:rsidRPr="00130ACA" w:rsidRDefault="00334E44" w:rsidP="00334E44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34E44" w:rsidRPr="00130ACA" w:rsidRDefault="00334E44" w:rsidP="00334E44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34E44" w:rsidRDefault="00334E44" w:rsidP="00334E44"/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34E44" w:rsidRPr="00130ACA" w:rsidRDefault="00334E44" w:rsidP="00334E44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34E44" w:rsidRPr="00130ACA" w:rsidRDefault="00334E44" w:rsidP="00334E44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34E44" w:rsidRPr="00FE2600" w:rsidRDefault="00334E44" w:rsidP="00334E44">
      <w:pPr>
        <w:pStyle w:val="ListeParagraf"/>
        <w:spacing w:before="240"/>
        <w:ind w:left="506" w:right="214"/>
        <w:rPr>
          <w:i/>
        </w:rPr>
      </w:pPr>
      <w:r>
        <w:rPr>
          <w:b/>
          <w:i/>
        </w:rPr>
        <w:t>‘</w:t>
      </w:r>
      <w:r>
        <w:rPr>
          <w:i/>
        </w:rPr>
        <w:t>Kış Uykusu Zamanı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</w:t>
      </w: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34E44" w:rsidRDefault="00334E44" w:rsidP="00334E44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34E44" w:rsidRDefault="00334E44" w:rsidP="00334E44">
      <w:pPr>
        <w:pStyle w:val="ListeParagraf"/>
        <w:spacing w:before="240"/>
        <w:ind w:left="506" w:right="214"/>
        <w:rPr>
          <w:i/>
        </w:rPr>
      </w:pPr>
    </w:p>
    <w:p w:rsidR="00334E44" w:rsidRPr="00130ACA" w:rsidRDefault="00334E44" w:rsidP="00334E44">
      <w:pPr>
        <w:pStyle w:val="ListeParagraf"/>
        <w:spacing w:before="240"/>
        <w:ind w:left="506" w:right="214"/>
        <w:rPr>
          <w:i/>
        </w:rPr>
      </w:pP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34E44" w:rsidRPr="005025A4" w:rsidRDefault="00334E44" w:rsidP="00334E44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34E44" w:rsidRPr="00130ACA" w:rsidRDefault="00334E44" w:rsidP="00334E44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34E44" w:rsidRPr="00130ACA" w:rsidRDefault="00334E44" w:rsidP="00334E44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34E44" w:rsidRDefault="00334E4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KIŞ UYKUSU ZAMANI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Matematik ve Sanat (Bütünleştirilmiş Küçük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2917C5" w:rsidRPr="003340B9" w:rsidTr="002B61EE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Yer değiştirme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(Yönergeler doğrultusunda yürür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Yönergeler doğrultusunda koşar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Çift ayak sıçrayarak belirli mesafe ilerler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Müzik ve ritim eşliğinde hareket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lang w:val="en-US"/>
              </w:rPr>
            </w:pPr>
            <w:r w:rsidRPr="003340B9">
              <w:rPr>
                <w:b/>
                <w:sz w:val="20"/>
                <w:szCs w:val="20"/>
              </w:rPr>
              <w:t>Göstergeleri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  <w:lang w:val="en-US"/>
              </w:rPr>
            </w:pPr>
            <w:r w:rsidRPr="003340B9">
              <w:rPr>
                <w:i/>
                <w:sz w:val="20"/>
                <w:szCs w:val="20"/>
                <w:lang w:val="en-US"/>
              </w:rPr>
              <w:t>(</w:t>
            </w:r>
            <w:r w:rsidRPr="003340B9">
              <w:rPr>
                <w:i/>
                <w:sz w:val="20"/>
                <w:szCs w:val="20"/>
              </w:rPr>
              <w:t>Bedenini</w:t>
            </w:r>
            <w:r w:rsidR="0045641B" w:rsidRPr="003340B9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nesneleri</w:t>
            </w:r>
            <w:r w:rsidRPr="003340B9">
              <w:rPr>
                <w:i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vurmalı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340B9">
              <w:rPr>
                <w:i/>
                <w:sz w:val="20"/>
                <w:szCs w:val="20"/>
              </w:rPr>
              <w:t>çalgıları</w:t>
            </w:r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kullanarak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çalışması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A42B91" w:rsidRPr="003340B9">
              <w:rPr>
                <w:i/>
                <w:sz w:val="20"/>
                <w:szCs w:val="20"/>
                <w:lang w:val="en-US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5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Dili iletişim amacıyla kullanır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45641B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iCs/>
                <w:sz w:val="20"/>
                <w:szCs w:val="20"/>
              </w:rPr>
              <w:t>Konuşma sırasında göz teması kurar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Sohbete katılır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Konuşmak için sırasını bekler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Duygu</w:t>
            </w:r>
            <w:r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="002917C5" w:rsidRPr="003340B9">
              <w:rPr>
                <w:i/>
                <w:iCs/>
                <w:sz w:val="20"/>
                <w:szCs w:val="20"/>
              </w:rPr>
              <w:t>düşünce ve hayallerini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sz w:val="20"/>
                <w:szCs w:val="20"/>
              </w:rPr>
              <w:t>Duygu ve düşüncelerinin nedenlerini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6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Sözcük dağarcığını geliştirir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(Dinlediklerinde yeni olan sözcükleri fark eder ve sözcüklerin anlamlarını sorar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Sözcükleri hatırlar ve sözcüklerin anlamını söyler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Cümle kurarken çoğul ifade kullanır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tavşanlar ve ayılar olmak üzere iki gruba ayrılırlar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Yere iki çember çizilir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Çemberlerden biri tavşanların evi diğeri de ayıların ini olur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Tavşan grubunun başına bir "Anne Tavşan" seçilir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Ayılar kenarda uyuma taklidi yaparlar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Anne tavşan çocuklarını geziye çıkarır ve ayıların inine doğru ilerler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Anne tavşan ayıların inine iyice yaklaştığı ve onların farkına vardığı zaman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>;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"Koş Tavşan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Koş! " diye bağırır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Tavşanlar evlerine doğru koşmaya başlarlar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Ayılar da uykudan uyanır ve tavşanları yakalamaya çalışır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Yakalanan tavşanlar ayı olur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Oyunda ayıların uyumasına gönderme yapılarak nedeni ile ilgili sorgulama başlatılır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Hayvanların yattığı kış uykusu konusu konuşulur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Kış uykusuna yatan hayvanların uyku öncesi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uyku esnası ve uyanışları canlandırılır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 xml:space="preserve">Vücutlarında bol miktarda </w:t>
            </w:r>
            <w:hyperlink r:id="rId6" w:tooltip="Su" w:history="1">
              <w:r w:rsidRPr="003340B9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</w:rPr>
                <w:t>su</w:t>
              </w:r>
            </w:hyperlink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 xml:space="preserve"> bulunduğu için çok soğuk havalarda donan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çok sıcak havalarda ise su kaybederek kuruyabilen bir hayvan olduğu söylenerek ipuçları verilir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Salyangozun da kış uykusuna yatıp soğuktan korunmak istediği söylenerek nasıl bir müzik ile uykuya dalabileceği sorgulanır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Kış uykusuna yatan başka hayvanlar incelenir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Ayılar neden uyuyor olabilir?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Tavşan annenin görevi nedir?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Annenin sorumluluğu sizce nasıl?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Tavşanlar tehlike anında ne hissediyor olabilir?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Daha önce canlı tavşan ya da ayı gördünüz mü?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Ayılar nerde yaşar?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Tavşanlar nerde yaşar?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Kış uykusuna yatmak ne anlama gelir?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Kış uykusuna yatan hayvanlardan aklınızda hangileri kaldı?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Hayvanlar uyurken nasıl rüyalar görüyor olabilir?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Hayvanların uyanınca söylediği ilk şey sizce ne olabilir?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Salyangozlar kış uykusuna yatamasa da etkinliklerini azaltıyor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Sizce neden?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Salyangozun kabuğunun şekli ne?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Kış uykusuna yatan hayvanların görselleri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kâğıt ruloları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yapıştırıcılar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tebeşir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Spiral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in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yuva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kış uykusu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Zıt: </w:t>
            </w:r>
            <w:r w:rsidRPr="003340B9">
              <w:rPr>
                <w:sz w:val="20"/>
                <w:szCs w:val="20"/>
              </w:rPr>
              <w:t>Hızlı-yavaş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Ailelere çocuklarıyla kış uykusuna yatan hayvanlar ile ilgili araştırma yapmaları önerilebilir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840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EB06FD" w:rsidP="002B61EE">
            <w:pPr>
              <w:pStyle w:val="ListeParagraf"/>
              <w:ind w:left="176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AKIŞI-2</w:t>
      </w:r>
    </w:p>
    <w:p w:rsidR="00F10BED" w:rsidRPr="00130ACA" w:rsidRDefault="00F10BED" w:rsidP="00F10BED">
      <w:pPr>
        <w:rPr>
          <w:b/>
          <w:lang w:eastAsia="tr-TR"/>
        </w:rPr>
      </w:pP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Her Hayvanın Dokusu Farklıdır</w:t>
      </w:r>
      <w:r w:rsidRPr="002D1419">
        <w:rPr>
          <w:i/>
        </w:rPr>
        <w:t>’ adlı</w:t>
      </w:r>
      <w:r>
        <w:rPr>
          <w:i/>
        </w:rPr>
        <w:t xml:space="preserve"> bütünleştirilmiş fen ve sanat etkinliği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HER HAYVANIN DOKUSU FARKLIDIR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Fen ve Sanat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(Bütünleştirilmiş Büyük Grup ve Bireysel Etkinlik)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917C5" w:rsidRPr="003340B9" w:rsidTr="002B61EE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pStyle w:val="ListParagraph1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Kazanım 2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Nesne/durum/olayla ilgili tahminde bulunur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EB06FD" w:rsidRPr="003340B9">
              <w:rPr>
                <w:bCs/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>Gerçek durumu inceler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Kazanım 6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özelliklerine göre eşleştirir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bCs/>
                <w:i/>
                <w:sz w:val="20"/>
                <w:szCs w:val="20"/>
              </w:rPr>
              <w:t>Nesne/varlıkları birebir eşleştirir</w:t>
            </w:r>
            <w:r w:rsidR="00EB06FD" w:rsidRPr="003340B9">
              <w:rPr>
                <w:bCs/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 xml:space="preserve">Nesne/varlıkları dokularına </w:t>
            </w:r>
            <w:r w:rsidRPr="003340B9">
              <w:rPr>
                <w:bCs/>
                <w:i/>
                <w:iCs/>
                <w:sz w:val="20"/>
                <w:szCs w:val="20"/>
              </w:rPr>
              <w:t>göre ayırt eder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eşleştirir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Eş nesne/varlıkları gösterir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Sosyal ve Duygusal Gelişim: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3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Kendini yaratıcı yollarla ifade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Duygu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düşünce ve hayallerini özgün yollarla ifade eder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alışılmışın dışında kullanır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Özgün özellikler taşıyan ürünler oluşturur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shd w:val="clear" w:color="auto" w:fill="FFFFFF"/>
              <w:tabs>
                <w:tab w:val="left" w:pos="302"/>
              </w:tabs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Kazanım 10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Sorumluluklarını yerine getirir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Cs/>
                <w:i/>
                <w:sz w:val="20"/>
                <w:szCs w:val="20"/>
              </w:rPr>
              <w:t>(</w:t>
            </w:r>
            <w:r w:rsidRPr="003340B9">
              <w:rPr>
                <w:i/>
                <w:sz w:val="20"/>
                <w:szCs w:val="20"/>
              </w:rPr>
              <w:t>Sorumluluk almaya istekli olduğunu gösterir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>Üstlendiği sorumluluğu yerine getirir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Sınıfa aynı boyda kare şeklinde kesilmiş ipekli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yünlü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dantel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saten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pamuklu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kot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parlak vb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kumaş parçaları getirilir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Çocukların farklı dokulardaki kumaşları gözlemlemeleri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Çocukların bu kumaş parçalarını dokunarak dokularını tarif etmeleri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Kumaş parçaları ortadan ikiye kesilir ve iki gruba yarılır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Birinci grup çocuklara dağıtılır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Aynı içeriğe sahip ikinci grup ise içi görünmeyen bir torbanın içine konulur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sırayla ilk gruptan seçilen kumaşın eşini ikinci torbanın içinde ellerini koyarak dokunup bulmaya çalışırlar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Masaların üzerine nesne ve hayvan figürleri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eşini bulduğu kumaşı değerlendirir ve hangi hayvana ya da nesneye uygun olabileceğine kara verip</w:t>
            </w:r>
            <w:r w:rsidR="00A42B91"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sanat çalışmalarını yaparlar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Çalışmalar tamamlandıktan sonra çocuklar birbirlerinin ürünlerini incelerler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Çalışmalardaki varlıklar incelenerek canlı ve cansız olarak iki gruba yarılır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Ürünler sınıfa asılarak sergilenir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Canlı-Cansız ve Hayvanlar çalışma sayfaları incelenerek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Kumaşlar nasıl yapılır?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Kumaşların hepsi aynımıydı?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Kumaşların dokusunu nasıl anladık?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Giysilerimiz genellikle neyden yapılır?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 kim diker?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bir terziyle tanıştın mı?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Dikiş dikmek için ne kullanıyorlar?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Giysilerimizi nereden alırız?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Biz büyüdükçe giysilerimizde büyür mü?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Yaz aylarında nasıl giyiniriz?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Kış aylarında giydiğimiz giysilerin özellikleri nasıldır?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Neden farklı ortamlarda farklı giysiler giyeriz?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Sanat çalışmasını yaptığımız varlıkların hangileri canlı hangileri cansız?</w:t>
            </w:r>
          </w:p>
          <w:p w:rsidR="002917C5" w:rsidRPr="003340B9" w:rsidRDefault="002917C5" w:rsidP="002B61EE">
            <w:pPr>
              <w:ind w:left="8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Resim kâğıtları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çeşitli artık materyaller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yapıştırıcı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makas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çocuk sayısına yetecek kadar kare şeklinde kesilmiş kumaş çeşitleri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Yünlü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kot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ipekli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tüylü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dantel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kumaş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Duyu: </w:t>
            </w:r>
            <w:r w:rsidRPr="003340B9">
              <w:rPr>
                <w:sz w:val="20"/>
                <w:szCs w:val="20"/>
                <w:lang w:eastAsia="tr-TR"/>
              </w:rPr>
              <w:t>Sert-Yumuşak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>Kaygan-Pütürlü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>Tüylü-Tüysüz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>Parlak-Mat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 çocukları ile beraber giysi dolaplarındaki giysilerin dokularını inceleyerek özelliklerine göre gruplamaları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F10BED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ind w:left="223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AKIŞI-3</w:t>
      </w:r>
    </w:p>
    <w:p w:rsidR="00F10BED" w:rsidRPr="00130ACA" w:rsidRDefault="00F10BED" w:rsidP="00F10BED">
      <w:pPr>
        <w:rPr>
          <w:b/>
          <w:lang w:eastAsia="tr-TR"/>
        </w:rPr>
      </w:pP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Sayı Kolyesi</w:t>
      </w:r>
      <w:r w:rsidRPr="002D1419">
        <w:rPr>
          <w:i/>
        </w:rPr>
        <w:t>’ adlı</w:t>
      </w:r>
      <w:r>
        <w:rPr>
          <w:i/>
        </w:rPr>
        <w:t xml:space="preserve"> bütünleştirilmiş matematik ve sanat etkinliği</w:t>
      </w:r>
      <w:r w:rsidRPr="004A47BE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</w:pPr>
      <w:r w:rsidRPr="00130ACA">
        <w:rPr>
          <w:i/>
        </w:rPr>
        <w:t>çalışmaları ve öğrenme merkezlerinde oyun/günü değerlendirme etkinliğine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 w:rsidP="00DF30E6">
      <w:pPr>
        <w:jc w:val="center"/>
        <w:rPr>
          <w:b/>
          <w:sz w:val="20"/>
          <w:szCs w:val="20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SAYI KOLYESİ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Matematik ve Sanat (Bütünleştirilmiş Küçük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917C5" w:rsidRPr="003340B9" w:rsidTr="002B61E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Nesneleri sayar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(İleriye/geriye doğru birer birer ritmik sayar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Sıra bildiren sayıyı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(Nesneleri toplar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kaptan kaba boşaltır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takar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çıkarır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ipe vb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dizer</w:t>
            </w:r>
            <w:r w:rsidR="00EB06FD" w:rsidRPr="003340B9">
              <w:rPr>
                <w:i/>
                <w:sz w:val="20"/>
                <w:szCs w:val="20"/>
              </w:rPr>
              <w:t xml:space="preserve">.. </w:t>
            </w:r>
            <w:r w:rsidRPr="003340B9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Değişik malzemeler kullanarak resim yapar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kopartır/yırtar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Kalemi doğru tutar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kalem kontrolünü sağlar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çizgileri istenilen nitelikte çizer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döndürür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8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Dinlediklerini/izlediklerini çeşitli yollarla ifade eder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Dinlediklerini/izlediklerini resim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müzik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drama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şiir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öykü gibi çeşitli yollarla sergiler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Oyun hamurları dağıtılır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Hamurlardan yedi rakamı oluşturma çalışması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farklı renklerde doğru yönde yedi rakamı çalışırlar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Tahtaya yedi rakamı çizilir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Çocuklardan biri gelip tahta kalemi ile yedi rakamından bir resim oluşturur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Çalışma her çocuk çizim yapana kadar devam eder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Mukavva kartondan hazırlanan yedi rakamı yırtma-yapıştırma tekniği ile hazırlanır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Sayı merkezine asılır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Çocuklardan üzerlerinde olan yedi şeyin ismini söylemeleri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Söylediği her eşya ya da organ için plastik bardağa bir tane yüzük makarna 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Her çocuğun bardağında yedi tane makarna birikir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Makarnalar parmak boyaları ile çocuklar tarafından boyanarak ‘Yedi makarna kolyesi’ hazırlanır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7 Sayısı ile ilgili çalışma sayfaları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Yedi kelimesiyle ses uyumu olan kelimeler bulunur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Grup hazırsa bir şiir ya da tekerleme oluşturulur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Kim hangi renk hamurla çalıştı?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Yedi rakamını neye benzetebiliriz?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Yedi rakamından hangi resmi oluşturdun?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Hazırladığın kolyede hangi renkler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Yedi ile ses uyumu olan neler var? (</w:t>
            </w:r>
            <w:r w:rsidRPr="003340B9">
              <w:rPr>
                <w:rStyle w:val="GlBavuru"/>
                <w:b w:val="0"/>
                <w:bCs w:val="0"/>
                <w:i/>
                <w:smallCaps w:val="0"/>
                <w:sz w:val="20"/>
                <w:szCs w:val="20"/>
              </w:rPr>
              <w:t>Kedi</w:t>
            </w:r>
            <w:r w:rsidR="0045641B" w:rsidRPr="003340B9">
              <w:rPr>
                <w:rStyle w:val="GlBavuru"/>
                <w:b w:val="0"/>
                <w:bCs w:val="0"/>
                <w:i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i/>
                <w:smallCaps w:val="0"/>
                <w:sz w:val="20"/>
                <w:szCs w:val="20"/>
              </w:rPr>
              <w:t>dedi</w:t>
            </w:r>
            <w:r w:rsidR="0045641B" w:rsidRPr="003340B9">
              <w:rPr>
                <w:rStyle w:val="GlBavuru"/>
                <w:b w:val="0"/>
                <w:bCs w:val="0"/>
                <w:i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i/>
                <w:smallCaps w:val="0"/>
                <w:sz w:val="20"/>
                <w:szCs w:val="20"/>
              </w:rPr>
              <w:t>vb)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Gökkuşağında kaç renk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Uğurböceğinin üstünde kaç tane benek vardı?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 sayısı kadar plastik bardak ve her çocuk için yedi tane yüzük makarna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mukavva kartondan hazırlanan yedi rakamı ve renkli kâğıtlar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Yüzük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tane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mukavva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Sayı/sayma:</w:t>
            </w:r>
            <w:r w:rsidRPr="003340B9">
              <w:rPr>
                <w:sz w:val="20"/>
                <w:szCs w:val="20"/>
              </w:rPr>
              <w:t xml:space="preserve"> 7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A42B91" w:rsidP="002B61EE">
            <w:pPr>
              <w:pStyle w:val="ListeParagraf"/>
              <w:ind w:left="176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  <w:r w:rsidR="002917C5" w:rsidRPr="003340B9">
              <w:rPr>
                <w:sz w:val="20"/>
                <w:szCs w:val="20"/>
              </w:rPr>
              <w:t>………………</w:t>
            </w:r>
            <w:r w:rsidR="00EB06FD" w:rsidRPr="003340B9">
              <w:rPr>
                <w:sz w:val="20"/>
                <w:szCs w:val="20"/>
              </w:rPr>
              <w:t xml:space="preserve">.. </w:t>
            </w:r>
          </w:p>
        </w:tc>
      </w:tr>
      <w:tr w:rsidR="002917C5" w:rsidRPr="003340B9" w:rsidTr="00F10BED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AKIŞI-4</w:t>
      </w:r>
    </w:p>
    <w:p w:rsidR="00F10BED" w:rsidRPr="00130ACA" w:rsidRDefault="00F10BED" w:rsidP="00F10BED">
      <w:pPr>
        <w:rPr>
          <w:b/>
          <w:lang w:eastAsia="tr-TR"/>
        </w:rPr>
      </w:pP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Balonlar Yer Değiştiriyor</w:t>
      </w:r>
      <w:r w:rsidRPr="002D1419">
        <w:rPr>
          <w:i/>
        </w:rPr>
        <w:t>’ adlı</w:t>
      </w:r>
      <w:r>
        <w:rPr>
          <w:i/>
        </w:rPr>
        <w:t xml:space="preserve"> oyun etkinliği</w:t>
      </w:r>
      <w:r w:rsidRPr="004A47BE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F10BED">
      <w:pPr>
        <w:pStyle w:val="ListeParagraf"/>
        <w:ind w:left="732"/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BALONLAR YER DEĞİŞTİRİYOR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Oyun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(Tüm Grup Etkinliği ve Bireysel Etkinliği)</w:t>
      </w:r>
      <w:r w:rsidR="00A42B91" w:rsidRPr="003340B9">
        <w:rPr>
          <w:b/>
          <w:bCs/>
          <w:sz w:val="20"/>
          <w:szCs w:val="20"/>
        </w:rPr>
        <w:t xml:space="preserve"> 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354"/>
        <w:gridCol w:w="3308"/>
      </w:tblGrid>
      <w:tr w:rsidR="002917C5" w:rsidRPr="003340B9" w:rsidTr="002B61EE">
        <w:trPr>
          <w:trHeight w:val="7530"/>
        </w:trPr>
        <w:tc>
          <w:tcPr>
            <w:tcW w:w="354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917C5" w:rsidRPr="003340B9" w:rsidRDefault="002917C5" w:rsidP="002B61EE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 xml:space="preserve"> </w:t>
            </w: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Nesne/durum/olaya dikkatini verir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3340B9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10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Mekânda konumla ilgili yönergeleri uygular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(Nesnenin mekândaki konumunu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Mekânda konum alır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Sınıfın ortasına aralarında üç metre mesafe olacak şekilde iki sandalye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Sandalyelerin karşısına yine aralarında üç metre mesafe olan iki sandalye daha yerleştirilir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Sandalyelerin arasına ip gerilir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İlk sandalyelerin arasına gerilen iplere şişirilmiş balonlar asılır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İkici sandalyelerin arasına asılmış ipin altına şişirilmiş balonlar yerleştirilir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Hangi balonların aşağıda hangi balonları yukarıda durduğu tanımlanır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Çocuklardan sırayla ipe asılmış balonları aşağı indirmeleri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aşağıda olan balonları ipe asmaları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Tüm çocuklar bu oyunu oynadıktan sonra birer tane balon alır ve müzik eşliğinde dans etmeye çalışırlar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Müzik açıkken balonları yukarıda tutmaya çalışırlar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Müzik durunca balonlara dokunmazlar ve aşağı düşüşlerini gözlemlerler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Aşağı-Yukarı ve Çizgi Çalışması sayfaları incelenerek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Oyun için sınıfımızda nasıl bir düzenek oluşturduk?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Sandalyelerin arasına hangi materyalleri astık?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Balonların sandalyeler arasındaki konumu nasıldı?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Yukarıda duran kaç balon vardı?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Aşağıda duran kaç balon vardı?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Müzik çaldığı zaman balonları nerede tutmaya çalıştık?</w:t>
            </w:r>
          </w:p>
          <w:p w:rsidR="002917C5" w:rsidRPr="003340B9" w:rsidRDefault="002917C5" w:rsidP="00B33D89">
            <w:pPr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Balonun yere düşerken neler hissettin?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Sandalye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çocuk sayı kadar balon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ip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Müzik CD’si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……………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Yön/Mekânda Konum:</w:t>
            </w:r>
            <w:r w:rsidRPr="003340B9">
              <w:rPr>
                <w:sz w:val="20"/>
                <w:szCs w:val="20"/>
              </w:rPr>
              <w:t xml:space="preserve"> Aşağı- Yukarı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8"/>
              </w:numPr>
              <w:ind w:left="223" w:hanging="223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Okuldaki etkinlik ve kullanılan yöntem konusunda bilgi verilerek evdeki kuralların da sınıftakiler gibi çeşitli sembollerle görselleştirilmesi/ somutlaştırılması önerilir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</w:tr>
      <w:tr w:rsidR="002917C5" w:rsidRPr="003340B9" w:rsidTr="00F10BED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AKIŞI-5</w:t>
      </w:r>
    </w:p>
    <w:p w:rsidR="00F10BED" w:rsidRPr="00130ACA" w:rsidRDefault="00F10BED" w:rsidP="00F10BED">
      <w:pPr>
        <w:rPr>
          <w:b/>
          <w:lang w:eastAsia="tr-TR"/>
        </w:rPr>
      </w:pP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3F4224">
        <w:rPr>
          <w:b/>
        </w:rPr>
        <w:t>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Yumurtanın Değişimi Göze Çarpıyor </w:t>
      </w:r>
      <w:r w:rsidRPr="002D1419">
        <w:rPr>
          <w:i/>
        </w:rPr>
        <w:t>’ adlı</w:t>
      </w:r>
      <w:r>
        <w:rPr>
          <w:i/>
        </w:rPr>
        <w:t xml:space="preserve"> bütünleştirilmiş fen ve Türkçe etkinliği</w:t>
      </w:r>
      <w:r w:rsidRPr="004A47BE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YUMURTANIN DEĞİŞİMİ GÖZE ÇARPIYOR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Fen ve Türkçe (Bütünleştirilmiş Tüm Grup Etkinliği)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rPr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2917C5" w:rsidRPr="003340B9" w:rsidTr="002B61EE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Yeterli ve dengeli beslenir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 xml:space="preserve"> </w:t>
            </w: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Yiyecek ve içecekleri yeterli miktarda yer/içer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Öğün zamanlarında yemek yemeye çaba gösterir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Sağlığı olumsuz etkileyen yiyecekleri ve içecekleri yemekten/içmekten kaçınır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Yiyecekleri yerken sağlık ve görgü kurallarına özen gösterir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6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Günlük yaşam becerileri için gerekli araç ve gereçleri kullanır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(Beslenme sırasında uygun araç ve gereçleri kullanır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10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Görsel materyalleri okur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</w:t>
            </w:r>
            <w:r w:rsidRPr="003340B9">
              <w:rPr>
                <w:i/>
                <w:sz w:val="20"/>
                <w:szCs w:val="20"/>
              </w:rPr>
              <w:t>Görsel materyalleri inceler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Görsel materyalleri açıklar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Görsel materyallerle ilgili sorular sorar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Görsel materyallerle ilgili sorulara cevap verir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Çocuklara beslenme piramidi gösterilir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Çocukların piramidi bir süre incelemeleri istenir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Hangi besinden ne kadar yemek gerektiği ile ilgili sohbet edilir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Sağlıksız besinlerin çok tüketilmesi durumunda karşılaşılan sorunlar anlatılır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Açlık ve tokluğun nasıl hissedildiği çocuklara sorulur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Hangi yiyeceklerin tüketilirken değişim geçirdiği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hangi yiyeceklerin çiğ tüketildiği hakkında araştırma sorgulama çalışması başlatılır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Yiyeceklerdeki değişimleri izleme deneyi yapılır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Yumurtalar ile sorgulama başlatılır(</w:t>
            </w:r>
            <w:r w:rsidRPr="003340B9">
              <w:rPr>
                <w:bCs/>
                <w:i/>
                <w:sz w:val="20"/>
                <w:szCs w:val="20"/>
              </w:rPr>
              <w:t>Ağırlığı</w:t>
            </w:r>
            <w:r w:rsidR="0045641B" w:rsidRPr="003340B9">
              <w:rPr>
                <w:bCs/>
                <w:i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sz w:val="20"/>
                <w:szCs w:val="20"/>
              </w:rPr>
              <w:t>kokusu</w:t>
            </w:r>
            <w:r w:rsidR="0045641B" w:rsidRPr="003340B9">
              <w:rPr>
                <w:bCs/>
                <w:i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sz w:val="20"/>
                <w:szCs w:val="20"/>
              </w:rPr>
              <w:t>sıcaklığı vb)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Her çocuğa bir tabak bir de yumurtayı çırpmak için çatal verilir ve çocukların tabaklarına birer tane yumurta kırılır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Çocuklardan büyüteç yardımı ile yumurtaları incelemeleri istenir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Çocuklar gözlemlerini paylaşırlar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Daha sonra çatal yardımı ile yumurtalar iyice karıştırılır ve değişimler izlenip tartışılır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Daha sonra yumurtalar pişirilir ve çocuklara pişerken yumurtada ne gibi değişimler olacağı sorulur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Değişimler gözlenir ve sonuçlar tartışılır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‘Aç-Tok’</w:t>
            </w:r>
            <w:r w:rsidR="00A42B91" w:rsidRPr="003340B9">
              <w:rPr>
                <w:bCs/>
                <w:sz w:val="20"/>
                <w:szCs w:val="20"/>
              </w:rPr>
              <w:t xml:space="preserve"> </w:t>
            </w:r>
            <w:r w:rsidRPr="003340B9">
              <w:rPr>
                <w:bCs/>
                <w:sz w:val="20"/>
                <w:szCs w:val="20"/>
              </w:rPr>
              <w:t>adlı çalışma sayfasında yer alan tavşanın durumu tartışılır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Çalışma sayfası uygulanır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Besin piramidinde hangi besinler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Deney malzemelerimiz nelerdi?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Karıştırma işlemi için ne kullandık?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Karıştırma işlemi yaparken hızlı mı yavaş mı hareket ediyoruz?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Yumurtalar pişirilemeden önce mi sıcaktı pişirildikten sonra mı?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Yumurtanın şekli neye benziyor?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Elips şekline benzeyen başka neler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 hangi yiyecekler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Sevdiğiniz yiyeceklerin sayısı kaçtı?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Beslenmede neye dikkat etmeliyiz?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öğün beslenmeliyiz?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Beslenme sırasında hangi araç ve gereçleri kullanırız?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F10BED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Tabak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çatal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yumurta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tava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yağ</w:t>
            </w:r>
            <w:r w:rsidRPr="003340B9">
              <w:rPr>
                <w:bCs/>
                <w:sz w:val="20"/>
                <w:szCs w:val="20"/>
              </w:rPr>
              <w:br/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Deney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büyüteç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karıştırmak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değişim</w:t>
            </w:r>
          </w:p>
          <w:p w:rsidR="002917C5" w:rsidRPr="003340B9" w:rsidRDefault="002917C5" w:rsidP="002B61EE">
            <w:pPr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Zıt: </w:t>
            </w:r>
            <w:r w:rsidRPr="003340B9">
              <w:rPr>
                <w:sz w:val="20"/>
                <w:szCs w:val="20"/>
              </w:rPr>
              <w:t>Aç-tok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Ailelerden çocuklarıyla mutfak etkinliği olarak bir yiyecek hazırlamaları ve bu esnada beslenmenin önemi ile ilgili sohbet etmeleri istenebilir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</w:tr>
      <w:tr w:rsidR="002917C5" w:rsidRPr="003340B9" w:rsidTr="00F10BED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AKIŞI-6</w:t>
      </w: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Meyve ve Sebzelerden Baskılar </w:t>
      </w:r>
      <w:r w:rsidRPr="002D1419">
        <w:rPr>
          <w:i/>
        </w:rPr>
        <w:t>’ adlı</w:t>
      </w:r>
      <w:r>
        <w:rPr>
          <w:i/>
        </w:rPr>
        <w:t xml:space="preserve"> bütünleştirilmiş sanat, fen ve matematik etkinliği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MEYVE VE SEBZELERDEN BASKILAR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Sanat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Fen ve Matematik (Bütünleştirilmiş Büyük Grup ve Bireysel Etkinlik)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917C5" w:rsidRPr="003340B9" w:rsidTr="002B61EE">
        <w:trPr>
          <w:trHeight w:val="8108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gözlemler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rengini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büyüklüğünü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uzunluğunu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dokusunu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kokusunu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tadını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miktarını ve kullanım amaçlarını söyler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Parça-bütün ilişkisini kavrar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(Bir bütünün parçalarını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Bütün ve yarımı gösterir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(Değişik malzemeler kullanarak resim yapar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3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Yaşam alanlarında gerekli düzenlemeler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(Ev ve okuldaki eşyaları temiz ve özenle kullanır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toplar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katlar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asar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yerleştirir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  <w:r w:rsidRPr="003340B9">
              <w:rPr>
                <w:i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</w:p>
          <w:p w:rsidR="002917C5" w:rsidRPr="003340B9" w:rsidRDefault="002917C5" w:rsidP="002B61EE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Resim kâğıtları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sulu ya da miktarda sulandırılmış guaj boyalar masalara dağıtılır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Masalara portakal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limon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pırasa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soğan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patates vb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sebze ve meyveler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Çocukların meyve ve sebzelere dokunarak incelemelerine fırsat verilir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Meyve ve sebzelerin isimleri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rengi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büyüklüğü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küçüklüğü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tadı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hangi mevsimde yenildiği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neden tüketildiği vb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özellikleri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Meyve ve sebzelerin bazıları çapraz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bazıları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enine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bazıları da boyuna kesilerek parçalara ayrılır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Kesilen parçalar arasındaki bezerlik ve farklılıklar incelenir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 parçaları inceleyerek bütün ve parça hallerini karşılaştırırlar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hangi meyve ve sebzeyi hangi renk boya kullanarak boyamak istediği sorulur ve seçim yapmasına fırsat verilir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Çocuklar seçtikleri renk ile sebze ve meyveleri boyayarak kâğıt üzerine baskılar yaparlar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Yapılan çalışmalar kuruması için uygun bir yere yerleştirilir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ellerini yıkar ve sınıfı temizlerler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Kuruyan baskılar incelenir ve sınıfa asılarak sergilenir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Parça-Bütün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Biz bu etkinlikte hangi materyalleri kullandık?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Baskı yaparken neler hissettin?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Meyve ve sebzelerin renkleri neler?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meyve en büyük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meyve en küçük?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sebzelerle salata yapılabilir?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sebzeler toprağın altında yetişir?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sezmeler toprağın üstünde yetişir?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Tadı ekşi olan hangi meyveler biliyorsun?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Meyve ve sebzeler bütün haldeyken nasıl görünüyorlar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parçalanınca nasıl görünüyorlar?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baskı yaptın mı? Neler kullandın?</w:t>
            </w:r>
          </w:p>
        </w:tc>
      </w:tr>
      <w:tr w:rsidR="002917C5" w:rsidRPr="003340B9" w:rsidTr="00F10BED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Resim kâğıtları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sulu ya da miktarda sulandırılmış guaj boyalar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portakal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limon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pırasa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soğan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patates vb</w:t>
            </w:r>
            <w:r w:rsidR="00EB06FD" w:rsidRPr="003340B9">
              <w:rPr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sebze ve meyveler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Meyve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sebze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parça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bütün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 xml:space="preserve">baskı 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Miktar</w:t>
            </w:r>
            <w:r w:rsidRPr="003340B9">
              <w:rPr>
                <w:sz w:val="20"/>
                <w:szCs w:val="20"/>
              </w:rPr>
              <w:t>: Parça-Bütün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 çocukları ile beraber evde yemek yaparken kullanılan meyve ve sebzelerin bütün ve yarım hallerini incelmeleri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F10BED">
        <w:trPr>
          <w:trHeight w:val="1701"/>
        </w:trPr>
        <w:tc>
          <w:tcPr>
            <w:tcW w:w="6805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DF30E6">
      <w:pPr>
        <w:pStyle w:val="ListeParagraf"/>
        <w:numPr>
          <w:ilvl w:val="0"/>
          <w:numId w:val="39"/>
        </w:numPr>
        <w:ind w:left="3119" w:hanging="284"/>
        <w:rPr>
          <w:b/>
          <w:sz w:val="20"/>
          <w:szCs w:val="20"/>
        </w:rPr>
        <w:sectPr w:rsidR="002917C5" w:rsidRPr="003340B9" w:rsidSect="00D6185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AKIŞI-7</w:t>
      </w: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Ev Yoğurdu Tadında </w:t>
      </w:r>
      <w:r w:rsidRPr="002D1419">
        <w:rPr>
          <w:i/>
        </w:rPr>
        <w:t>’ adlı</w:t>
      </w:r>
      <w:r>
        <w:rPr>
          <w:i/>
        </w:rPr>
        <w:t xml:space="preserve"> bütünleştirilmiş fen ve Türkçe etkinliği</w:t>
      </w:r>
      <w:r w:rsidRPr="004A47BE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EV YOĞURDU TADINDA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Fen ve Türkçe (Bütünleştirilmiş Tüm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Grup Etkinliği ve Bireysel Etkinlik)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2917C5" w:rsidRPr="003340B9" w:rsidTr="002B61EE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17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Neden-sonuç ilişkisi kurar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(Bir olayın olası nedenlerini söyler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Bir olayın olası sonuçlarını söyler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5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Dili iletişim amacıyla kullanır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45641B" w:rsidP="002B61EE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iCs/>
                <w:sz w:val="20"/>
                <w:szCs w:val="20"/>
              </w:rPr>
              <w:t>Konuşma sırasında göz teması kurar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Jest ve mimikleri anlar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Konuşurken jest ve mimiklerini kullanır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başlatır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sürdürür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sonlandırır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8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Dinlediklerini/izlediklerini çeşitli yollarla ifade eder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(Dinledikleri/izledikleri ile ilgili sorular sorar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Dinlediklerini/izlediklerini başkalarına anlatır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jc w:val="both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10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Görsel materyalleri okur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jc w:val="both"/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(Görsel materyalleri inceler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materyalleri açıklar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(Nesneleri toplar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kaptan kaba boşaltır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Uygulamaya başlamadan önce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çocuklara inek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keçi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koyun ve süt ve süt ürünleri ile ilgili resimler gösterilerek “sütü hangi hayvan ya da hayvanlar yapar?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sütten hangi besinleri elde ederiz?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süt ve süt ürünlerinin faydaları nelerdir?” gibi sorular sorulur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Sorular sorulduktan sonra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çocuklara nasıl bir etkinlik yapılacağı anlatılır ve “ hiç annenizi ya da başka birini yoğurt mayalarken gördünüz mü?” diye sorularak konu ile ilgili deneyimleri alınır ve konu hakkında konuşmaları sağlanır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Sohbetten sonra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etkinliğe geçilir ve etkinlik için gerekli olan kap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kaşık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kavanoz gibi malzemeler çocukların önüne konulur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Yetişkin gözetiminde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ılık süt kaplara boşaltılır ve yoğurt ve süt kavanozda karıştırılarak maya hazırlanır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Hazırlanan maya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yine öğretmenlerin gözetiminde süt dolu kaba boşaltılır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Daha sonra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kabın kapağı kapatılarak örtü ile sarılır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Çocuklara da birkaç saat sonra hazırladıkları bu karışımın yoğurda dönüşeceği söylenir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Mayalanan yoğurt dinlenirken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çocuklara yoğurt çeşitleri gösterilir</w:t>
            </w:r>
            <w:r w:rsidR="0045641B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yoğurttan yapılan besinler ile ilgili çocukların tahminleri alınır ve bu konu hakkında sohbet edilir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Çocuklar yoğurtlarının tadına bakarlar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Hayvanlardan Yararlanırız ve Hayvanlar Çoğalır çalışma sayfaları yönergeler doğrultusunda tamamlanır</w:t>
            </w:r>
            <w:r w:rsidR="00EB06FD" w:rsidRPr="003340B9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Sütü hangi hayvanlardan elde ederiz?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Süt ne renktir?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Sütten neler yapılır?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Mayalamak ne demek olabilir?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Daha önce yoğurdun nasıl mayalandığını gördün mü?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Yoğurt mayalamak için hangi malzemeleri kullandık</w:t>
            </w:r>
            <w:r w:rsidR="0045641B" w:rsidRPr="003340B9">
              <w:rPr>
                <w:sz w:val="20"/>
                <w:szCs w:val="20"/>
              </w:rPr>
              <w:t>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Süt nasıl bir değişim geçirdi?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Yoğurdun tadı nasıldı?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Yoğurdu günlük hayatımızda nasıl kullanırız?</w:t>
            </w:r>
          </w:p>
          <w:p w:rsidR="002917C5" w:rsidRPr="003340B9" w:rsidRDefault="002917C5" w:rsidP="002B61EE">
            <w:pPr>
              <w:ind w:left="223"/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</w:p>
        </w:tc>
      </w:tr>
      <w:tr w:rsidR="002917C5" w:rsidRPr="003340B9" w:rsidTr="00F10BED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Çocuk sayısı kadar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kaşık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kapaklı kap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örtü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ılık süt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yoğurt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kavanoz inek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keçi</w:t>
            </w:r>
            <w:r w:rsidR="0045641B" w:rsidRPr="003340B9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340B9">
              <w:rPr>
                <w:bCs/>
                <w:sz w:val="20"/>
                <w:szCs w:val="20"/>
                <w:shd w:val="clear" w:color="auto" w:fill="FFFFFF" w:themeFill="background1"/>
              </w:rPr>
              <w:t>koyun ve süt ve süt ürünleri ile ilgili resimler</w:t>
            </w:r>
            <w:r w:rsidRPr="003340B9">
              <w:rPr>
                <w:rStyle w:val="apple-converted-space"/>
                <w:bCs/>
                <w:sz w:val="20"/>
                <w:szCs w:val="20"/>
                <w:shd w:val="clear" w:color="auto" w:fill="F6F6F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Maya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yoğurt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Duyu:</w:t>
            </w:r>
            <w:r w:rsidRPr="003340B9">
              <w:rPr>
                <w:sz w:val="20"/>
                <w:szCs w:val="20"/>
              </w:rPr>
              <w:t xml:space="preserve"> Ilık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</w:t>
            </w:r>
            <w:r w:rsidR="00A42B91" w:rsidRPr="003340B9">
              <w:rPr>
                <w:bCs/>
                <w:sz w:val="20"/>
                <w:szCs w:val="20"/>
              </w:rPr>
              <w:t xml:space="preserve"> </w:t>
            </w:r>
            <w:r w:rsidRPr="003340B9">
              <w:rPr>
                <w:bCs/>
                <w:sz w:val="20"/>
                <w:szCs w:val="20"/>
              </w:rPr>
              <w:t>çocukları ile beraber evde yoğurt mayalamaları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D6185D">
        <w:trPr>
          <w:trHeight w:val="1691"/>
        </w:trPr>
        <w:tc>
          <w:tcPr>
            <w:tcW w:w="7230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AKIŞI-8</w:t>
      </w: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Buzdolabı Poşetiyle Sanat </w:t>
      </w:r>
      <w:r w:rsidRPr="002D1419">
        <w:rPr>
          <w:i/>
        </w:rPr>
        <w:t>’ adlı</w:t>
      </w:r>
      <w:r>
        <w:rPr>
          <w:i/>
        </w:rPr>
        <w:t xml:space="preserve"> bütünleştirilmiş fen, sanat ve okuma yazmaya hazırlık etkinliği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BUZDOLABI POŞETİYLE SANAT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Fen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Sanat ve Okuma Yazmaya Hazırlık (Bütünleştirilmiş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2917C5" w:rsidRPr="003340B9" w:rsidTr="002B61EE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18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Zamanla ilgili kavramları açıklar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(Olayları oluş zamanına göre sıralar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Zaman bildiren araçların işlevlerini açıklar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5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Dili iletişim amacıyla kullanır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45641B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iCs/>
                <w:sz w:val="20"/>
                <w:szCs w:val="20"/>
              </w:rPr>
              <w:t>Konuşma sırasında göz teması kurar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Sohbete katılır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Konuşmak için sırasını bekler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Duygu</w:t>
            </w:r>
            <w:r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="002917C5" w:rsidRPr="003340B9">
              <w:rPr>
                <w:i/>
                <w:iCs/>
                <w:sz w:val="20"/>
                <w:szCs w:val="20"/>
              </w:rPr>
              <w:t>düşünce ve hayallerini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sz w:val="20"/>
                <w:szCs w:val="20"/>
              </w:rPr>
              <w:t>Duygu ve düşüncelerinin nedenlerini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6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Sözcük dağarcığını geliştirir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(Dinlediklerinde yeni olan sözcükleri fark eder ve sözcüklerin anlamlarını sorar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Sözcükleri hatırlar ve sözcüklerin anlamını söyler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9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Sesbilgisi farkındalığı gösterir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(Sözcüklerin başlangıç seslerini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Sözcüklerin sonunda yer alan sesleri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Aynı sesle başlayan sözcükler üretir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Aynı sesle biten sözcükler üretir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buzdolabı poşeti (her çocuğa bir adet) verilir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Çocuklarla buzdolabı poşetlerini günlük hayatta nerelerde kullandığımız sorgulanır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Buzdolabı poşetlerinin ağzı avuç içine buruşturularak tutulur ve içine hava üflenir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Poşetin ağzı döndürülerek kapatılır ve hava dokunarak hareket ettirilir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Poşetin ağzı açılır ve havanın çıkışı hissedilir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Poşete neler koyulabileceği hakkında fikir yürütülür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İçine bir şey koyulan poşetin ağzını kapatmanın neden önemli olduğu konuşulur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eski dergiler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gazeteler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renkli kartonlar ve yapıştırıcı verilir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Buzdolabı poşeti ile bir çocuk çalışması yapılacağı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gazeteleri yırtarak küçük parçalara bölüp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buzdolabı poşetinin içine doldururlar ve poşetin ağzını kapatarak yapıştırırlar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Dergilerden kendi cinsiyetlerine uygun bir yüz resmi keserler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bu yüzü buzdolabı poşetinin baş kısmı olarak yapıştırırlar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>,</w:t>
            </w:r>
            <w:r w:rsidR="00A42B91"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renkli kartonlar ile ayaklarını ve kollarını tamamlarlar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Etkinliğe başlamadan önce buzdolabı poşetinin nasıl göründüğü etkinlikten sonra nasıl değiştiği tartışılır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 Önce-Sonra ve Ses farkındalığı’ çalışma sayfaları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Buzdolabı poşetleri ile yapılan çalışmalardan en çok hangisinde hoşlandın?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Poşetle nasıl bir deney yaptık?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Havayı gözle görebilir miyiz?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Hava üfleyerek neleri şişiririz?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Poşetin içine hava doldurunca ona dokunabildik mi?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Hava üfledikten sonra ağzını kapatmazsak havaya ne olur?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Poşet adamına nasıl bir isim koyarsınız?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Poşetlerin içindeki havayı çekmeye ne denir?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Vakumlama işlemi hayatımızı nasıl kolaylaştırabilir</w:t>
            </w:r>
            <w:r w:rsidR="00EB06FD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Poşet adamları yapma işlem sırasını anlatabilir misiniz?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Buzdolabı poşeti nasıl bir değişim geçirdi?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Öksürürken nasıl ses çıkarırız?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Öğretmen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ördek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önlük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ödev sözcükleri hangi sesle başlıyor?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adı Ö sesi ile başlayan kimler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Örümcek kaç heceden oluşuyor?</w:t>
            </w:r>
          </w:p>
        </w:tc>
      </w:tr>
      <w:tr w:rsidR="002917C5" w:rsidRPr="003340B9" w:rsidTr="00F10BED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  <w:lang w:eastAsia="tr-TR"/>
              </w:rPr>
              <w:t>Eski dergiler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>gazeteler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>renkli kartonlar</w:t>
            </w:r>
            <w:r w:rsidR="0045641B" w:rsidRPr="003340B9">
              <w:rPr>
                <w:sz w:val="20"/>
                <w:szCs w:val="20"/>
                <w:lang w:eastAsia="tr-TR"/>
              </w:rPr>
              <w:t xml:space="preserve">, </w:t>
            </w:r>
            <w:r w:rsidRPr="003340B9">
              <w:rPr>
                <w:sz w:val="20"/>
                <w:szCs w:val="20"/>
                <w:lang w:eastAsia="tr-TR"/>
              </w:rPr>
              <w:t xml:space="preserve">yapıştırıcı ve buzdolabı poşeti (her çocuğa bir adet)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Poşet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hava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vakum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Zaman:</w:t>
            </w:r>
            <w:r w:rsidRPr="003340B9">
              <w:rPr>
                <w:sz w:val="20"/>
                <w:szCs w:val="20"/>
              </w:rPr>
              <w:t xml:space="preserve"> Önce-sonra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Ailelerden çocuklarıyla buzdolabına koymak üzere poşet vakumlamaları istenebilir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</w:tr>
      <w:tr w:rsidR="002917C5" w:rsidRPr="003340B9" w:rsidTr="00D6185D">
        <w:trPr>
          <w:trHeight w:val="2116"/>
        </w:trPr>
        <w:tc>
          <w:tcPr>
            <w:tcW w:w="7230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AKIŞI-9</w:t>
      </w: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Renk ve Şekiller Avı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</w:t>
      </w:r>
      <w:r w:rsidRPr="004A47BE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10BED" w:rsidRDefault="00F10BE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RENK VE ŞEKİLLER</w:t>
      </w:r>
      <w:r w:rsidR="00DF30E6" w:rsidRPr="003340B9">
        <w:rPr>
          <w:b/>
          <w:sz w:val="20"/>
          <w:szCs w:val="20"/>
        </w:rPr>
        <w:t xml:space="preserve"> </w:t>
      </w:r>
      <w:r w:rsidR="002917C5" w:rsidRPr="003340B9">
        <w:rPr>
          <w:b/>
          <w:sz w:val="20"/>
          <w:szCs w:val="20"/>
        </w:rPr>
        <w:t>AVI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 ve Okuma Yazmaya Hazırlık (Bütünleştirilmiş Küçük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2693"/>
      </w:tblGrid>
      <w:tr w:rsidR="002917C5" w:rsidRPr="003340B9" w:rsidTr="002B61EE">
        <w:trPr>
          <w:trHeight w:val="6406"/>
        </w:trPr>
        <w:tc>
          <w:tcPr>
            <w:tcW w:w="354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Denge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(Ağırlığını bir noktadan diğerine aktarır</w:t>
            </w:r>
            <w:r w:rsidR="00EB06FD" w:rsidRPr="003340B9">
              <w:rPr>
                <w:b/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Atlama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konma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başlama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durma ile ilgili denge hareketlerini yapar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2917C5" w:rsidRPr="003340B9" w:rsidRDefault="002917C5" w:rsidP="002B61EE">
            <w:pPr>
              <w:rPr>
                <w:b/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7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Kendini tehlikelerden ve kazalardan korur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(Tehlikeli olan durumları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Kendini tehlikelerden ve kazalardan korumak için yapılması gerekenleri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Temel güvenlik kurallarını bilir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Geometrik şekilleri tanır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(Gösterilen geometrik şeklin ismini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Özbakım Becerileri: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Dinlenmenin önemini açıklar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(Kendisini dimlendiren etkinliklerin neler olduğunu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Dinlendirici etkinliklere katılır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Dinlenmediğinde ortaya çıkabilecek sonuçları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bahçeye çıkılır ve</w:t>
            </w:r>
            <w:r w:rsidR="00A42B91"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“Dokun Kurtar” oyunu oynanır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Sınırlandırılmış bir alan içerisinde oyunculardan üç-dört ebe seçilir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Diğerleri dağınık durumda beklerler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Ebeler kovalama sırasında kime dokunurlarsa oldukları yerde kalmak zorundadır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Bu sırada diğer öğrenciler bağlı olan öğrencilere dokunarak onları kurtarabilirler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Eğer bütün öğrencilere vurup etkisiz hâle getirirlerse başarılı sayılırlar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Ebe tarafından vurulan öğrenciler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diğer öğrenciler tarafından kurtarılmadıkça yerlerinden kımıldayamazlar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Kımıldayanlar oyun dışı kalır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Dinlenme etkinliği için bahçeye çıkarılan sandalye ya da minderlerle çember şeklinde oturulur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hayvan avına</w:t>
            </w:r>
            <w:r w:rsidR="00A42B91"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 xml:space="preserve">çıkacakları söylenerek sınıfa dönülür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Tahtaya renkli tebeşirlerle içi boyanmamış hayvan resimleri çizilir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hayvanların hareketlerini taklit ederler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Hareketli-Hareketsiz ve Parlak-Mat Çalışma sayfaları yönergeler doğrultusunda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 yorucu muydu?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hangi riskler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Oyunun adı neydi?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Oyunun kuralı neydi?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Yorucu bir etkinlikten sonra ne yapılması gerekir? Neden?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Kıyafetlerimizde hangi renkler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fazla kaç tane renkten oluşan giysi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Akvaryumda neler mat neler parlak oldu?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hayvanlar hızlı hangi hayvanlar yavaş hareket ediyor?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Balıklar nasıl hareket eder?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Ağaç hareket edebilir mi?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Hareket edemeyen başka hangi nesneler biliyorsun?</w:t>
            </w:r>
          </w:p>
        </w:tc>
      </w:tr>
      <w:tr w:rsidR="002917C5" w:rsidRPr="003340B9" w:rsidTr="00F10BED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Sanat merkezi malzemeleri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pullar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simler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gazete kâğıtları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yapıştırıcılar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Dokunmak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kurtulmak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Zıt: </w:t>
            </w:r>
            <w:r w:rsidRPr="003340B9">
              <w:rPr>
                <w:sz w:val="20"/>
                <w:szCs w:val="20"/>
              </w:rPr>
              <w:t>Hareketli-hareketsiz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Duyu:</w:t>
            </w:r>
            <w:r w:rsidRPr="003340B9">
              <w:rPr>
                <w:sz w:val="20"/>
                <w:szCs w:val="20"/>
              </w:rPr>
              <w:t xml:space="preserve"> Parlak-Mat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Ailelere çocuklarıyla müzik eşliğinde dans etmeleri önerilebilir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D6185D">
        <w:trPr>
          <w:trHeight w:val="2116"/>
        </w:trPr>
        <w:tc>
          <w:tcPr>
            <w:tcW w:w="7514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F10BED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F10BED" w:rsidRDefault="00F10BED" w:rsidP="00F10BE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10BED" w:rsidRPr="00B159EB" w:rsidRDefault="00F10BED" w:rsidP="00F10BE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10BED" w:rsidRPr="00130ACA" w:rsidRDefault="00313B38" w:rsidP="00F10BE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F10BED">
        <w:rPr>
          <w:b/>
          <w:lang w:eastAsia="tr-TR"/>
        </w:rPr>
        <w:t>EĞİTİM AKIŞI-10</w:t>
      </w:r>
    </w:p>
    <w:p w:rsidR="00F10BED" w:rsidRPr="00130ACA" w:rsidRDefault="00F10BED" w:rsidP="00F10BE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10BED" w:rsidRPr="00130ACA" w:rsidRDefault="00F10BED" w:rsidP="00F10BE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10BED" w:rsidRDefault="00F10BED" w:rsidP="00F10BED"/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10BED" w:rsidRPr="00FE2600" w:rsidRDefault="00F10BED" w:rsidP="00F10BED">
      <w:pPr>
        <w:pStyle w:val="ListeParagraf"/>
        <w:spacing w:before="240"/>
        <w:ind w:left="506" w:right="214"/>
        <w:rPr>
          <w:i/>
        </w:rPr>
      </w:pPr>
      <w:r>
        <w:rPr>
          <w:b/>
          <w:i/>
        </w:rPr>
        <w:t>‘</w:t>
      </w:r>
      <w:r w:rsidRPr="00130ACA">
        <w:rPr>
          <w:b/>
          <w:i/>
        </w:rPr>
        <w:t xml:space="preserve"> </w:t>
      </w:r>
      <w:r>
        <w:rPr>
          <w:i/>
        </w:rPr>
        <w:t>Sekiz Bacaklı Ahtapot’</w:t>
      </w:r>
      <w:r w:rsidRPr="002D1419">
        <w:rPr>
          <w:i/>
        </w:rPr>
        <w:t xml:space="preserve"> adlı</w:t>
      </w:r>
      <w:r>
        <w:rPr>
          <w:i/>
        </w:rPr>
        <w:t xml:space="preserve"> bütünleştirilmiş oyun, matematik ve sanat etkinliği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10BED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spacing w:before="240"/>
        <w:ind w:left="506" w:right="214"/>
        <w:rPr>
          <w:i/>
        </w:rPr>
      </w:pP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10BED" w:rsidRPr="005025A4" w:rsidRDefault="00F10BED" w:rsidP="00F10BE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10BED" w:rsidRPr="00130ACA" w:rsidRDefault="00F10BED" w:rsidP="00F10BED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10BED" w:rsidRPr="00130ACA" w:rsidRDefault="00F10BED" w:rsidP="00F10BE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SEKİZ BACAKLI AHTAPOT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Matematik ve Sanat (Bütünleştirilmiş Küçük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917C5" w:rsidRPr="003340B9" w:rsidTr="002B61E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Nesne/durum/olayla ilgili tahminde bulunur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bCs/>
                <w:i/>
                <w:sz w:val="20"/>
                <w:szCs w:val="20"/>
              </w:rPr>
              <w:t xml:space="preserve"> (Nesne/durum/olayın ipuçlarını söyler</w:t>
            </w:r>
            <w:r w:rsidR="00EB06FD" w:rsidRPr="003340B9">
              <w:rPr>
                <w:bCs/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EB06FD" w:rsidRPr="003340B9">
              <w:rPr>
                <w:bCs/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>Gerçek durumu inceler</w:t>
            </w:r>
            <w:r w:rsidR="00EB06FD" w:rsidRPr="003340B9">
              <w:rPr>
                <w:bCs/>
                <w:i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Nesneleri sayar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(İleriye/geriye doğru birer birer ritmik sayar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Sıra bildiren sayıyı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(Nesneleri kopartır/yırtar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sıkar</w:t>
            </w:r>
            <w:r w:rsidR="0045641B" w:rsidRPr="003340B9">
              <w:rPr>
                <w:i/>
                <w:sz w:val="20"/>
                <w:szCs w:val="20"/>
              </w:rPr>
              <w:t>,</w:t>
            </w:r>
            <w:r w:rsidR="00A42B91" w:rsidRPr="003340B9">
              <w:rPr>
                <w:i/>
                <w:sz w:val="20"/>
                <w:szCs w:val="20"/>
              </w:rPr>
              <w:t xml:space="preserve"> </w:t>
            </w:r>
            <w:r w:rsidRPr="003340B9">
              <w:rPr>
                <w:i/>
                <w:sz w:val="20"/>
                <w:szCs w:val="20"/>
              </w:rPr>
              <w:t>çeker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açar/kapar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Malzemelere araç kullanarak şekil verir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Kalemi doğru tutar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kalem kontrolünü sağlar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çizgileri istenilen nitelikte çizer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Çocukların önüne plastik tabakların içinde toz şeker ya da kum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Çocuklar işaret parmaklarını kullanarak tabaklarındaki kum ya da toz şekere çizgiler çizerler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Daha sonra sekiz rakamını nasıl çizecekleri gösterilir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 ellerindeki malzemelerle sekiz rakamını çizerler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‘Bloklar Sepete’ oyunu oynanır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Verilen komutla birinci çocuk blokların konduğu birinci noktaya giderek 4 tane bloğu sepete koyar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İkinci noktaya sepeti iterek gider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4 tane bloğu sepete koyar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Sepeti ipten çekerek başlangıç noktasına getirir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Çocuğun topladığı bloklar sayılır</w:t>
            </w:r>
            <w:r w:rsidR="00EB06FD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(8 tane olmalıdır)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Sıra diğer çocuğa geçer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ahtapot görseli gösterilir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Ahtapotun bacakları sayılır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İnce çoraplar ile ahtapot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verilen ince çorapları gazete parçaları ile doldurur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Hazırlanan bacaklar birleştirilerek bir baş eklenir ve ahtapot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dokuz kişilik gruplara ayrılarak ahtapot oluştururlar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Ahtapotu oluşturan çocuklar kopmadan yürüme çalışmaları yapar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8 Sayısı ile ilgili çalışma sayfaları yönergeler doğrultusunda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maddeyi kullanarak şekiller çizdik?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Kullandığımız maddenin dokusu nasıldı?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sayıyı çalıştık?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Oynadığımız oyunun adı ne olabilir?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Blokların olduğu kaç nokta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Blokları çekerek taşımak yorucu muydu?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Her oyuncu için: ‘Sence toplamda kaç blok taşımış olabilirsin?’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Ahtapot nerde yaşar?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tane bacağı vardır?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Ahtapotun yüzeyi sizce kaygan mıdır? Pütürlü mü?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Ahtapot gibi ve kopmadan hareket etmek zor bir durum mu?</w:t>
            </w:r>
          </w:p>
          <w:p w:rsidR="002917C5" w:rsidRPr="003340B9" w:rsidRDefault="002917C5" w:rsidP="002B61EE">
            <w:pPr>
              <w:ind w:left="34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304EE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Gazete sayfaları ve ince çoraplar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İp bağlanmış boş bir sepet sınıfın iki farklı noktasına konmuş tahta bloklar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İnce çorap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ahtapot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nokta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toplam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Sayı/sayma: </w:t>
            </w:r>
            <w:r w:rsidRPr="003340B9">
              <w:rPr>
                <w:sz w:val="20"/>
                <w:szCs w:val="20"/>
              </w:rPr>
              <w:t>8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Ailelerden çocuklarıyla ahtapot ile ilgili araştırma yapmaları istenebilir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304EEA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AKIŞI-11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FE2600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Vatan Sevgisi</w:t>
      </w:r>
      <w:r w:rsidRPr="002D1419">
        <w:rPr>
          <w:i/>
        </w:rPr>
        <w:t>’ adlı</w:t>
      </w:r>
      <w:r>
        <w:rPr>
          <w:i/>
        </w:rPr>
        <w:t xml:space="preserve"> Türkçe etkinliği</w:t>
      </w:r>
      <w:r w:rsidRPr="004A47BE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DF30E6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VATAN SEVGİSİ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Türkçe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(Bütünleştirilmiş Büyük Grup ve Bireysel Etkinlik)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917C5" w:rsidRPr="003340B9" w:rsidTr="002B61EE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Sosyal Duygusal</w:t>
            </w:r>
            <w:r w:rsidR="00A42B91" w:rsidRPr="003340B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340B9">
              <w:rPr>
                <w:b/>
                <w:bCs/>
                <w:sz w:val="20"/>
                <w:szCs w:val="20"/>
                <w:u w:val="single"/>
              </w:rPr>
              <w:t>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10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Sorumluluklarını yerine getirir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(Sorumluluk almaya istekli olduğunu gösterir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Üstlendiği sorumluluğu yerine getirir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Sorumluluklar yerine getirilmediğinde olası sonuçları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8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Dinlediklerini/izlediklerini çeşitli yollarla ifade eder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/>
                <w:iCs/>
                <w:sz w:val="20"/>
                <w:szCs w:val="20"/>
              </w:rPr>
            </w:pPr>
            <w:r w:rsidRPr="003340B9">
              <w:rPr>
                <w:b/>
                <w:i/>
                <w:sz w:val="20"/>
                <w:szCs w:val="20"/>
              </w:rPr>
              <w:t>Göstergeleri:</w:t>
            </w:r>
            <w:r w:rsidRPr="003340B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Dinlediklerini/izlediklerini resim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müzik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drama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şiir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öykü gibi çeşitli yollarla sergiler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/>
                <w:sz w:val="20"/>
                <w:szCs w:val="20"/>
              </w:rPr>
            </w:pPr>
          </w:p>
          <w:p w:rsidR="002917C5" w:rsidRPr="003340B9" w:rsidRDefault="002917C5" w:rsidP="002B61EE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Değerler Eğitimi-Vatan Sevgisi çalışma sayfası incelenir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Çocuklarla okuldaki ve parklardaki eşyaların nasıl kullanıldığı hakkında sohbet edilir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Eşyaların özenli ve dikkatli kullanılmaması durumunda neler olabileceği tartışılır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Çocuklarla ormanların yaşamımızdaki önemi tartışılır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Ormana pikniğe gidildiği zaman nelere dikkat edilmesi gerektiği hakkında konuşulur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Piknikten sonra çevrenin temiz bırakılması gerektiği anlatılır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Denizlere atılan çöplerin denizde yaşayan canlıların hayatını nasıl olumsuz etkilediği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Vatan sevgisinin anlamı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resim kâğıtları ve boya kalemleri dağıtılır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Resim kâğıtlarını çizgiyle ortadan ikiye bölmeleri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Kâğıdın bir tarafına temiz bir çevrenin diğer tarafına kirli çevrenin resmini yapmaları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Çalışma sayfasının ikinci bölümü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Olumlu-Olumsuz Cümle Kurma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Okuldaki eşyaları nasıl kullanmalıyız?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Çevreye karşı sorumluluklarımız nelerdir?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Vatan sevgisi ne demek?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Vatansever bir çocuk olmak için neler yapabiliriz?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Resim kâğıdı ve boya kalemleri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Vatan sevgisi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  <w:r w:rsidRPr="003340B9">
              <w:rPr>
                <w:sz w:val="20"/>
                <w:szCs w:val="20"/>
              </w:rPr>
              <w:t>………………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A42B91" w:rsidP="002B61EE">
            <w:pPr>
              <w:ind w:left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</w:t>
            </w:r>
            <w:r w:rsidR="002917C5" w:rsidRPr="003340B9">
              <w:rPr>
                <w:bCs/>
                <w:sz w:val="20"/>
                <w:szCs w:val="20"/>
              </w:rPr>
              <w:t>……………………………</w:t>
            </w:r>
          </w:p>
        </w:tc>
      </w:tr>
      <w:tr w:rsidR="002917C5" w:rsidRPr="003340B9" w:rsidTr="00304EEA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317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B84701" w:rsidP="00304EEA">
      <w:pPr>
        <w:spacing w:after="120"/>
        <w:jc w:val="center"/>
        <w:rPr>
          <w:b/>
        </w:rPr>
      </w:pPr>
      <w:r>
        <w:rPr>
          <w:b/>
        </w:rPr>
        <w:lastRenderedPageBreak/>
        <w:t>M</w:t>
      </w:r>
      <w:r w:rsidR="00304EEA">
        <w:rPr>
          <w:b/>
        </w:rPr>
        <w:t>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AKIŞI-12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FE2600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Ormanlar Bize Temiz Hava Sağlar</w:t>
      </w:r>
      <w:r w:rsidRPr="002D1419">
        <w:rPr>
          <w:i/>
        </w:rPr>
        <w:t>’ adlı</w:t>
      </w:r>
      <w:r>
        <w:rPr>
          <w:i/>
        </w:rPr>
        <w:t xml:space="preserve"> bütünleştirilmiş fen, Türkçe ve sanat etkinliği</w:t>
      </w:r>
      <w:r w:rsidRPr="004A47BE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ORMANLAR BİZE TEMİZ HAVA SAĞLAR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Fen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Türkçe ve Sanat (Bütünleştirilmiş Küçük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917C5" w:rsidRPr="003340B9" w:rsidTr="002B61E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iCs/>
                <w:sz w:val="20"/>
                <w:szCs w:val="20"/>
                <w:u w:val="single"/>
              </w:rPr>
              <w:t>Sosyal ve Duygusal 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10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Sorumluluklarını yerine getirir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/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(Sorumluluk almaya istekli olduğunu gösterir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Üstlendiği sorumluluğu yerine getirir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Sorumluluklar yerine getirilmediğinde olası sonuçları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13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Estetik değerleri korur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(Çevresinde gördüğü güzel ve rahatsız edici durumları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Çevresini farklı biçimlerde düzenler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Çevredeki güzelliklere değer verir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birlikte “Kirli Hava” deneyi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Çaydanlıktaki su kaynatılır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Tabak yanan mumun üstüne tutularak islendirilir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İsli tabak çaydanlığın üstüne tutulduğunda simsiyah yağmur damlacıklarının oluştuğu görülüp tartışılır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Kirli hava deneyi üzerinden havayı temizleyen ormanlardan konu açılır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Haftanın ormanlar haftası olduğu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‘Sizce orman haftası ne demektir?' diye sorulur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‘Orman Haftası’ adlı çalışma sayfası incelenerek günün önemi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‘Bizim Ormanımız’ adlı proje çalışması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sanat merkezi malzemeleriyle istasyonlar oluşturulur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İsteyen seçtiği istasyonda ağaç tasarlar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Ağaçlar tamamlanınca bahçede sınıfımızın ormanı adlı bir köşe oluşturulur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Meyveli Ağaç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jc w:val="center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Ağaçların yararları nelerdir?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Ormanlar olmasaydı neler olurdu?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Ormanları korumak için neler yapabiliriz?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Sizin de bahçeniz var mı?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Bahçeniz de neler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Siz daha önce fidan diktiniz mi?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Fidan nasıl dikilir?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Eğer bir fidan dikseydiniz adı ne olurdu?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Sizce kirli havanın canlılara ne gibi zararları vardır?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Hava kirliliğini önlemek için neler yapabiliriz?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Hava canlılar için önemli midir?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Hava olmasaydı ne olurdu?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35"/>
              </w:numPr>
              <w:ind w:left="175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Dünya ağaçsız olur mu?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Orman Haftasını kutlamak neden önemlidir?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917C5" w:rsidRPr="003340B9" w:rsidTr="00304EE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Sanat merkezi malzemeleri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çaydanlık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ocak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tabak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mum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elişi kâğıtları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Orman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yangın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hava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oksijen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hava kirliliği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Zıt: </w:t>
            </w:r>
            <w:r w:rsidRPr="003340B9">
              <w:rPr>
                <w:sz w:val="20"/>
                <w:szCs w:val="20"/>
              </w:rPr>
              <w:t>Hızlı-yavaş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Ailelere çocuklarıyla haftanın önemi ve piknik yapılırken ormanda nelere dikkat edilmesi gerektiği hakkında sohbet etmeleri istenebilir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304EEA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AKIŞI-13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A837C5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Önceki ve Sonraki Sayılar</w:t>
      </w:r>
      <w:r w:rsidRPr="002D1419">
        <w:rPr>
          <w:i/>
        </w:rPr>
        <w:t>’ adlı</w:t>
      </w:r>
      <w:r>
        <w:rPr>
          <w:i/>
        </w:rPr>
        <w:t xml:space="preserve"> bütünleştirilmiş matematik ve okuma yazmaya hazırlık etkinliği</w:t>
      </w:r>
      <w:r w:rsidRPr="004A47BE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ÖNCEKİ VE SONRAKİ SAYILAR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Pr="003340B9">
        <w:rPr>
          <w:bCs/>
          <w:sz w:val="20"/>
          <w:szCs w:val="20"/>
        </w:rPr>
        <w:t xml:space="preserve"> Matematik ve Okuma Yazmaya Hazırlık (Bütünleştirilmiş Tüm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917C5" w:rsidRPr="003340B9" w:rsidTr="002B61EE">
        <w:trPr>
          <w:trHeight w:val="8703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gözlemler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miktarını ve kullanım amaçlarını söyler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8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varlıkların özelliklerini karşılaştırır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Pr="003340B9">
              <w:rPr>
                <w:bCs/>
                <w:i/>
                <w:iCs/>
                <w:sz w:val="20"/>
                <w:szCs w:val="20"/>
              </w:rPr>
              <w:t>Nesne/varlıkların miktarını ayırt eder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karşılaştırır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Nesneleri sayar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(İleriye/geriye doğru birer birer ritmik sayar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Sıra bildiren sayıyı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19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Problem durumlarına çözüm üretir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Pr="003340B9">
              <w:rPr>
                <w:bCs/>
                <w:i/>
                <w:iCs/>
                <w:sz w:val="20"/>
                <w:szCs w:val="20"/>
              </w:rPr>
              <w:t>Problemi söyler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Probleme çeşitli çözüm yolları önerir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Çözüm yollarından birini seçer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Seçtiği çözüm yolunun gerekçesini söyler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Çözüme ulaşamadığı zaman yeni bir çözüm yolu seçer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Probleme yaratıcı çözüm yolları önerir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“Sağ elimde beş parmak sol elimde beş parmak” şarkısı öğretilir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Üzerinde 1-10 arası renkli rakamların olduğu kutular masaya yan yana sıralanır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Ritmik sayma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renk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o renkte olan sayıları bulurlar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Sayı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Sayıya ait renkleri söylerler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şeker dağıtılır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Ambalajları incelenir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Ambalajın gerekliliği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Kutular karışık olarak yan yana dizilir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İsmi söylenen çocuktan yönergeye uygun olan kutuya bir şeker atması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Yönergeler ‘önce ve sonra gelen’ şeklinde verilir</w:t>
            </w:r>
            <w:r w:rsidR="00EB06FD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(3’ten sonra gelen sayının yazdığı kutuya şeker at</w:t>
            </w:r>
            <w:r w:rsidR="00EB06FD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7’den önce gelen sayıya ait kutuya şeker at</w:t>
            </w:r>
            <w:r w:rsidR="00EB06FD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vb)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On kutuya da şeker atılması sağlandıktan sonra kutular açılır ve içlerindeki şekerler çıkarılarak kutuların üzerine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Her kutuda bulunan şeker sayılarak kaç tane olduğu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Sonraki Sayılar çalışma sayfası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Kaç tane kutumuz vardı?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Kutuların şekli neydi?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Kırmızı renkte hangi sayılar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Siyah renkte hangi sayı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Beş sayısı ne renk?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Şekeri çok tüketirsek ne olur?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Ambalajlar olmasaydı yiyeceklerde ne gibi sıkıntılar yaşardık?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Eşit olarak yiyecek paylaştırmazsak ne yapmış oluruz?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Herkese eşit olarak dağıtılamayacak bir yiyeceğe sahipsiniz</w:t>
            </w:r>
            <w:r w:rsidR="00EB06FD" w:rsidRPr="003340B9">
              <w:rPr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Bu problemi nasıl çözersiniz?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Hangi durumlarda eşit olarak dağıtım yapmalıyız?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Kutulara şeker atmak için verilen yönerge sizi zorladı mı?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oynamak ister miydiniz?</w:t>
            </w:r>
          </w:p>
        </w:tc>
      </w:tr>
      <w:tr w:rsidR="002917C5" w:rsidRPr="003340B9" w:rsidTr="00304EE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 sayısı kadar ambalajlı şeker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üzerinde renkli sayıların yer aldığı on tane küçük kutu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Şeker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ambalaj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çürük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sağlık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Zaman: </w:t>
            </w:r>
            <w:r w:rsidRPr="003340B9">
              <w:rPr>
                <w:sz w:val="20"/>
                <w:szCs w:val="20"/>
              </w:rPr>
              <w:t>Önce-sonra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Sayı/sayma: </w:t>
            </w:r>
            <w:r w:rsidRPr="003340B9">
              <w:rPr>
                <w:sz w:val="20"/>
                <w:szCs w:val="20"/>
              </w:rPr>
              <w:t>Sıra sayısı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Ailelerden çocuklarıyla yaptıkları kek ya da pastayı aile üyelerine eşit olarak dağıtma etkinliği yapmaları istenebilir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D6185D">
        <w:trPr>
          <w:trHeight w:val="2257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AKIŞI-14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Daireler ve Kareler Sepete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DAİRELER VE KARELER SEPETE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Oyun ve Matematik (Bütünleştirilmiş Küçük Grup Etkinliği)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917C5" w:rsidRPr="003340B9" w:rsidTr="002B61EE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Nesneleri sayar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(İleriye/geriye doğru birer birer ritmik sayar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7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özelliklerine göre gruplar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</w:t>
            </w:r>
            <w:r w:rsidRPr="003340B9">
              <w:rPr>
                <w:i/>
                <w:sz w:val="20"/>
                <w:szCs w:val="20"/>
              </w:rPr>
              <w:t xml:space="preserve">: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Pr="003340B9">
              <w:rPr>
                <w:bCs/>
                <w:i/>
                <w:iCs/>
                <w:sz w:val="20"/>
                <w:szCs w:val="20"/>
              </w:rPr>
              <w:t>Nesne/varlıkları şekline göre gruplar)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10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Mekânda konumla ilgili yönergeleri uygular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(Nesnenin mekândaki konumunu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Geometrik şekilleri tanır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i/>
                <w:iCs/>
                <w:sz w:val="20"/>
                <w:szCs w:val="20"/>
              </w:rPr>
              <w:t>(Gösterilen geometrik şeklin ismini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Nesnelerle örüntü oluşturur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(Nesnelerle özgün bir örüntü oluşturur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(Nesneleri toplar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Sayışma yapılarak çocuklar iki gruba ayrılırlar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Bir grup daire diğer grup kare grubu olur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Birinci gruptaki öğrencilerin boynuna ipe geçirilmiş olan daireler asılır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İkinci gruptakilerin boynuna ise ipe geçirilmiş kareler asılır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Çocukların kolyeleri ile bir süre vakit geçirmeleri sağlanır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Boyunlarında asılı olan geometrik şekillerin adını söylerler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Kaç kişinin daire şeklinde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kaç kişinin kare şeklinde kolye taktığı sayılarak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Kare ve daire şekilleri yere dağınık bir şekilde 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Sınıfın bir köşesine de üzerine daire ve kare şekillerinin yapıştırıldığı kovalar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Müzik açılır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daire grubu yerdeki daireleri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kare grubu yerdeki kareleri toplayarak üzerinde daire ve kare resimleri bulunan sepete atarlar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Yerdeki şekilleri ilk bitiren grup alkışlanır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sepetlerin içinden çıkan şekillerle yere örüntü oluştururlar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örüntünün kuralını söylerler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Örüntü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Etkinliğimizde grupları nasıl belirledik?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Kaç geometrik şekille etkinliğimizi gerçekleştirdik?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Yerdeki geometrik şekillerle boynumuzdaki kolyeler arasında nasıl bir bağlantı vardı?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Oyunumuza bir isim uslaydık senin fikrin ne olurdu?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Başka hangi malzemeleri oyumuza katabilirdik?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Sınıfımızda daire şekline benzeyen neler var?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Sınıfımızda kare şekline benzeyen neler var? 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Örüntü ne demek olabilir?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Nasıl bir örüntü yaptık?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Örüntümüzdeki kural neydi?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Boynundaki kolyeyi ne yapmak isterdin?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Aynı boyutta fon kartonundan hazırlanmış çocuk sayısı kadar kırmızı daire ve kare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iki tane üzerine şekil yapıştırılmış kova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çocuk sayının yarısı kadar daire ve kare şeklinde kolye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Kolye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…………………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 çocukları ile beraber evdeki kaşık ve çatalları kullanarak örüntü oluşturmaları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304EEA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304EE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B84701" w:rsidP="00304EEA">
      <w:pPr>
        <w:spacing w:after="120"/>
        <w:jc w:val="center"/>
        <w:rPr>
          <w:b/>
        </w:rPr>
      </w:pPr>
      <w:r>
        <w:rPr>
          <w:b/>
        </w:rPr>
        <w:lastRenderedPageBreak/>
        <w:t>M</w:t>
      </w:r>
      <w:r w:rsidR="00304EEA">
        <w:rPr>
          <w:b/>
        </w:rPr>
        <w:t>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AKIŞI-15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4D6BF3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Hikâyeler</w:t>
      </w:r>
      <w:r w:rsidRPr="002D1419">
        <w:rPr>
          <w:i/>
        </w:rPr>
        <w:t>’ adlı</w:t>
      </w:r>
      <w:r>
        <w:rPr>
          <w:i/>
        </w:rPr>
        <w:t xml:space="preserve"> bütünleştirilmiş Türkçe ve drama etkinliği </w:t>
      </w:r>
      <w:r w:rsidRPr="004D6BF3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HİKÂYELER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Türkçe ve Drama</w:t>
      </w:r>
      <w:r w:rsidR="00A42B91" w:rsidRPr="003340B9">
        <w:rPr>
          <w:bCs/>
          <w:sz w:val="20"/>
          <w:szCs w:val="20"/>
        </w:rPr>
        <w:t xml:space="preserve"> </w:t>
      </w:r>
      <w:r w:rsidR="0045641B" w:rsidRPr="003340B9">
        <w:rPr>
          <w:bCs/>
          <w:sz w:val="20"/>
          <w:szCs w:val="20"/>
        </w:rPr>
        <w:t>(</w:t>
      </w:r>
      <w:r w:rsidRPr="003340B9">
        <w:rPr>
          <w:bCs/>
          <w:sz w:val="20"/>
          <w:szCs w:val="20"/>
        </w:rPr>
        <w:t>Bütünleştirilmiş Tüm Grup Etkinliği)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827"/>
        <w:gridCol w:w="2693"/>
      </w:tblGrid>
      <w:tr w:rsidR="002917C5" w:rsidRPr="003340B9" w:rsidTr="002B61EE">
        <w:trPr>
          <w:trHeight w:val="8477"/>
        </w:trPr>
        <w:tc>
          <w:tcPr>
            <w:tcW w:w="368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Sosyal Duygusal Gelişim: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3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Kendini yaratıcı yollarla ifade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Duygu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düşünce ve hayallerini özgün yollarla ifade eder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Nesneleri alışılmışın dışında kullanır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Özgün özellikler taşıyan ürünler oluşturur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5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Dili iletişim amacıyla kullanır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45641B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iCs/>
                <w:sz w:val="20"/>
                <w:szCs w:val="20"/>
              </w:rPr>
              <w:t>Konuşma sırasında göz teması kurar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Jest ve mimikleri anlar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Konuşurken jest ve mimiklerini kullanır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başlatır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sürdürür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sonlandırır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Konuşmalarında nezaket sözcükleri kullanır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Sohbete katılır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Konuşmak için sırasını bekler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Duygu</w:t>
            </w:r>
            <w:r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="002917C5" w:rsidRPr="003340B9">
              <w:rPr>
                <w:i/>
                <w:iCs/>
                <w:sz w:val="20"/>
                <w:szCs w:val="20"/>
              </w:rPr>
              <w:t>düşünce ve hayallerini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sz w:val="20"/>
                <w:szCs w:val="20"/>
              </w:rPr>
              <w:t>Duygu ve düşüncelerinin nedenlerini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8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Dinlediklerini/izlediklerini çeşitli yollarla ifade eder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Göstergeleri:</w:t>
            </w:r>
            <w:r w:rsidRPr="003340B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(Dinledikleri/izledikleri ile ilgili sorular sorar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Dinlediklerini/izlediklerini başkalarına anlatır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Dinlediklerini/izlediklerini resim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müzik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drama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şiir</w:t>
            </w:r>
            <w:r w:rsidR="0045641B"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i/>
                <w:iCs/>
                <w:sz w:val="20"/>
                <w:szCs w:val="20"/>
              </w:rPr>
              <w:t>öykü gibi çeşitli yollarla sergiler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jc w:val="both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10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Görsel materyalleri okur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jc w:val="both"/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(Görsel materyalleri inceler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materyalleri açıklar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Görsel materyalleri kullanarak olay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öykü gibi kompozisyonlar oluşturur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Çocuklara “Pamuk Prenses ve Yedi Cüceler” masalı okunur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Çocuklardan aralarında görev dağılımı yaparak masalı canlandırmaları istenir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Dramatik oyun köşesinden aksesuarlar kullanılarak çocuklar rollerine uygun olarak giyinirler?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 masala uygun olarak düzenlenir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Pamuk Prenses ve Yedi Cüceler masalı canlandırılır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Canlandırma tamamlandıktan sonra çember olunur ve oturulur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 Canlandırmanın değerlendirmesi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canlandırdıkları masalı kimin yazmış olabileceği sorulur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Çocukların cevapları alınır ve masalın yazarının adı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Masal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öykü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şiir vb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yazan kişilere yazar denildiği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çalışma sayfaları incelenir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Resimlerde hangi hayvanları gördükleri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hayvanların nerede yaşadığı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neden koştukları gibi sorular sorularak cevapları alınır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Resimlere bakarak bir hikâye oluşturmaları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Oluşturdukları hikâyenin resmini çizerler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Oluşturulan hikâyeye bir isim bulunur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aralarında görev dağılımı yaparak oluşturdukları hikâyeyi canlandırırlar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Yazı Farkındalığı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Biz bu etkinlikte neler yaptık?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Hangi masalı canlandırdık?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Görev dağılımını nasıl yaptık?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Masalı canlandırırken neler hissettin?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Hikâye ve masal arasında nasıl bir fark var?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Yazar kime denir?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Resimde hangi hayvanları görüyorsun?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Neden koşuyor olabilirler?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Hikâye oluşturmak kolay mı yoksa zor mu?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Hikâyeyi oluştururken kendini nasıl hissettin?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Hikâyemizin ismi ne olmalı?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sayfasındaki hikâyede hangi hayvanların isimleri geçiyor?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Kimin doğum günüymüş?</w:t>
            </w:r>
          </w:p>
        </w:tc>
      </w:tr>
      <w:tr w:rsidR="002917C5" w:rsidRPr="003340B9" w:rsidTr="00304EEA">
        <w:trPr>
          <w:trHeight w:val="1358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Kırmız Başlıklı Kız masal ya da kısa öykü kitabı 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Hikâye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masal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kahraman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 xml:space="preserve">yazar 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  <w:r w:rsidRPr="003340B9">
              <w:rPr>
                <w:sz w:val="20"/>
                <w:szCs w:val="20"/>
              </w:rPr>
              <w:t>………………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</w:t>
            </w:r>
            <w:r w:rsidR="00A42B91" w:rsidRPr="003340B9">
              <w:rPr>
                <w:bCs/>
                <w:sz w:val="20"/>
                <w:szCs w:val="20"/>
              </w:rPr>
              <w:t xml:space="preserve"> </w:t>
            </w:r>
            <w:r w:rsidRPr="003340B9">
              <w:rPr>
                <w:bCs/>
                <w:sz w:val="20"/>
                <w:szCs w:val="20"/>
              </w:rPr>
              <w:t>çocuklarına yatmadan önce hikâyeler okumaları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D6185D">
        <w:trPr>
          <w:trHeight w:val="1974"/>
        </w:trPr>
        <w:tc>
          <w:tcPr>
            <w:tcW w:w="7514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:rsidR="00304EEA" w:rsidRDefault="00B84701" w:rsidP="00304EEA">
      <w:pPr>
        <w:spacing w:after="120"/>
        <w:jc w:val="center"/>
        <w:rPr>
          <w:b/>
        </w:rPr>
      </w:pPr>
      <w:r>
        <w:rPr>
          <w:b/>
        </w:rPr>
        <w:lastRenderedPageBreak/>
        <w:t>M</w:t>
      </w:r>
      <w:r w:rsidR="00304EEA">
        <w:rPr>
          <w:b/>
        </w:rPr>
        <w:t>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AKIŞI-16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Dünya Tiyatrolar Günü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</w:t>
      </w:r>
      <w:r w:rsidRPr="004A47BE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DÜNYA TİYATROLAR GÜNÜ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Matematik ve Sanat (Bütünleştirilmiş Tüm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2917C5" w:rsidRPr="003340B9" w:rsidTr="002B61EE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Müzik ve ritim eşliğinde hareket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lang w:val="en-US"/>
              </w:rPr>
            </w:pPr>
            <w:r w:rsidRPr="003340B9">
              <w:rPr>
                <w:b/>
                <w:sz w:val="20"/>
                <w:szCs w:val="20"/>
              </w:rPr>
              <w:t>Göstergeleri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  <w:lang w:val="en-US"/>
              </w:rPr>
            </w:pPr>
            <w:r w:rsidRPr="003340B9">
              <w:rPr>
                <w:i/>
                <w:sz w:val="20"/>
                <w:szCs w:val="20"/>
                <w:lang w:val="en-US"/>
              </w:rPr>
              <w:t>(</w:t>
            </w:r>
            <w:r w:rsidRPr="003340B9">
              <w:rPr>
                <w:i/>
                <w:sz w:val="20"/>
                <w:szCs w:val="20"/>
              </w:rPr>
              <w:t>Bedenini</w:t>
            </w:r>
            <w:r w:rsidR="0045641B" w:rsidRPr="003340B9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nesneleri</w:t>
            </w:r>
            <w:r w:rsidRPr="003340B9">
              <w:rPr>
                <w:i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vurmalı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340B9">
              <w:rPr>
                <w:i/>
                <w:sz w:val="20"/>
                <w:szCs w:val="20"/>
              </w:rPr>
              <w:t>çalgıları</w:t>
            </w:r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kullanarak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çalışması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EB06FD" w:rsidRPr="003340B9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Basit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adımlarını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EB06FD" w:rsidRPr="003340B9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eşliğinde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çeşitli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hareketleri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ardı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ardına</w:t>
            </w:r>
            <w:proofErr w:type="spellEnd"/>
            <w:r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0B9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A42B91" w:rsidRPr="003340B9">
              <w:rPr>
                <w:i/>
                <w:sz w:val="20"/>
                <w:szCs w:val="20"/>
                <w:lang w:val="en-US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7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Dinlediklerinin/izlediklerinin</w:t>
            </w:r>
            <w:r w:rsidRPr="003340B9">
              <w:rPr>
                <w:sz w:val="20"/>
                <w:szCs w:val="20"/>
              </w:rPr>
              <w:t xml:space="preserve"> anlamını kavrar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5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Dili iletişim amacıyla kullanır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45641B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iCs/>
                <w:sz w:val="20"/>
                <w:szCs w:val="20"/>
              </w:rPr>
              <w:t>Konuşma sırasında göz teması kurar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Jest ve mimikleri anlar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Konuşurken jest ve mimiklerini kullanır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başlatır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sürdürür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Konuşmayı sonlandırır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Konuşmalarında nezaket sözcükleri kullanır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Sohbete katılır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Konuşmak için sırasını bekler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Duygu</w:t>
            </w:r>
            <w:r w:rsidRPr="003340B9">
              <w:rPr>
                <w:i/>
                <w:iCs/>
                <w:sz w:val="20"/>
                <w:szCs w:val="20"/>
              </w:rPr>
              <w:t xml:space="preserve">, </w:t>
            </w:r>
            <w:r w:rsidR="002917C5" w:rsidRPr="003340B9">
              <w:rPr>
                <w:i/>
                <w:iCs/>
                <w:sz w:val="20"/>
                <w:szCs w:val="20"/>
              </w:rPr>
              <w:t>düşünce ve hayallerini söyler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="002917C5" w:rsidRPr="003340B9">
              <w:rPr>
                <w:i/>
                <w:iCs/>
                <w:sz w:val="20"/>
                <w:szCs w:val="20"/>
              </w:rPr>
              <w:t>Duygu ve düşüncelerinin nedenlerini söyler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Her çocuk sırayla müzik aletleriyle bir ritim oluşturur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‘Dünya Tiyatrolar Günü’ cümlesi ritimleştirilerek söylenir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Ritim çalınır arkasına cümle eklenir</w:t>
            </w:r>
            <w:r w:rsidR="00EB06FD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(Lay-lay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lay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lay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lay: Dün-ya-tiyat-rolar-güüüü-nüü vb)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Çocuklara söylenen cümlenin ne anlama gelebileceği hakkında sorgulama başlatılır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Dünya Tiyatrolar Günü ile ilgili çalışma sayfası incelenerek günün önemi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‘Buzdan Heykeller’ isimli drama çalışması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“Ülkenin birinde durmadan dans eden çocuklar varmış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Bütün gün dans etmekten çok hoşlanırlarmış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Güneşin sıcaklığına aldırmadan hep dans ederlermiş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Günler geçmiş havalar giderek soğumaya başlamış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rüzgâr onları üşütüyormuş ama bir türlü dansı bırakıp eve girmek istemiyorlarmış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Kar yağmaya başlamış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Dans etmekten karın yağdığını fark etmemişler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Ama hareketleri artık çok zor yapıyorlarmış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Giderek daha yavaş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daha ağır hareket etmeye başlamışlar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Ve sonunda hiç hareket edemez hale gelmişler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Artık onlar evlerinin bahçesinde tekrar güneş açıp kendilerini eritene kadar buzdan birer heykel olmuşlar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Uzun süre bu şekilde kalmışlar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Günler geçmiş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havalar tekrar ısınmaya başlamış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Heykeller tek tek sıcaktan erimeye başlamış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 soğuktan donan kol ve bacaklarını yavaş yavaş hareket ettirmeye çalışmışlar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Vücutlarındaki tüm buzlar erimiş ve çocuklar yeniden dans etmeye başlamışlar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Dünya Tiyatrolar Günü ve Dikkat çalışma sayfası yönergeler doğrultusunda tamamlanır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Bir müzik aleti olsaydınız ne olurdunuz?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Hangi müziği çalardınız?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Heykelleri kim yapar?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Heykeller nasıl yapılır?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Drama çalışmasında neler hissettiniz?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Tiyatro izlemeye gittiniz mi?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Tiyatro oyuncularına ne denir?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Tiyatroda uyulması gereken kurallar nelerdir?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ind w:left="176" w:hanging="142"/>
              <w:rPr>
                <w:rStyle w:val="GlBavuru"/>
                <w:rFonts w:ascii="Times New Roman" w:hAnsi="Times New Roman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bCs/>
                <w:sz w:val="20"/>
                <w:szCs w:val="20"/>
              </w:rPr>
              <w:t>Tiyatroya gidilirken ne alınması gerekir?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Dramatik oyun merkezi malzemeleri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 xml:space="preserve">çeşitli ritim aletleri 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Drama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tiyatro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tiyatrocu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oyun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sahne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kostüm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dekor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……………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Ailelere çocuklarıyla çorap vb malzemelerle kukla yapmaları önerilebilir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304EEA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AKIŞI-17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Kütüphane Haftası</w:t>
      </w:r>
      <w:r w:rsidRPr="002D1419">
        <w:rPr>
          <w:i/>
        </w:rPr>
        <w:t>’ adlı</w:t>
      </w:r>
      <w:r>
        <w:rPr>
          <w:i/>
        </w:rPr>
        <w:t xml:space="preserve"> bütünleştirilmiş Türkçe, okuma yazmaya hazırlık ve fen etkinliği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2917C5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>KÜTÜPHANE HAFTASI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Türkçe</w:t>
      </w:r>
      <w:r w:rsidR="0045641B" w:rsidRPr="003340B9">
        <w:rPr>
          <w:bCs/>
          <w:sz w:val="20"/>
          <w:szCs w:val="20"/>
        </w:rPr>
        <w:t xml:space="preserve">, </w:t>
      </w:r>
      <w:r w:rsidRPr="003340B9">
        <w:rPr>
          <w:bCs/>
          <w:sz w:val="20"/>
          <w:szCs w:val="20"/>
        </w:rPr>
        <w:t>Okuma Yazmaya Hazırlık ve Fen (Bütünleştirilmiş Tüm Grup ve Bireysel Etkinlik)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 +</w:t>
      </w:r>
    </w:p>
    <w:p w:rsidR="002917C5" w:rsidRPr="003340B9" w:rsidRDefault="002917C5" w:rsidP="002917C5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2917C5" w:rsidRPr="003340B9" w:rsidTr="002B61EE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3340B9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gözlemler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Cs/>
                <w:i/>
                <w:iCs/>
                <w:sz w:val="20"/>
                <w:szCs w:val="20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rengini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şeklini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büyüklüğünü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uzunluğunu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dokusunu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sesini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kokusunu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yapıldığı malzemeyi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tadını</w:t>
            </w:r>
            <w:r w:rsidR="0045641B" w:rsidRPr="003340B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340B9">
              <w:rPr>
                <w:bCs/>
                <w:i/>
                <w:iCs/>
                <w:sz w:val="20"/>
                <w:szCs w:val="20"/>
              </w:rPr>
              <w:t>miktarını ve kullanım amaçlarını söyler</w:t>
            </w:r>
            <w:r w:rsidR="00A42B91" w:rsidRPr="003340B9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  <w:u w:val="single"/>
              </w:rPr>
            </w:pPr>
            <w:r w:rsidRPr="003340B9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11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Okuma farkındalığı gösterir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Pr="003340B9">
              <w:rPr>
                <w:i/>
                <w:iCs/>
                <w:sz w:val="20"/>
                <w:szCs w:val="20"/>
              </w:rPr>
              <w:t>Çevresinde bulunan yazılı materyaller hakkında konuşur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Yetişkinden kendisine kitap okumasını ister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Okumayı taklit eder</w:t>
            </w:r>
            <w:r w:rsidR="00EB06FD" w:rsidRPr="003340B9">
              <w:rPr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i/>
                <w:iCs/>
                <w:sz w:val="20"/>
                <w:szCs w:val="20"/>
              </w:rPr>
              <w:t>Okumanın günlük yaşamdaki önemini açıklar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Yazı farkındalığı gösterir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iCs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Pr="003340B9">
              <w:rPr>
                <w:bCs/>
                <w:i/>
                <w:iCs/>
                <w:sz w:val="20"/>
                <w:szCs w:val="20"/>
              </w:rPr>
              <w:t>Çevresindeki yazıları gösterir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Yazılı materyallerde noktalama işaretlerini gösterir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Yazının yönünü gösterir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>Duygu ve düşüncelerini yetişkine yazdırır</w:t>
            </w:r>
            <w:r w:rsidR="00EB06FD" w:rsidRPr="003340B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340B9">
              <w:rPr>
                <w:bCs/>
                <w:i/>
                <w:iCs/>
                <w:sz w:val="20"/>
                <w:szCs w:val="20"/>
              </w:rPr>
              <w:t xml:space="preserve">Yazının </w:t>
            </w:r>
            <w:r w:rsidRPr="003340B9">
              <w:rPr>
                <w:i/>
                <w:iCs/>
                <w:sz w:val="20"/>
                <w:szCs w:val="20"/>
              </w:rPr>
              <w:t>günlük yaşamdaki önemini açıklar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Kâğıt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defter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tahta parçası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kalem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meyve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oyuncak hayvanlar vb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materyaller incelenir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Materyallerin ortak özelliğinin ne olabileceğini hakkında sorgulama başlatılır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Materyallerin ormandaki ağaçlardan elde edildiği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erozyonun yani toprak kaymasının ormandaki ağaçlarla önlendiği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piknik yapmak için ormanlara gidildiği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bol oksijen ve temiz havanın ağaçların fotosentez yapmasından dolayı ormanlarda bol olduğu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bazı hayvanların yaşadığı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barındıkları yerlerin ormanlar olduğundan bahsedilir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 xml:space="preserve">Kitaplıkta bulunan kitaplar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incelenir (yazar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kitap kapağı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>yazı yönü</w:t>
            </w:r>
            <w:r w:rsidR="0045641B"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i/>
                <w:sz w:val="20"/>
                <w:szCs w:val="20"/>
              </w:rPr>
              <w:t xml:space="preserve">noktalama işaretleri vb)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ve çocukların tercih ettiği bir kitap okunur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Kitaplıkta okunulan kitaplar köşesi oluşturulur ve okunan kitaplar bu bölüme yerleştirilir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‘Kütüphaneler Haftası adlı sayfa incelenerek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Erozyon deneyi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Leğen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toprak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çimen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su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ağaçtan koparılmış dallar masanın üzerine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Leğenin içine bir miktar toprak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Leğenin üzerinden su dökülür ve toprağın kaydığı gözlemlenir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İkinci leğene de toprak koyulur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Toprak yığınının üzerine dallar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çimenler yerleştirilir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Toprağın üzerine su dökülür ve kayan toprağın bir önceki yaptıkları çalışmadakiyle aynı olup olmadığı sorgulanır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Deneyin sonucunda ne olduğu çocuklarla tartışılır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Erozyon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malzemeleri inceledik?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Malzemelerin özelliği neydi?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Ormanların hayatımızdaki önemi nedir?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Orman ürünleri nelerdir?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Kitap</w:t>
            </w:r>
            <w:r w:rsidR="0045641B"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defter gibi malzemeler nerden elde edilir?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Yazı ne işimize yarar?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Yazının yönü var mıdır?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Resimlerden yazı ile ilgili nasıl bilgi elde edebiliriz?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Erozyon nedir?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Toprağı korumak neden önemlidir?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Leğen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toprak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çimen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su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ağaçtan koparılmış dallar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kâğıt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defter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tahta parçası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kalem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meyve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oyuncak hayvanlar vb</w:t>
            </w:r>
            <w:r w:rsidR="00EB06FD" w:rsidRPr="003340B9">
              <w:rPr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materyaller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Erozyon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ahşap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orman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yazı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cilt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kapak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künye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yazar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yazının yönü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……………</w:t>
            </w:r>
            <w:r w:rsidR="00EB06FD" w:rsidRPr="003340B9">
              <w:rPr>
                <w:sz w:val="20"/>
                <w:szCs w:val="20"/>
              </w:rPr>
              <w:t xml:space="preserve">.. 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Ailelere çocuklarıyla evlerinde orman ürünlerinden elde edilen nesneleri bulmaları önerilebilir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2917C5" w:rsidRPr="003340B9" w:rsidTr="00D6185D">
        <w:trPr>
          <w:trHeight w:val="1974"/>
        </w:trPr>
        <w:tc>
          <w:tcPr>
            <w:tcW w:w="7230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AKIŞI-18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4D6BF3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Al Topu Geç Çizgiyi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 </w:t>
      </w:r>
      <w:r w:rsidRPr="004D6BF3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9916B5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AL TOPU GEÇ ÇİZGİYİ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 ve Okuma Yazmaya Hazırlık (Bütünleştirilmiş Tüm Grup Etkinliği)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2917C5" w:rsidRPr="003340B9" w:rsidTr="002B61E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contextualSpacing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1:</w:t>
            </w:r>
            <w:r w:rsidRPr="003340B9">
              <w:rPr>
                <w:sz w:val="20"/>
                <w:szCs w:val="20"/>
              </w:rPr>
              <w:t xml:space="preserve"> Nesne/durum/olaya dikkatini verir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contextualSpacing/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(Dikkat edilmesi gereken nesne/durum/olaya odaklanır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Dikkatini çeken nesne/durum/olaya yönelik sorular sorar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Dikkatini çeken nesne/durum/olayı ayrıntılarıyla açıklar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contextualSpacing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3:</w:t>
            </w:r>
            <w:r w:rsidRPr="003340B9">
              <w:rPr>
                <w:sz w:val="20"/>
                <w:szCs w:val="20"/>
              </w:rPr>
              <w:t xml:space="preserve"> Nesne kontrolü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contextualSpacing/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(Küçük topu tek elle yerden yuvarlar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contextualSpacing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4:</w:t>
            </w:r>
            <w:r w:rsidRPr="003340B9">
              <w:rPr>
                <w:sz w:val="20"/>
                <w:szCs w:val="20"/>
              </w:rPr>
              <w:t xml:space="preserve"> 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contextualSpacing/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Kalemi doğru tutar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Kalem kontrolünü sağlar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Çizgileri istenilen nitelikte çizer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contextualSpacing/>
              <w:jc w:val="both"/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Sınıf zemininde ipler kullanılarak biri düz diğeri eğri iki çizgi oluşturulur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Yerdeki çizgiler ile ilgili sorgulama başlatılır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Oyunun kuralları anlatılır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İki çocuk çizgilerin başına gelir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Çocuklara top verilir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Topu alan iki çocuk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önce düz çizginin yanından sonra eğri çizginin yanından topu sürerek bitişe gider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 ikişerli eş olarak oyunu sırayla oynarlar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Oyunun sonunda değerlendirme yapılır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Sınıf tahtasına düz ve eğri çizgiler çizilir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çocukların çizgileri tanımlamaları istenir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Çocuklardan biri tahtaya gelerek bir çizgi tanımlar</w:t>
            </w:r>
            <w:r w:rsidR="0045641B" w:rsidRPr="00334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sz w:val="20"/>
                <w:szCs w:val="20"/>
              </w:rPr>
              <w:t>tanımlama yapan çocuk bir arkadaşını seçer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Seçilen çocuk ise parmağıyla çizgilerin üzerinde giderek çizilen çizgileri parmağıyla siler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Labirent Düz-Eğri çalışma sayfası incelenerek görseller hakkında sohbet edilir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Çalışma sayfası uygulanır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Yerde kaç tene çizgi görüyorsun?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Çizgilerin görünüşleri hakkında ne düşünüyorsun?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Hangisi düz hangisi eğri çizgi olabilir?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Bizi gideceğimiz yere düz bir yol mu yoksa dönemeçli bir yol mu daha çabuk ulaştırır?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Düz ve eğri çizgilerle nerelerde karşılaşıyoruz?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Düz çizgilerle neler yapılabilir?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Eğri çizgilerler neler yapılabilir?</w:t>
            </w:r>
          </w:p>
        </w:tc>
      </w:tr>
      <w:tr w:rsidR="002917C5" w:rsidRPr="003340B9" w:rsidTr="00304EEA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Uzun ipler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iki top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tahta ve kalemi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Yan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başlangıç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bitiş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Zıt: </w:t>
            </w:r>
            <w:r w:rsidRPr="003340B9">
              <w:rPr>
                <w:sz w:val="20"/>
                <w:szCs w:val="20"/>
              </w:rPr>
              <w:t>Düz-eğri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A42B91" w:rsidP="002B61EE">
            <w:pPr>
              <w:pStyle w:val="ListeParagraf"/>
              <w:ind w:left="176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  <w:r w:rsidR="002917C5" w:rsidRPr="003340B9">
              <w:rPr>
                <w:sz w:val="20"/>
                <w:szCs w:val="20"/>
              </w:rPr>
              <w:t>……………………</w:t>
            </w:r>
            <w:r w:rsidR="00EB06FD" w:rsidRPr="003340B9">
              <w:rPr>
                <w:sz w:val="20"/>
                <w:szCs w:val="20"/>
              </w:rPr>
              <w:t xml:space="preserve">.. </w:t>
            </w:r>
          </w:p>
        </w:tc>
      </w:tr>
      <w:tr w:rsidR="002917C5" w:rsidRPr="003340B9" w:rsidTr="00304EEA">
        <w:trPr>
          <w:trHeight w:val="2232"/>
        </w:trPr>
        <w:tc>
          <w:tcPr>
            <w:tcW w:w="7089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304EEA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AKIŞI-19</w:t>
      </w: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4D6BF3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Havadaki Balonlar</w:t>
      </w:r>
      <w:r w:rsidRPr="002D1419">
        <w:rPr>
          <w:i/>
        </w:rPr>
        <w:t>’ adlı</w:t>
      </w:r>
      <w:r>
        <w:rPr>
          <w:i/>
        </w:rPr>
        <w:t xml:space="preserve"> oyun etkinliği </w:t>
      </w:r>
      <w:r w:rsidRPr="004D6BF3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7E4FEE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HAVADAKİ BALONLAR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 xml:space="preserve">Oyun </w:t>
      </w:r>
      <w:r w:rsidR="0045641B" w:rsidRPr="003340B9">
        <w:rPr>
          <w:bCs/>
          <w:sz w:val="20"/>
          <w:szCs w:val="20"/>
        </w:rPr>
        <w:t>(</w:t>
      </w:r>
      <w:r w:rsidRPr="003340B9">
        <w:rPr>
          <w:bCs/>
          <w:sz w:val="20"/>
          <w:szCs w:val="20"/>
        </w:rPr>
        <w:t>Tüm Grup Etkinliği</w:t>
      </w:r>
      <w:r w:rsidR="0045641B" w:rsidRPr="003340B9">
        <w:rPr>
          <w:bCs/>
          <w:sz w:val="20"/>
          <w:szCs w:val="20"/>
        </w:rPr>
        <w:t>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917C5" w:rsidRPr="003340B9" w:rsidTr="002B61EE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Nesne/durum/olaya dikkatini verir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3340B9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Küçük kas kullanımı gerektiren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(Nesneleri takar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340B9">
              <w:rPr>
                <w:b/>
                <w:sz w:val="20"/>
                <w:szCs w:val="20"/>
              </w:rPr>
              <w:t>5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Müzik ve ritim eşliğinde hareket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lang w:val="en-US"/>
              </w:rPr>
            </w:pPr>
            <w:r w:rsidRPr="003340B9">
              <w:rPr>
                <w:b/>
                <w:sz w:val="20"/>
                <w:szCs w:val="20"/>
              </w:rPr>
              <w:t>Göstergeleri</w:t>
            </w:r>
            <w:r w:rsidRPr="003340B9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2917C5" w:rsidRPr="003340B9" w:rsidRDefault="0045641B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2917C5" w:rsidRPr="003340B9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="002917C5" w:rsidRPr="003340B9">
              <w:rPr>
                <w:i/>
                <w:sz w:val="20"/>
                <w:szCs w:val="20"/>
                <w:lang w:val="en-US"/>
              </w:rPr>
              <w:t xml:space="preserve"> ve </w:t>
            </w:r>
            <w:proofErr w:type="spellStart"/>
            <w:r w:rsidR="002917C5" w:rsidRPr="003340B9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="002917C5"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17C5" w:rsidRPr="003340B9">
              <w:rPr>
                <w:i/>
                <w:sz w:val="20"/>
                <w:szCs w:val="20"/>
              </w:rPr>
              <w:t>eşliğinde</w:t>
            </w:r>
            <w:r w:rsidR="002917C5"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17C5" w:rsidRPr="003340B9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="002917C5"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17C5" w:rsidRPr="003340B9">
              <w:rPr>
                <w:i/>
                <w:sz w:val="20"/>
                <w:szCs w:val="20"/>
              </w:rPr>
              <w:t>eder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  <w:r w:rsidR="00A42B91" w:rsidRPr="003340B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Sosyal Duygusal 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10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Sorumluluklarını yerine getirir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/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(Sorumluluk almaya istekli olduğunu gösterir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Üstlendiği sorumluluğu yerine getirir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Sorumluluklar yerine getirilmediğinde olası sonuçları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2B61EE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Sınıfa bir balon getirilir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Çocuklara balonun ne renk olduğu sorulur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Balonu şişirmek için ne yapılması gerektiği sorularak cevaplar alınır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şişirilir ve ağzı bağlanır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 halka oluştururlar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Müzik açılır ve balon yukarı fırlatılır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yere düşene kadar çocuklar dans ederler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yere düşünce müzik durdurulur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çocuklar donarlar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20’ye kadar sayılır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bu süre içinde kıpırdayan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gülen olursa oyundan çıkar ve seyirci olarak kenara geçer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Müzik tekrar açılır balon havaya fırlatılır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yere düşene kadar çocuklar dans ederler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Müzik kapatılır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çocuklar donarlar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20’ye kadar sayılır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bu süre içinde çocuklar hareketlenir ve sınıftan beş tane oyuncak toplarlar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Oyuncaklar sayılır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beş tane oyuncak toplayamayan seyirci olarak kenara geçer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Sonraki turda beş tane Lego üst üste dizilir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oyun tek oyuncu kalana kadar devam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Çocuklara pamuk ve taşlar inceletilir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Sert ve yumuşak olanı tanımlamaları istenir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Sert-Yumuşak ve Değerlendirme</w:t>
            </w:r>
            <w:r w:rsidR="00A42B91" w:rsidRPr="003340B9">
              <w:rPr>
                <w:sz w:val="20"/>
                <w:szCs w:val="20"/>
              </w:rPr>
              <w:t xml:space="preserve"> </w:t>
            </w:r>
            <w:r w:rsidRPr="003340B9">
              <w:rPr>
                <w:sz w:val="20"/>
                <w:szCs w:val="20"/>
              </w:rPr>
              <w:t>adlı çalışma sayfaları tamamlanır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ne renkti?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Şişirilince nasıl bir değişim geçirdi?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Balonun içine dolan şey neydi?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Havaya fırlatılan balon neden uçup gitmiyor tekrar yere düşüyor?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 yere düşene kadar kaç farklı görevi yerine getirdik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bu görevler neydi?</w:t>
            </w:r>
            <w:r w:rsidR="00A42B91" w:rsidRPr="003340B9">
              <w:rPr>
                <w:sz w:val="20"/>
                <w:szCs w:val="20"/>
              </w:rPr>
              <w:t xml:space="preserve"> 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Görevi yerine getirmemiz için kaça kadar sayıldı?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Görevini zamanında yerine getiremeyen çocuklar oyuna devam edebildi mi?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Daha önce balon şişirdin mi?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Şişirirken neler hissediyorsun?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Çalışma sayfasında gördüğün nesnelerin hangisi sert hangisi yumuşak?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müzik CD’si</w:t>
            </w:r>
            <w:r w:rsidR="00A42B91" w:rsidRPr="003340B9">
              <w:rPr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Balon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fırlatmak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 xml:space="preserve">düşmek 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Duyu:</w:t>
            </w:r>
            <w:r w:rsidRPr="003340B9">
              <w:rPr>
                <w:sz w:val="20"/>
                <w:szCs w:val="20"/>
              </w:rPr>
              <w:t xml:space="preserve"> Sert-Yumuşak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B33D89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Ailelere</w:t>
            </w:r>
            <w:r w:rsidR="00A42B91" w:rsidRPr="003340B9">
              <w:rPr>
                <w:bCs/>
                <w:sz w:val="20"/>
                <w:szCs w:val="20"/>
              </w:rPr>
              <w:t xml:space="preserve"> </w:t>
            </w:r>
            <w:r w:rsidRPr="003340B9">
              <w:rPr>
                <w:bCs/>
                <w:sz w:val="20"/>
                <w:szCs w:val="20"/>
              </w:rPr>
              <w:t>çocukları ile beraber balon şişirme ve şişirilen balonu en yükseğe atma yarışması yapmaları önerilebilir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917C5" w:rsidRPr="003340B9" w:rsidTr="00304EEA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304EEA" w:rsidRDefault="00304EEA" w:rsidP="00304E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AKIŞI-20</w:t>
      </w:r>
    </w:p>
    <w:p w:rsidR="00304EEA" w:rsidRPr="00130ACA" w:rsidRDefault="00304EEA" w:rsidP="00304EEA">
      <w:pPr>
        <w:rPr>
          <w:b/>
          <w:lang w:eastAsia="tr-TR"/>
        </w:rPr>
      </w:pP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4A47BE" w:rsidRDefault="00304EEA" w:rsidP="00304EEA">
      <w:pPr>
        <w:pStyle w:val="ListeParagraf"/>
        <w:spacing w:before="240"/>
        <w:ind w:left="506" w:right="214"/>
        <w:rPr>
          <w:i/>
        </w:rPr>
      </w:pPr>
      <w:r w:rsidRPr="007C337C">
        <w:rPr>
          <w:i/>
        </w:rPr>
        <w:t>'</w:t>
      </w:r>
      <w:r>
        <w:rPr>
          <w:i/>
        </w:rPr>
        <w:t>Renkli Heykeller’ adlı oyun etkinliği</w:t>
      </w:r>
      <w:r w:rsidRPr="004A47BE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17C5" w:rsidRPr="003340B9" w:rsidRDefault="00EB06FD" w:rsidP="007E4FEE">
      <w:pPr>
        <w:jc w:val="center"/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lastRenderedPageBreak/>
        <w:t xml:space="preserve"> </w:t>
      </w:r>
      <w:r w:rsidR="002917C5" w:rsidRPr="003340B9">
        <w:rPr>
          <w:b/>
          <w:sz w:val="20"/>
          <w:szCs w:val="20"/>
        </w:rPr>
        <w:t>RENKLİ HEYKELLER</w:t>
      </w:r>
    </w:p>
    <w:p w:rsidR="002917C5" w:rsidRPr="003340B9" w:rsidRDefault="002917C5" w:rsidP="002917C5">
      <w:pPr>
        <w:pStyle w:val="ListeParagraf"/>
        <w:ind w:left="3690"/>
        <w:rPr>
          <w:b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>Etkinlik Türü:</w:t>
      </w:r>
      <w:r w:rsidR="00A42B91" w:rsidRPr="003340B9">
        <w:rPr>
          <w:b/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 xml:space="preserve">Oyun </w:t>
      </w:r>
      <w:r w:rsidR="0045641B" w:rsidRPr="003340B9">
        <w:rPr>
          <w:bCs/>
          <w:sz w:val="20"/>
          <w:szCs w:val="20"/>
        </w:rPr>
        <w:t>(</w:t>
      </w:r>
      <w:r w:rsidRPr="003340B9">
        <w:rPr>
          <w:bCs/>
          <w:sz w:val="20"/>
          <w:szCs w:val="20"/>
        </w:rPr>
        <w:t>Küçük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Grup Etkinliği)</w:t>
      </w:r>
    </w:p>
    <w:p w:rsidR="002917C5" w:rsidRPr="003340B9" w:rsidRDefault="002917C5" w:rsidP="002917C5">
      <w:pPr>
        <w:rPr>
          <w:sz w:val="20"/>
          <w:szCs w:val="20"/>
        </w:rPr>
      </w:pPr>
      <w:r w:rsidRPr="003340B9">
        <w:rPr>
          <w:b/>
          <w:sz w:val="20"/>
          <w:szCs w:val="20"/>
        </w:rPr>
        <w:t>Yaş Grubu</w:t>
      </w:r>
      <w:r w:rsidR="0045641B" w:rsidRPr="003340B9">
        <w:rPr>
          <w:b/>
          <w:sz w:val="20"/>
          <w:szCs w:val="20"/>
        </w:rPr>
        <w:t>:</w:t>
      </w:r>
      <w:r w:rsidRPr="003340B9">
        <w:rPr>
          <w:b/>
          <w:sz w:val="20"/>
          <w:szCs w:val="20"/>
        </w:rPr>
        <w:t xml:space="preserve"> </w:t>
      </w:r>
      <w:r w:rsidRPr="003340B9">
        <w:rPr>
          <w:sz w:val="20"/>
          <w:szCs w:val="20"/>
        </w:rPr>
        <w:t>48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827"/>
        <w:gridCol w:w="3260"/>
      </w:tblGrid>
      <w:tr w:rsidR="002917C5" w:rsidRPr="003340B9" w:rsidTr="002B61EE">
        <w:trPr>
          <w:trHeight w:val="8153"/>
        </w:trPr>
        <w:tc>
          <w:tcPr>
            <w:tcW w:w="312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1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Nesne/durum/olaya dikkatini verir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Cs/>
                <w:i/>
                <w:sz w:val="20"/>
                <w:szCs w:val="20"/>
              </w:rPr>
              <w:t>(Dikkat edilmesi gereken nesne/durum/olaya odaklanır</w:t>
            </w:r>
            <w:r w:rsidR="00A42B91" w:rsidRPr="003340B9">
              <w:rPr>
                <w:bCs/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6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Nesne ya da varlıkları özelliklerine göre eşleştirir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bCs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  <w:r w:rsidRPr="003340B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Cs/>
                <w:i/>
                <w:iCs/>
                <w:sz w:val="20"/>
                <w:szCs w:val="20"/>
              </w:rPr>
              <w:t>(Nesne/varlıkları rengine göre eşleştirir)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 xml:space="preserve">Motor </w:t>
            </w:r>
            <w:r w:rsidR="0045641B" w:rsidRPr="003340B9">
              <w:rPr>
                <w:b/>
                <w:sz w:val="20"/>
                <w:szCs w:val="20"/>
                <w:u w:val="single"/>
              </w:rPr>
              <w:t>Gelişimi: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1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Yer değiştirme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45641B" w:rsidP="002B61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</w:t>
            </w:r>
            <w:r w:rsidR="002917C5" w:rsidRPr="003340B9">
              <w:rPr>
                <w:i/>
                <w:sz w:val="20"/>
                <w:szCs w:val="20"/>
              </w:rPr>
              <w:t>Yönergeler doğrultusunda koşar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bCs/>
                <w:sz w:val="20"/>
                <w:szCs w:val="20"/>
              </w:rPr>
              <w:t>10</w:t>
            </w:r>
            <w:r w:rsidR="00EB06FD" w:rsidRPr="003340B9">
              <w:rPr>
                <w:b/>
                <w:bCs/>
                <w:sz w:val="20"/>
                <w:szCs w:val="20"/>
              </w:rPr>
              <w:t xml:space="preserve">. </w:t>
            </w:r>
            <w:r w:rsidRPr="003340B9">
              <w:rPr>
                <w:bCs/>
                <w:sz w:val="20"/>
                <w:szCs w:val="20"/>
              </w:rPr>
              <w:t>Görsel materyalleri okur</w:t>
            </w:r>
            <w:r w:rsidR="00EB06FD" w:rsidRPr="003340B9">
              <w:rPr>
                <w:bCs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iCs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r w:rsidRPr="003340B9">
              <w:rPr>
                <w:i/>
                <w:iCs/>
                <w:sz w:val="20"/>
                <w:szCs w:val="20"/>
              </w:rPr>
              <w:t>(Görsel materyalleri inceler</w:t>
            </w:r>
            <w:r w:rsidR="00A42B91" w:rsidRPr="003340B9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Çocuklarla birlikte bahçeye çıkılır ve oyun alanı belirlenir</w:t>
            </w:r>
            <w:r w:rsidR="00EB06FD" w:rsidRPr="003340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Oyuncular eşit sayıda 4 gruba ayrılır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Bir grup avcı grubudur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Kollarına kırmızı kurdele takarlar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Üç gruba da farklı renkte kurdeleler bağlanır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Amaç her grubun kendi oyuncusunu tanımasıdır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Avcı grup diğer oyuncularla birlikte oyun alanına dağılırlar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Avcılar diğer oyuncuları kovalarlar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Kime dokunurlarsa o oyuncu vuruldum der ve heykel gibi olduğu yerde kalır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Bu durumdan kurtulabilmesi için ancak kendi takımından bir arkadaşının ona dokunması gerekir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Kendisine dokunulan kurtuldum der ve yeniden oyuna girer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Oyun belli bir süre oynandığından avcılar dokundukları oyuncuları iyi korumak zorundadır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Oyun sonunda heykeli çok olan takım oyunu kazanmış olacaktır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2917C5" w:rsidRPr="003340B9" w:rsidRDefault="002917C5" w:rsidP="002917C5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Oyun alanından dışarı çıkmak kendi grubundan olmayan birini kurtarmak ve vurulduğu halde kaçmak hatalı davranışlardır</w:t>
            </w:r>
            <w:r w:rsidR="00EB06FD" w:rsidRPr="003340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Oyunumuzu nerede oynadık?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Kaç gruba yarıldık?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Avcı grubun amacı neydi?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Avcı grubu tanımamıza yardımcı olan nesne neydi?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Her grubun kurdele rengi neden farklıydı?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Kurdeleler bize nasıl yardımcı oldu?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Avcılar avladıkları oyuncuların kurtulmaması için neler yaptı?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Avcıdan kaçarken neler hissettiniz?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Neden kendi grubumuzdan olmayan birini kurtaramadık?</w:t>
            </w:r>
          </w:p>
          <w:p w:rsidR="002917C5" w:rsidRPr="003340B9" w:rsidRDefault="002917C5" w:rsidP="00B33D89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Daha önce buna benzer bir oyun oynadın mı?</w:t>
            </w:r>
            <w:r w:rsidR="00A42B91" w:rsidRPr="003340B9">
              <w:rPr>
                <w:sz w:val="20"/>
                <w:szCs w:val="20"/>
              </w:rPr>
              <w:t xml:space="preserve"> </w:t>
            </w:r>
          </w:p>
        </w:tc>
      </w:tr>
      <w:tr w:rsidR="002917C5" w:rsidRPr="003340B9" w:rsidTr="00304E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Farklı renkte kurdeleler 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Av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avcı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kurdele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heykel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takım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 </w:t>
            </w:r>
            <w:r w:rsidRPr="003340B9">
              <w:rPr>
                <w:sz w:val="20"/>
                <w:szCs w:val="20"/>
              </w:rPr>
              <w:t>………………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A42B91" w:rsidP="002B61EE">
            <w:pPr>
              <w:ind w:left="175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</w:t>
            </w:r>
            <w:r w:rsidR="002917C5" w:rsidRPr="003340B9">
              <w:rPr>
                <w:bCs/>
                <w:sz w:val="20"/>
                <w:szCs w:val="20"/>
              </w:rPr>
              <w:t>…………………</w:t>
            </w:r>
            <w:r w:rsidRPr="003340B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917C5" w:rsidRPr="003340B9" w:rsidTr="00304EEA">
        <w:trPr>
          <w:trHeight w:val="1988"/>
        </w:trPr>
        <w:tc>
          <w:tcPr>
            <w:tcW w:w="6947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ind w:left="223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 xml:space="preserve"> 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EB06FD" w:rsidP="002B61EE">
            <w:pPr>
              <w:pStyle w:val="ListeParagraf"/>
              <w:ind w:left="175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 xml:space="preserve"> </w:t>
            </w: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DF30E6">
      <w:pPr>
        <w:pStyle w:val="ListeParagraf"/>
        <w:numPr>
          <w:ilvl w:val="0"/>
          <w:numId w:val="39"/>
        </w:numPr>
        <w:ind w:left="2694" w:hanging="426"/>
        <w:rPr>
          <w:b/>
          <w:sz w:val="20"/>
          <w:szCs w:val="20"/>
        </w:rPr>
        <w:sectPr w:rsidR="002917C5" w:rsidRPr="003340B9" w:rsidSect="00D6185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04EEA" w:rsidRDefault="00B84701" w:rsidP="00304EEA">
      <w:pPr>
        <w:spacing w:after="120"/>
        <w:jc w:val="center"/>
        <w:rPr>
          <w:b/>
        </w:rPr>
      </w:pPr>
      <w:r>
        <w:rPr>
          <w:b/>
        </w:rPr>
        <w:lastRenderedPageBreak/>
        <w:t>M</w:t>
      </w:r>
      <w:r w:rsidR="00304EEA">
        <w:rPr>
          <w:b/>
        </w:rPr>
        <w:t>İLLİ EĞİTİM BAKANLIĞI</w:t>
      </w:r>
    </w:p>
    <w:p w:rsidR="00304EEA" w:rsidRPr="00B159EB" w:rsidRDefault="00304EEA" w:rsidP="00304E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04EEA" w:rsidRPr="00130ACA" w:rsidRDefault="00313B38" w:rsidP="00304E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304EEA">
        <w:rPr>
          <w:b/>
          <w:lang w:eastAsia="tr-TR"/>
        </w:rPr>
        <w:t>EĞİTİM AKIŞI-21</w:t>
      </w:r>
    </w:p>
    <w:p w:rsidR="00304EEA" w:rsidRPr="00130ACA" w:rsidRDefault="00304EEA" w:rsidP="00304EEA">
      <w:pPr>
        <w:rPr>
          <w:b/>
          <w:lang w:eastAsia="tr-TR"/>
        </w:rPr>
      </w:pPr>
    </w:p>
    <w:p w:rsidR="00304EEA" w:rsidRPr="00130ACA" w:rsidRDefault="00304EEA" w:rsidP="00304E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 xml:space="preserve">Tarih        </w:t>
      </w:r>
      <w:r>
        <w:rPr>
          <w:b/>
          <w:lang w:eastAsia="tr-TR"/>
        </w:rPr>
        <w:t xml:space="preserve">                  :       /Mart</w:t>
      </w:r>
      <w:r w:rsidRPr="00130ACA">
        <w:rPr>
          <w:b/>
          <w:lang w:eastAsia="tr-TR"/>
        </w:rPr>
        <w:t>/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04EEA" w:rsidRPr="00130ACA" w:rsidRDefault="00304EEA" w:rsidP="00304E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04EEA" w:rsidRDefault="00304EEA" w:rsidP="00304EEA"/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04EEA" w:rsidRPr="00C50B8F" w:rsidRDefault="00304EEA" w:rsidP="00304EEA">
      <w:pPr>
        <w:ind w:left="506"/>
        <w:rPr>
          <w:i/>
          <w:iCs/>
          <w:color w:val="000000"/>
          <w:lang w:eastAsia="tr-TR"/>
        </w:rPr>
      </w:pPr>
      <w:r w:rsidRPr="00983F29">
        <w:rPr>
          <w:i/>
          <w:iCs/>
          <w:color w:val="000000"/>
          <w:lang w:eastAsia="tr-TR"/>
        </w:rPr>
        <w:t>"Ne Hissettiğini Anlıyorum!" adlı bütünleştirilmiş oyun ve o</w:t>
      </w:r>
      <w:r>
        <w:rPr>
          <w:i/>
          <w:iCs/>
          <w:color w:val="000000"/>
          <w:lang w:eastAsia="tr-TR"/>
        </w:rPr>
        <w:t>kuma yazmaya hazırlık etkinliği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04EEA" w:rsidRDefault="00304EEA" w:rsidP="00304EEA">
      <w:pPr>
        <w:pStyle w:val="ListeParagraf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04EEA" w:rsidRDefault="00304EEA" w:rsidP="00304EEA">
      <w:pPr>
        <w:pStyle w:val="ListeParagraf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ind w:left="506" w:right="214"/>
        <w:rPr>
          <w:i/>
        </w:rPr>
      </w:pP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04EEA" w:rsidRPr="005025A4" w:rsidRDefault="00304EEA" w:rsidP="00304E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04EEA" w:rsidRPr="00130ACA" w:rsidRDefault="00304EEA" w:rsidP="00304EEA">
      <w:pPr>
        <w:pStyle w:val="ListeParagraf"/>
        <w:numPr>
          <w:ilvl w:val="0"/>
          <w:numId w:val="42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04EEA" w:rsidRPr="00130ACA" w:rsidRDefault="00304EEA" w:rsidP="00304E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04EEA" w:rsidRDefault="00304EEA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917C5" w:rsidRPr="003340B9" w:rsidRDefault="00EB06FD" w:rsidP="007E4FEE">
      <w:pPr>
        <w:jc w:val="center"/>
        <w:rPr>
          <w:b/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lastRenderedPageBreak/>
        <w:t xml:space="preserve"> </w:t>
      </w:r>
      <w:r w:rsidR="002917C5" w:rsidRPr="003340B9">
        <w:rPr>
          <w:b/>
          <w:bCs/>
          <w:sz w:val="20"/>
          <w:szCs w:val="20"/>
        </w:rPr>
        <w:t>NE HİSSETTİĞİNİ ANLIYORUM!</w:t>
      </w:r>
    </w:p>
    <w:p w:rsidR="002917C5" w:rsidRPr="003340B9" w:rsidRDefault="002917C5" w:rsidP="002917C5">
      <w:pPr>
        <w:ind w:left="2124" w:firstLine="708"/>
        <w:rPr>
          <w:b/>
          <w:bCs/>
          <w:sz w:val="20"/>
          <w:szCs w:val="20"/>
        </w:rPr>
      </w:pPr>
    </w:p>
    <w:p w:rsidR="002917C5" w:rsidRPr="003340B9" w:rsidRDefault="002917C5" w:rsidP="002917C5">
      <w:pPr>
        <w:rPr>
          <w:bCs/>
          <w:sz w:val="20"/>
          <w:szCs w:val="20"/>
        </w:rPr>
      </w:pPr>
      <w:r w:rsidRPr="003340B9">
        <w:rPr>
          <w:b/>
          <w:bCs/>
          <w:sz w:val="20"/>
          <w:szCs w:val="20"/>
        </w:rPr>
        <w:t xml:space="preserve">Etkinlik Türü: </w:t>
      </w:r>
      <w:r w:rsidRPr="003340B9">
        <w:rPr>
          <w:bCs/>
          <w:sz w:val="20"/>
          <w:szCs w:val="20"/>
        </w:rPr>
        <w:t>Oyun ve Okuma Yazmaya Hazırlık</w:t>
      </w:r>
      <w:r w:rsidR="00A42B91" w:rsidRPr="003340B9">
        <w:rPr>
          <w:bCs/>
          <w:sz w:val="20"/>
          <w:szCs w:val="20"/>
        </w:rPr>
        <w:t xml:space="preserve"> </w:t>
      </w:r>
      <w:r w:rsidRPr="003340B9">
        <w:rPr>
          <w:bCs/>
          <w:sz w:val="20"/>
          <w:szCs w:val="20"/>
        </w:rPr>
        <w:t>(Bütünleştirilmiş Tüm Grup Etkinliği)</w:t>
      </w:r>
    </w:p>
    <w:p w:rsidR="002917C5" w:rsidRPr="003340B9" w:rsidRDefault="002917C5" w:rsidP="002917C5">
      <w:pPr>
        <w:rPr>
          <w:b/>
          <w:sz w:val="20"/>
          <w:szCs w:val="20"/>
        </w:rPr>
      </w:pPr>
      <w:r w:rsidRPr="003340B9">
        <w:rPr>
          <w:b/>
          <w:sz w:val="20"/>
          <w:szCs w:val="20"/>
        </w:rPr>
        <w:t>Yaş Grubu: 48</w:t>
      </w:r>
      <w:r w:rsidRPr="003340B9">
        <w:rPr>
          <w:sz w:val="20"/>
          <w:szCs w:val="20"/>
        </w:rPr>
        <w:t xml:space="preserve"> +</w:t>
      </w:r>
    </w:p>
    <w:p w:rsidR="002917C5" w:rsidRPr="003340B9" w:rsidRDefault="002917C5" w:rsidP="002917C5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85"/>
        <w:gridCol w:w="2977"/>
      </w:tblGrid>
      <w:tr w:rsidR="002917C5" w:rsidRPr="003340B9" w:rsidTr="002B61EE">
        <w:trPr>
          <w:trHeight w:val="6406"/>
        </w:trPr>
        <w:tc>
          <w:tcPr>
            <w:tcW w:w="354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2917C5" w:rsidRPr="003340B9" w:rsidRDefault="002917C5" w:rsidP="002B61EE">
            <w:pPr>
              <w:contextualSpacing/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5:</w:t>
            </w:r>
            <w:r w:rsidRPr="003340B9">
              <w:rPr>
                <w:sz w:val="20"/>
                <w:szCs w:val="20"/>
              </w:rPr>
              <w:t xml:space="preserve"> Nesne ya da varlıkları gözlemler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contextualSpacing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contextualSpacing/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(Nesne/varlığın şeklini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340B9">
              <w:rPr>
                <w:b/>
                <w:bCs/>
                <w:sz w:val="20"/>
                <w:szCs w:val="20"/>
                <w:u w:val="single"/>
              </w:rPr>
              <w:t>Sosyal ve Duygusal Gelişim: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3:</w:t>
            </w:r>
            <w:r w:rsidRPr="003340B9">
              <w:rPr>
                <w:sz w:val="20"/>
                <w:szCs w:val="20"/>
              </w:rPr>
              <w:t xml:space="preserve"> Kendini yaratıcı yollarla ifade eder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Göstergeleri: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(Duygu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düşünce ve hayallerini özgün yollarla ifade eder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3340B9">
              <w:rPr>
                <w:b/>
                <w:sz w:val="20"/>
                <w:szCs w:val="20"/>
              </w:rPr>
              <w:t>4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Bir olay ya da durumla ilgili olarak başkalarının duygularını açıklar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(Başkalarının duygularını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Başkalarının duygularının nedenlerini söyler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Başkalarının duygularının sonuçlarını söyler</w:t>
            </w:r>
            <w:r w:rsidR="00A42B91" w:rsidRPr="003340B9">
              <w:rPr>
                <w:i/>
                <w:sz w:val="20"/>
                <w:szCs w:val="20"/>
              </w:rPr>
              <w:t>.)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  <w:u w:val="single"/>
              </w:rPr>
            </w:pPr>
            <w:r w:rsidRPr="003340B9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2917C5" w:rsidRPr="003340B9" w:rsidRDefault="002917C5" w:rsidP="002B61EE">
            <w:pPr>
              <w:rPr>
                <w:i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>Kazanım 2</w:t>
            </w:r>
            <w:r w:rsidR="00EB06FD" w:rsidRPr="003340B9">
              <w:rPr>
                <w:b/>
                <w:sz w:val="20"/>
                <w:szCs w:val="20"/>
              </w:rPr>
              <w:t xml:space="preserve">. </w:t>
            </w:r>
            <w:r w:rsidRPr="003340B9">
              <w:rPr>
                <w:sz w:val="20"/>
                <w:szCs w:val="20"/>
              </w:rPr>
              <w:t>Denge hareketleri yapar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Göstergeleri: 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  <w:r w:rsidRPr="003340B9">
              <w:rPr>
                <w:i/>
                <w:sz w:val="20"/>
                <w:szCs w:val="20"/>
              </w:rPr>
              <w:t>(Ağırlığını bir noktadan diğerine aktarır</w:t>
            </w:r>
            <w:r w:rsidR="00EB06FD" w:rsidRPr="003340B9">
              <w:rPr>
                <w:b/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Atlama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konma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başlama</w:t>
            </w:r>
            <w:r w:rsidR="0045641B" w:rsidRPr="003340B9">
              <w:rPr>
                <w:i/>
                <w:sz w:val="20"/>
                <w:szCs w:val="20"/>
              </w:rPr>
              <w:t xml:space="preserve">, </w:t>
            </w:r>
            <w:r w:rsidRPr="003340B9">
              <w:rPr>
                <w:i/>
                <w:sz w:val="20"/>
                <w:szCs w:val="20"/>
              </w:rPr>
              <w:t>durma ile ilgili denge hareketlerini yapar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Tek ayak üzerinde durur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Tek ayak üzerinde sıçrar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Bireysel ve eşli olarak denge hareketleri yapar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  <w:r w:rsidRPr="003340B9">
              <w:rPr>
                <w:i/>
                <w:sz w:val="20"/>
                <w:szCs w:val="20"/>
              </w:rPr>
              <w:t>Çizgi üzerinde yönergeler doğrultusunda yürür</w:t>
            </w:r>
            <w:r w:rsidR="00EB06FD" w:rsidRPr="003340B9">
              <w:rPr>
                <w:i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ÖĞRENME SÜRECİ</w:t>
            </w: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sz w:val="20"/>
                <w:szCs w:val="20"/>
              </w:rPr>
              <w:t>S</w:t>
            </w: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ınıf içinde zemine renkli bant yardımıyla çeşitli şekiller çizilir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Renkli bant zemine zig zag</w:t>
            </w:r>
            <w:r w:rsidR="0045641B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düz vb şekillerde yapıştırılır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Şekiller birbirine bağlantılıdır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Şekiller ile ilgili sorgulama başlatılır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Oyunun nasıl oynanacağına örnek verilir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Önce çocuklar arasından iki kişi seçilir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Seçilen öğrenciler çizilen şekillerin iki ucunda durur ve çalan müzik eşliğinde dans ederek çizgi üzerinde yürümeye başlarlar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Müzik durdurulduğunda her iki uçtaki çocuk farklı bir yüz ifadesiyle heykel şeklinde donar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Çocuklardan birbirinin yüzündeki ifadeden duygularını anlamaya çalışmaları istenir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Arkadaşının yüzündeki ifadeyi anlamaya çalışan çocuk tahminini söyler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Çocuklar çizgiyi tamamlayana kadar duygu heykeli olmaya devam eder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B33D89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>Oyun sınıftaki her çocuk katılana kadar devam eder</w:t>
            </w:r>
            <w:r w:rsidR="00EB06FD"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EB06FD" w:rsidP="002B61E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334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DEĞERLENDİRME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2917C5" w:rsidRPr="003340B9" w:rsidRDefault="002917C5" w:rsidP="002B61EE">
            <w:pPr>
              <w:rPr>
                <w:sz w:val="20"/>
                <w:szCs w:val="20"/>
              </w:rPr>
            </w:pP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Zemin neresidir?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Sınıf zemininde neler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Tavan neresidir?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Tavanda neler var?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Oyunumuzda zemine neler çizdik?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Çizilen şekillerin adları nelerdi?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Bu şekilleri neye benzetebiliriz?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Duygularımız neyi gösterir?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Birbirimizin duygularını anlamak önemli midir?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Yüz ifadesi duyguları anlatır mı?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Duyguları başka nereden anlayabiliriz?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Duygularımızı nasıl anlatabiliriz?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Etkinlikten keyif aldınız mı?</w:t>
            </w:r>
          </w:p>
          <w:p w:rsidR="002917C5" w:rsidRPr="003340B9" w:rsidRDefault="002917C5" w:rsidP="00B33D89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3340B9">
              <w:rPr>
                <w:rStyle w:val="GlBavuru"/>
                <w:b w:val="0"/>
                <w:smallCaps w:val="0"/>
                <w:sz w:val="20"/>
                <w:szCs w:val="20"/>
              </w:rPr>
              <w:t>Oyunumuzun ismi ne olsun?</w:t>
            </w:r>
          </w:p>
        </w:tc>
      </w:tr>
      <w:tr w:rsidR="002917C5" w:rsidRPr="003340B9" w:rsidTr="00304EEA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MATERYALLER</w:t>
            </w: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Müzik cd’si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renkli bantlar ya da tebeşir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boya kalemleri</w:t>
            </w:r>
            <w:r w:rsidR="00A42B91" w:rsidRPr="00334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SÖZCÜKLER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  <w:r w:rsidRPr="003340B9">
              <w:rPr>
                <w:bCs/>
                <w:sz w:val="20"/>
                <w:szCs w:val="20"/>
              </w:rPr>
              <w:t>Şekil-zemin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zigzag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düz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duygular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hissetmek</w:t>
            </w:r>
            <w:r w:rsidR="0045641B" w:rsidRPr="003340B9">
              <w:rPr>
                <w:bCs/>
                <w:sz w:val="20"/>
                <w:szCs w:val="20"/>
              </w:rPr>
              <w:t xml:space="preserve">, </w:t>
            </w:r>
            <w:r w:rsidRPr="003340B9">
              <w:rPr>
                <w:bCs/>
                <w:sz w:val="20"/>
                <w:szCs w:val="20"/>
              </w:rPr>
              <w:t>empati</w:t>
            </w:r>
          </w:p>
          <w:p w:rsidR="002917C5" w:rsidRPr="003340B9" w:rsidRDefault="002917C5" w:rsidP="002B61EE">
            <w:pPr>
              <w:jc w:val="center"/>
              <w:rPr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KAVRAMLAR</w:t>
            </w:r>
          </w:p>
          <w:p w:rsidR="002917C5" w:rsidRPr="003340B9" w:rsidRDefault="002917C5" w:rsidP="002B61EE">
            <w:pPr>
              <w:jc w:val="center"/>
              <w:rPr>
                <w:b/>
                <w:sz w:val="20"/>
                <w:szCs w:val="20"/>
              </w:rPr>
            </w:pPr>
            <w:r w:rsidRPr="003340B9">
              <w:rPr>
                <w:b/>
                <w:sz w:val="20"/>
                <w:szCs w:val="20"/>
              </w:rPr>
              <w:t xml:space="preserve">Duygu: </w:t>
            </w:r>
            <w:r w:rsidRPr="003340B9">
              <w:rPr>
                <w:sz w:val="20"/>
                <w:szCs w:val="20"/>
              </w:rPr>
              <w:t>Mutlu</w:t>
            </w:r>
            <w:r w:rsidR="0045641B" w:rsidRPr="003340B9">
              <w:rPr>
                <w:sz w:val="20"/>
                <w:szCs w:val="20"/>
              </w:rPr>
              <w:t xml:space="preserve">, </w:t>
            </w:r>
            <w:r w:rsidRPr="003340B9">
              <w:rPr>
                <w:sz w:val="20"/>
                <w:szCs w:val="20"/>
              </w:rPr>
              <w:t>üzgün</w:t>
            </w:r>
          </w:p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AİLE KATILIMI</w:t>
            </w:r>
          </w:p>
          <w:p w:rsidR="002917C5" w:rsidRPr="003340B9" w:rsidRDefault="002917C5" w:rsidP="002B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917C5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340B9">
              <w:rPr>
                <w:sz w:val="20"/>
                <w:szCs w:val="20"/>
              </w:rPr>
              <w:t>Çocuklarıyla duygu kartları hazırlamaları için ailelere önerilerde bulunulur</w:t>
            </w:r>
            <w:r w:rsidR="00EB06FD" w:rsidRPr="003340B9">
              <w:rPr>
                <w:sz w:val="20"/>
                <w:szCs w:val="20"/>
              </w:rPr>
              <w:t xml:space="preserve">. </w:t>
            </w:r>
          </w:p>
        </w:tc>
      </w:tr>
      <w:tr w:rsidR="002917C5" w:rsidRPr="003340B9" w:rsidTr="00304EEA">
        <w:trPr>
          <w:trHeight w:val="2212"/>
        </w:trPr>
        <w:tc>
          <w:tcPr>
            <w:tcW w:w="7230" w:type="dxa"/>
            <w:gridSpan w:val="2"/>
            <w:tcBorders>
              <w:right w:val="nil"/>
            </w:tcBorders>
          </w:tcPr>
          <w:p w:rsidR="002917C5" w:rsidRPr="003340B9" w:rsidRDefault="002917C5" w:rsidP="002B61EE">
            <w:pPr>
              <w:rPr>
                <w:b/>
                <w:bCs/>
                <w:sz w:val="20"/>
                <w:szCs w:val="20"/>
              </w:rPr>
            </w:pPr>
          </w:p>
          <w:p w:rsidR="002917C5" w:rsidRPr="003340B9" w:rsidRDefault="002917C5" w:rsidP="002B61EE">
            <w:pPr>
              <w:jc w:val="center"/>
              <w:rPr>
                <w:sz w:val="20"/>
                <w:szCs w:val="20"/>
              </w:rPr>
            </w:pPr>
            <w:r w:rsidRPr="003340B9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2917C5" w:rsidRPr="003340B9" w:rsidRDefault="002917C5" w:rsidP="002B61EE">
            <w:pPr>
              <w:rPr>
                <w:b/>
                <w:sz w:val="20"/>
                <w:szCs w:val="20"/>
              </w:rPr>
            </w:pPr>
          </w:p>
          <w:p w:rsidR="002917C5" w:rsidRPr="003340B9" w:rsidRDefault="002917C5" w:rsidP="002B61EE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2917C5" w:rsidRPr="003340B9" w:rsidRDefault="002917C5" w:rsidP="002917C5">
      <w:pPr>
        <w:contextualSpacing/>
        <w:jc w:val="both"/>
        <w:rPr>
          <w:sz w:val="20"/>
          <w:szCs w:val="20"/>
        </w:rPr>
      </w:pPr>
    </w:p>
    <w:p w:rsidR="006535F3" w:rsidRPr="00D6185D" w:rsidRDefault="006535F3" w:rsidP="00D6185D">
      <w:pPr>
        <w:spacing w:before="240"/>
        <w:ind w:right="214"/>
        <w:rPr>
          <w:sz w:val="20"/>
          <w:szCs w:val="20"/>
        </w:rPr>
      </w:pPr>
      <w:bookmarkStart w:id="0" w:name="_GoBack"/>
      <w:bookmarkEnd w:id="0"/>
    </w:p>
    <w:sectPr w:rsidR="006535F3" w:rsidRPr="00D6185D" w:rsidSect="00D618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624"/>
    <w:multiLevelType w:val="hybridMultilevel"/>
    <w:tmpl w:val="A53A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456"/>
    <w:multiLevelType w:val="hybridMultilevel"/>
    <w:tmpl w:val="33A00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F5624"/>
    <w:multiLevelType w:val="hybridMultilevel"/>
    <w:tmpl w:val="EF2CED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18B"/>
    <w:multiLevelType w:val="hybridMultilevel"/>
    <w:tmpl w:val="A1420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4FAE"/>
    <w:multiLevelType w:val="hybridMultilevel"/>
    <w:tmpl w:val="3070A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465"/>
    <w:multiLevelType w:val="hybridMultilevel"/>
    <w:tmpl w:val="20E8D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0B88"/>
    <w:multiLevelType w:val="hybridMultilevel"/>
    <w:tmpl w:val="DFD47780"/>
    <w:lvl w:ilvl="0" w:tplc="34F2B944">
      <w:start w:val="224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05A55"/>
    <w:multiLevelType w:val="hybridMultilevel"/>
    <w:tmpl w:val="B21457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547D4"/>
    <w:multiLevelType w:val="hybridMultilevel"/>
    <w:tmpl w:val="A192DDD2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7614C32"/>
    <w:multiLevelType w:val="hybridMultilevel"/>
    <w:tmpl w:val="3238D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20025E"/>
    <w:multiLevelType w:val="hybridMultilevel"/>
    <w:tmpl w:val="DBA867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62DCC"/>
    <w:multiLevelType w:val="hybridMultilevel"/>
    <w:tmpl w:val="65CC9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4CC3"/>
    <w:multiLevelType w:val="hybridMultilevel"/>
    <w:tmpl w:val="6D78306A"/>
    <w:lvl w:ilvl="0" w:tplc="43B6EFC8">
      <w:start w:val="218"/>
      <w:numFmt w:val="decimal"/>
      <w:lvlText w:val="%1."/>
      <w:lvlJc w:val="left"/>
      <w:pPr>
        <w:ind w:left="3066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49F87C4E"/>
    <w:multiLevelType w:val="hybridMultilevel"/>
    <w:tmpl w:val="0658B1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A50"/>
    <w:multiLevelType w:val="hybridMultilevel"/>
    <w:tmpl w:val="D7B25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58AD"/>
    <w:multiLevelType w:val="hybridMultilevel"/>
    <w:tmpl w:val="1994B24C"/>
    <w:lvl w:ilvl="0" w:tplc="D7DE1B98">
      <w:start w:val="2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C6054"/>
    <w:multiLevelType w:val="hybridMultilevel"/>
    <w:tmpl w:val="7C08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E289F"/>
    <w:multiLevelType w:val="hybridMultilevel"/>
    <w:tmpl w:val="8D44E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34DEE"/>
    <w:multiLevelType w:val="hybridMultilevel"/>
    <w:tmpl w:val="E9C2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511A3"/>
    <w:multiLevelType w:val="hybridMultilevel"/>
    <w:tmpl w:val="81D42FA2"/>
    <w:lvl w:ilvl="0" w:tplc="041F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1" w15:restartNumberingAfterBreak="0">
    <w:nsid w:val="654011E1"/>
    <w:multiLevelType w:val="hybridMultilevel"/>
    <w:tmpl w:val="1778C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67309"/>
    <w:multiLevelType w:val="hybridMultilevel"/>
    <w:tmpl w:val="BD1C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B41F4"/>
    <w:multiLevelType w:val="hybridMultilevel"/>
    <w:tmpl w:val="DC263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3480A"/>
    <w:multiLevelType w:val="hybridMultilevel"/>
    <w:tmpl w:val="1AACA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7722BB"/>
    <w:multiLevelType w:val="hybridMultilevel"/>
    <w:tmpl w:val="7E6681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19AC"/>
    <w:multiLevelType w:val="hybridMultilevel"/>
    <w:tmpl w:val="16F88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C16A7"/>
    <w:multiLevelType w:val="hybridMultilevel"/>
    <w:tmpl w:val="933283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9" w15:restartNumberingAfterBreak="0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E30BF"/>
    <w:multiLevelType w:val="hybridMultilevel"/>
    <w:tmpl w:val="AFDE490C"/>
    <w:lvl w:ilvl="0" w:tplc="80D01010">
      <w:start w:val="343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21EC"/>
    <w:multiLevelType w:val="hybridMultilevel"/>
    <w:tmpl w:val="2B8CE82A"/>
    <w:lvl w:ilvl="0" w:tplc="041F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2" w15:restartNumberingAfterBreak="0">
    <w:nsid w:val="7CD5512A"/>
    <w:multiLevelType w:val="hybridMultilevel"/>
    <w:tmpl w:val="ADE80936"/>
    <w:lvl w:ilvl="0" w:tplc="BE684AB6">
      <w:start w:val="22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2"/>
  </w:num>
  <w:num w:numId="5">
    <w:abstractNumId w:val="26"/>
  </w:num>
  <w:num w:numId="6">
    <w:abstractNumId w:val="23"/>
  </w:num>
  <w:num w:numId="7">
    <w:abstractNumId w:val="2"/>
  </w:num>
  <w:num w:numId="8">
    <w:abstractNumId w:val="9"/>
  </w:num>
  <w:num w:numId="9">
    <w:abstractNumId w:val="39"/>
  </w:num>
  <w:num w:numId="10">
    <w:abstractNumId w:val="24"/>
  </w:num>
  <w:num w:numId="11">
    <w:abstractNumId w:val="17"/>
  </w:num>
  <w:num w:numId="12">
    <w:abstractNumId w:val="13"/>
  </w:num>
  <w:num w:numId="13">
    <w:abstractNumId w:val="32"/>
  </w:num>
  <w:num w:numId="14">
    <w:abstractNumId w:val="0"/>
  </w:num>
  <w:num w:numId="15">
    <w:abstractNumId w:val="30"/>
  </w:num>
  <w:num w:numId="16">
    <w:abstractNumId w:val="34"/>
  </w:num>
  <w:num w:numId="17">
    <w:abstractNumId w:val="16"/>
  </w:num>
  <w:num w:numId="18">
    <w:abstractNumId w:val="38"/>
  </w:num>
  <w:num w:numId="19">
    <w:abstractNumId w:val="21"/>
  </w:num>
  <w:num w:numId="20">
    <w:abstractNumId w:val="1"/>
  </w:num>
  <w:num w:numId="21">
    <w:abstractNumId w:val="28"/>
  </w:num>
  <w:num w:numId="22">
    <w:abstractNumId w:val="18"/>
  </w:num>
  <w:num w:numId="23">
    <w:abstractNumId w:val="36"/>
  </w:num>
  <w:num w:numId="24">
    <w:abstractNumId w:val="35"/>
  </w:num>
  <w:num w:numId="25">
    <w:abstractNumId w:val="3"/>
  </w:num>
  <w:num w:numId="26">
    <w:abstractNumId w:val="15"/>
  </w:num>
  <w:num w:numId="27">
    <w:abstractNumId w:val="19"/>
  </w:num>
  <w:num w:numId="28">
    <w:abstractNumId w:val="14"/>
  </w:num>
  <w:num w:numId="29">
    <w:abstractNumId w:val="6"/>
  </w:num>
  <w:num w:numId="30">
    <w:abstractNumId w:val="7"/>
  </w:num>
  <w:num w:numId="31">
    <w:abstractNumId w:val="31"/>
  </w:num>
  <w:num w:numId="32">
    <w:abstractNumId w:val="33"/>
  </w:num>
  <w:num w:numId="33">
    <w:abstractNumId w:val="29"/>
  </w:num>
  <w:num w:numId="34">
    <w:abstractNumId w:val="10"/>
  </w:num>
  <w:num w:numId="35">
    <w:abstractNumId w:val="27"/>
  </w:num>
  <w:num w:numId="36">
    <w:abstractNumId w:val="37"/>
  </w:num>
  <w:num w:numId="37">
    <w:abstractNumId w:val="25"/>
  </w:num>
  <w:num w:numId="38">
    <w:abstractNumId w:val="40"/>
  </w:num>
  <w:num w:numId="39">
    <w:abstractNumId w:val="11"/>
  </w:num>
  <w:num w:numId="40">
    <w:abstractNumId w:val="42"/>
  </w:num>
  <w:num w:numId="41">
    <w:abstractNumId w:val="20"/>
  </w:num>
  <w:num w:numId="42">
    <w:abstractNumId w:val="8"/>
  </w:num>
  <w:num w:numId="43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F"/>
    <w:rsid w:val="00027BB8"/>
    <w:rsid w:val="000D18C6"/>
    <w:rsid w:val="001D4DFB"/>
    <w:rsid w:val="002176A6"/>
    <w:rsid w:val="002274C9"/>
    <w:rsid w:val="0025211D"/>
    <w:rsid w:val="002521D3"/>
    <w:rsid w:val="002917C5"/>
    <w:rsid w:val="002B61EE"/>
    <w:rsid w:val="00304EEA"/>
    <w:rsid w:val="00313B38"/>
    <w:rsid w:val="003340B9"/>
    <w:rsid w:val="00334E44"/>
    <w:rsid w:val="003D1690"/>
    <w:rsid w:val="004115D9"/>
    <w:rsid w:val="00424993"/>
    <w:rsid w:val="0045641B"/>
    <w:rsid w:val="005838F9"/>
    <w:rsid w:val="005C7777"/>
    <w:rsid w:val="005F2A4B"/>
    <w:rsid w:val="006535F3"/>
    <w:rsid w:val="007A336A"/>
    <w:rsid w:val="007D2410"/>
    <w:rsid w:val="007E4FEE"/>
    <w:rsid w:val="007F219A"/>
    <w:rsid w:val="008D6213"/>
    <w:rsid w:val="00985AE8"/>
    <w:rsid w:val="009916B5"/>
    <w:rsid w:val="00A25C1C"/>
    <w:rsid w:val="00A42B91"/>
    <w:rsid w:val="00B33D89"/>
    <w:rsid w:val="00B61EC3"/>
    <w:rsid w:val="00B7558F"/>
    <w:rsid w:val="00B84701"/>
    <w:rsid w:val="00BD653E"/>
    <w:rsid w:val="00CC1E65"/>
    <w:rsid w:val="00D0750F"/>
    <w:rsid w:val="00D6185D"/>
    <w:rsid w:val="00DA049A"/>
    <w:rsid w:val="00DF30E6"/>
    <w:rsid w:val="00E36430"/>
    <w:rsid w:val="00E97B34"/>
    <w:rsid w:val="00EB06FD"/>
    <w:rsid w:val="00F10BED"/>
    <w:rsid w:val="00F11EE9"/>
    <w:rsid w:val="00F51C34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AA1A6-207B-42C1-AE3A-5A71008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0750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750F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750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0750F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750F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750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750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750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0750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750F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D0750F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D0750F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D0750F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75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750F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750F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750F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0750F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D0750F"/>
  </w:style>
  <w:style w:type="paragraph" w:styleId="ListeParagraf">
    <w:name w:val="List Paragraph"/>
    <w:basedOn w:val="Normal"/>
    <w:link w:val="ListeParagrafChar"/>
    <w:qFormat/>
    <w:rsid w:val="00D0750F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D0750F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D0750F"/>
    <w:rPr>
      <w:b/>
      <w:bCs/>
      <w:smallCaps/>
    </w:rPr>
  </w:style>
  <w:style w:type="paragraph" w:styleId="Altyaz">
    <w:name w:val="Subtitle"/>
    <w:basedOn w:val="Normal"/>
    <w:next w:val="Normal"/>
    <w:link w:val="AltyazChar"/>
    <w:uiPriority w:val="11"/>
    <w:qFormat/>
    <w:rsid w:val="00D0750F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0750F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0750F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750F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D0750F"/>
    <w:rPr>
      <w:b/>
      <w:bCs/>
    </w:rPr>
  </w:style>
  <w:style w:type="character" w:styleId="Vurgu">
    <w:name w:val="Emphasis"/>
    <w:uiPriority w:val="20"/>
    <w:qFormat/>
    <w:rsid w:val="00D0750F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D0750F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D0750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075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D0750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D0750F"/>
    <w:rPr>
      <w:i/>
      <w:iCs/>
    </w:rPr>
  </w:style>
  <w:style w:type="character" w:styleId="GlVurgulama">
    <w:name w:val="Intense Emphasis"/>
    <w:uiPriority w:val="21"/>
    <w:qFormat/>
    <w:rsid w:val="00D0750F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D0750F"/>
    <w:rPr>
      <w:smallCaps/>
    </w:rPr>
  </w:style>
  <w:style w:type="character" w:styleId="KitapBal">
    <w:name w:val="Book Title"/>
    <w:basedOn w:val="VarsaylanParagrafYazTipi"/>
    <w:uiPriority w:val="33"/>
    <w:qFormat/>
    <w:rsid w:val="00D0750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0750F"/>
    <w:pPr>
      <w:outlineLvl w:val="9"/>
    </w:pPr>
  </w:style>
  <w:style w:type="paragraph" w:customStyle="1" w:styleId="ListeParagraf1">
    <w:name w:val="Liste Paragraf1"/>
    <w:basedOn w:val="Normal"/>
    <w:rsid w:val="00D07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D07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7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D0750F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D0750F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D0750F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075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750F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075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750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0750F"/>
  </w:style>
  <w:style w:type="paragraph" w:styleId="GvdeMetni">
    <w:name w:val="Body Text"/>
    <w:basedOn w:val="Normal"/>
    <w:link w:val="GvdeMetniChar"/>
    <w:rsid w:val="00D0750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0750F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D0750F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D0750F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0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.wikipedia.org/wiki/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CD72-C117-484B-A675-3C7CD95A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11314</Words>
  <Characters>64491</Characters>
  <Application>Microsoft Office Word</Application>
  <DocSecurity>0</DocSecurity>
  <Lines>537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Sevil Turkoglu</cp:lastModifiedBy>
  <cp:revision>4</cp:revision>
  <dcterms:created xsi:type="dcterms:W3CDTF">2015-08-14T17:21:00Z</dcterms:created>
  <dcterms:modified xsi:type="dcterms:W3CDTF">2017-10-07T18:05:00Z</dcterms:modified>
</cp:coreProperties>
</file>